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536DF9D5" w14:textId="77777777" w:rsidTr="00867EBE">
        <w:trPr>
          <w:trHeight w:val="738"/>
        </w:trPr>
        <w:tc>
          <w:tcPr>
            <w:tcW w:w="1597" w:type="dxa"/>
          </w:tcPr>
          <w:p w14:paraId="2C0B955E" w14:textId="735AB93D" w:rsidR="00867EBE" w:rsidRPr="00867EBE" w:rsidRDefault="00874250"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val="en-US"/>
              </w:rPr>
              <w:drawing>
                <wp:inline distT="0" distB="0" distL="0" distR="0" wp14:anchorId="76706DFA" wp14:editId="0D2C30D9">
                  <wp:extent cx="847725" cy="581025"/>
                  <wp:effectExtent l="0" t="0" r="952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p>
        </w:tc>
      </w:tr>
    </w:tbl>
    <w:p w14:paraId="3D16538B" w14:textId="77777777" w:rsidR="00BC33F7" w:rsidRDefault="00BC33F7" w:rsidP="00867EBE">
      <w:pPr>
        <w:jc w:val="center"/>
        <w:rPr>
          <w:lang w:val="fr-FR"/>
        </w:rPr>
      </w:pPr>
    </w:p>
    <w:p w14:paraId="1C8FDC4E" w14:textId="77777777" w:rsidR="00BC33F7" w:rsidRDefault="00BC33F7" w:rsidP="00BC33F7">
      <w:pPr>
        <w:rPr>
          <w:lang w:val="fr-FR"/>
        </w:rPr>
      </w:pPr>
    </w:p>
    <w:p w14:paraId="560369E3" w14:textId="77777777" w:rsidR="00BC33F7" w:rsidRDefault="00BC33F7" w:rsidP="00BC33F7">
      <w:pPr>
        <w:rPr>
          <w:lang w:val="fr-FR"/>
        </w:rPr>
      </w:pPr>
    </w:p>
    <w:p w14:paraId="5C02033A" w14:textId="77777777" w:rsidR="00BC33F7" w:rsidRDefault="00BC33F7" w:rsidP="00BC33F7">
      <w:pPr>
        <w:rPr>
          <w:lang w:val="fr-FR"/>
        </w:rPr>
      </w:pPr>
    </w:p>
    <w:p w14:paraId="5442B923" w14:textId="77777777" w:rsidR="00BC33F7" w:rsidRDefault="00BC33F7" w:rsidP="00BC33F7">
      <w:pPr>
        <w:rPr>
          <w:lang w:val="fr-FR"/>
        </w:rPr>
      </w:pPr>
    </w:p>
    <w:p w14:paraId="1EC5513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424964" w14:paraId="4A44094F" w14:textId="77777777" w:rsidTr="005A3CFF">
        <w:trPr>
          <w:trHeight w:val="302"/>
          <w:jc w:val="center"/>
        </w:trPr>
        <w:tc>
          <w:tcPr>
            <w:tcW w:w="9463" w:type="dxa"/>
            <w:gridSpan w:val="2"/>
            <w:shd w:val="clear" w:color="auto" w:fill="B42025"/>
          </w:tcPr>
          <w:p w14:paraId="12C9EBED" w14:textId="77777777" w:rsidR="00161159"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oneM2M</w:t>
            </w:r>
          </w:p>
          <w:p w14:paraId="676C8C02" w14:textId="77777777" w:rsidR="00424964" w:rsidRPr="00424964" w:rsidRDefault="00424964"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Technical Report</w:t>
            </w:r>
          </w:p>
        </w:tc>
      </w:tr>
      <w:tr w:rsidR="00424964" w:rsidRPr="001005F4" w14:paraId="7DD9C2AD" w14:textId="77777777" w:rsidTr="005A3CFF">
        <w:trPr>
          <w:trHeight w:val="124"/>
          <w:jc w:val="center"/>
        </w:trPr>
        <w:tc>
          <w:tcPr>
            <w:tcW w:w="2512" w:type="dxa"/>
            <w:shd w:val="clear" w:color="auto" w:fill="A0A0A3"/>
          </w:tcPr>
          <w:p w14:paraId="2F25FA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5F0FD7E1" w14:textId="154AA067" w:rsidR="00424964" w:rsidRPr="001005F4" w:rsidRDefault="005E77DD" w:rsidP="00226710">
            <w:pPr>
              <w:keepNext/>
              <w:keepLines/>
              <w:overflowPunct/>
              <w:autoSpaceDE/>
              <w:autoSpaceDN/>
              <w:adjustRightInd/>
              <w:spacing w:before="60" w:after="60"/>
              <w:ind w:right="10"/>
              <w:textAlignment w:val="auto"/>
              <w:rPr>
                <w:rFonts w:ascii="Myriad Pro" w:eastAsia="BatangChe" w:hAnsi="Myriad Pro"/>
                <w:sz w:val="22"/>
                <w:szCs w:val="24"/>
                <w:lang w:val="fr-FR"/>
              </w:rPr>
            </w:pPr>
            <w:r w:rsidRPr="001005F4">
              <w:rPr>
                <w:rFonts w:ascii="Myriad Pro" w:eastAsia="BatangChe" w:hAnsi="Myriad Pro"/>
                <w:sz w:val="22"/>
                <w:szCs w:val="24"/>
                <w:lang w:val="fr-FR"/>
              </w:rPr>
              <w:t>TR-</w:t>
            </w:r>
            <w:r w:rsidR="00B7797E" w:rsidRPr="001005F4">
              <w:rPr>
                <w:rFonts w:ascii="Myriad Pro" w:eastAsia="BatangChe" w:hAnsi="Myriad Pro"/>
                <w:sz w:val="22"/>
                <w:szCs w:val="24"/>
                <w:lang w:val="fr-FR"/>
              </w:rPr>
              <w:t>00</w:t>
            </w:r>
            <w:r w:rsidR="00226710">
              <w:rPr>
                <w:rFonts w:ascii="Myriad Pro" w:eastAsia="BatangChe" w:hAnsi="Myriad Pro"/>
                <w:sz w:val="22"/>
                <w:szCs w:val="24"/>
                <w:lang w:val="fr-FR"/>
              </w:rPr>
              <w:t>67</w:t>
            </w:r>
            <w:r w:rsidRPr="001005F4">
              <w:rPr>
                <w:rFonts w:ascii="Myriad Pro" w:eastAsia="BatangChe" w:hAnsi="Myriad Pro"/>
                <w:sz w:val="22"/>
                <w:szCs w:val="24"/>
                <w:lang w:val="fr-FR"/>
              </w:rPr>
              <w:t>-V-</w:t>
            </w:r>
            <w:r w:rsidR="00226710">
              <w:rPr>
                <w:rFonts w:ascii="Myriad Pro" w:eastAsia="BatangChe" w:hAnsi="Myriad Pro"/>
                <w:sz w:val="22"/>
                <w:szCs w:val="24"/>
                <w:lang w:val="fr-FR"/>
              </w:rPr>
              <w:t>0</w:t>
            </w:r>
            <w:r w:rsidRPr="001005F4">
              <w:rPr>
                <w:rFonts w:ascii="Myriad Pro" w:eastAsia="BatangChe" w:hAnsi="Myriad Pro"/>
                <w:sz w:val="22"/>
                <w:szCs w:val="24"/>
                <w:lang w:val="fr-FR"/>
              </w:rPr>
              <w:t>.</w:t>
            </w:r>
            <w:r w:rsidR="00874250">
              <w:rPr>
                <w:rFonts w:ascii="Myriad Pro" w:eastAsia="BatangChe" w:hAnsi="Myriad Pro"/>
                <w:sz w:val="22"/>
                <w:szCs w:val="24"/>
                <w:lang w:val="fr-FR"/>
              </w:rPr>
              <w:t>1.0</w:t>
            </w:r>
          </w:p>
        </w:tc>
      </w:tr>
      <w:tr w:rsidR="00424964" w:rsidRPr="00424964" w14:paraId="41985745" w14:textId="77777777" w:rsidTr="005A3CFF">
        <w:trPr>
          <w:trHeight w:val="116"/>
          <w:jc w:val="center"/>
        </w:trPr>
        <w:tc>
          <w:tcPr>
            <w:tcW w:w="2512" w:type="dxa"/>
            <w:shd w:val="clear" w:color="auto" w:fill="A0A0A3"/>
          </w:tcPr>
          <w:p w14:paraId="260E754A"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13B656E7" w14:textId="77777777" w:rsidR="00424964" w:rsidRPr="00424964" w:rsidRDefault="00956360"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Study on Management Object migration to SDT</w:t>
            </w:r>
          </w:p>
          <w:p w14:paraId="5530862D"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p>
        </w:tc>
      </w:tr>
      <w:tr w:rsidR="00424964" w:rsidRPr="00424964" w14:paraId="1E8388C5" w14:textId="77777777" w:rsidTr="005A3CFF">
        <w:trPr>
          <w:trHeight w:val="124"/>
          <w:jc w:val="center"/>
        </w:trPr>
        <w:tc>
          <w:tcPr>
            <w:tcW w:w="2512" w:type="dxa"/>
            <w:shd w:val="clear" w:color="auto" w:fill="A0A0A3"/>
          </w:tcPr>
          <w:p w14:paraId="0C58D3A0"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46BB67A2" w14:textId="31E367E6" w:rsidR="00424964" w:rsidRPr="00424964" w:rsidRDefault="005C17EB" w:rsidP="00AF7482">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2020-</w:t>
            </w:r>
            <w:r w:rsidR="00874250">
              <w:rPr>
                <w:rFonts w:ascii="Myriad Pro" w:eastAsia="BatangChe" w:hAnsi="Myriad Pro"/>
                <w:sz w:val="22"/>
                <w:szCs w:val="24"/>
                <w:lang w:val="en-US"/>
              </w:rPr>
              <w:t>02</w:t>
            </w:r>
            <w:r>
              <w:rPr>
                <w:rFonts w:ascii="Myriad Pro" w:eastAsia="BatangChe" w:hAnsi="Myriad Pro"/>
                <w:sz w:val="22"/>
                <w:szCs w:val="24"/>
                <w:lang w:val="en-US"/>
              </w:rPr>
              <w:t>-</w:t>
            </w:r>
            <w:r w:rsidR="00874250">
              <w:rPr>
                <w:rFonts w:ascii="Myriad Pro" w:eastAsia="BatangChe" w:hAnsi="Myriad Pro"/>
                <w:sz w:val="22"/>
                <w:szCs w:val="24"/>
                <w:lang w:val="en-US"/>
              </w:rPr>
              <w:t>04</w:t>
            </w:r>
          </w:p>
        </w:tc>
      </w:tr>
      <w:tr w:rsidR="00424964" w:rsidRPr="00424964" w14:paraId="5B0CC1CF" w14:textId="77777777" w:rsidTr="005A3CFF">
        <w:trPr>
          <w:trHeight w:val="937"/>
          <w:jc w:val="center"/>
        </w:trPr>
        <w:tc>
          <w:tcPr>
            <w:tcW w:w="2512" w:type="dxa"/>
            <w:shd w:val="clear" w:color="auto" w:fill="A0A0A3"/>
          </w:tcPr>
          <w:p w14:paraId="3722BC04"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4A93C61C" w14:textId="77777777" w:rsidR="008F54DC" w:rsidRPr="008F54DC" w:rsidRDefault="00956360" w:rsidP="008F54DC">
            <w:pPr>
              <w:pStyle w:val="oneM2M-Normal"/>
              <w:rPr>
                <w:rFonts w:ascii="Myriad Pro" w:eastAsia="BatangChe" w:hAnsi="Myriad Pro"/>
                <w:sz w:val="22"/>
              </w:rPr>
            </w:pPr>
            <w:r w:rsidRPr="007362EA">
              <w:rPr>
                <w:rFonts w:ascii="Myriad Pro" w:eastAsia="BatangChe" w:hAnsi="Myriad Pro"/>
                <w:sz w:val="22"/>
              </w:rPr>
              <w:t xml:space="preserve">The document is a study of </w:t>
            </w:r>
            <w:r>
              <w:rPr>
                <w:rFonts w:ascii="Myriad Pro" w:eastAsia="BatangChe" w:hAnsi="Myriad Pro"/>
                <w:sz w:val="22"/>
              </w:rPr>
              <w:t xml:space="preserve">how </w:t>
            </w:r>
            <w:r w:rsidR="008F54DC" w:rsidRPr="008F54DC">
              <w:rPr>
                <w:rFonts w:ascii="Myriad Pro" w:eastAsia="BatangChe" w:hAnsi="Myriad Pro"/>
                <w:sz w:val="22"/>
              </w:rPr>
              <w:t xml:space="preserve">SDT </w:t>
            </w:r>
            <w:r w:rsidR="00BC279C">
              <w:rPr>
                <w:rFonts w:ascii="Myriad Pro" w:eastAsia="BatangChe" w:hAnsi="Myriad Pro"/>
                <w:sz w:val="22"/>
              </w:rPr>
              <w:t>&lt;</w:t>
            </w:r>
            <w:r w:rsidR="008F54DC" w:rsidRPr="008F54DC">
              <w:rPr>
                <w:rFonts w:ascii="Myriad Pro" w:eastAsia="BatangChe" w:hAnsi="Myriad Pro"/>
                <w:sz w:val="22"/>
              </w:rPr>
              <w:t>flexContainer</w:t>
            </w:r>
            <w:r w:rsidR="00BC279C">
              <w:rPr>
                <w:rFonts w:ascii="Myriad Pro" w:eastAsia="BatangChe" w:hAnsi="Myriad Pro"/>
                <w:sz w:val="22"/>
              </w:rPr>
              <w:t>&gt;</w:t>
            </w:r>
            <w:r w:rsidR="008F54DC" w:rsidRPr="008F54DC">
              <w:rPr>
                <w:rFonts w:ascii="Myriad Pro" w:eastAsia="BatangChe" w:hAnsi="Myriad Pro"/>
                <w:sz w:val="22"/>
              </w:rPr>
              <w:t xml:space="preserve"> </w:t>
            </w:r>
            <w:r w:rsidR="00BC1179">
              <w:rPr>
                <w:rFonts w:ascii="Myriad Pro" w:eastAsia="BatangChe" w:hAnsi="Myriad Pro"/>
                <w:sz w:val="22"/>
              </w:rPr>
              <w:t xml:space="preserve">type resources </w:t>
            </w:r>
            <w:r w:rsidR="008F54DC" w:rsidRPr="008F54DC">
              <w:rPr>
                <w:rFonts w:ascii="Myriad Pro" w:eastAsia="BatangChe" w:hAnsi="Myriad Pro"/>
                <w:sz w:val="22"/>
              </w:rPr>
              <w:t xml:space="preserve">could replace &lt;mgmtObj&gt; </w:t>
            </w:r>
            <w:r w:rsidR="00BC1179">
              <w:rPr>
                <w:rFonts w:ascii="Myriad Pro" w:eastAsia="BatangChe" w:hAnsi="Myriad Pro"/>
                <w:sz w:val="22"/>
              </w:rPr>
              <w:t xml:space="preserve">resources </w:t>
            </w:r>
            <w:r w:rsidR="008F54DC" w:rsidRPr="008F54DC">
              <w:rPr>
                <w:rFonts w:ascii="Myriad Pro" w:eastAsia="BatangChe" w:hAnsi="Myriad Pro"/>
                <w:sz w:val="22"/>
              </w:rPr>
              <w:t>in the future</w:t>
            </w:r>
            <w:r w:rsidR="00BC279C">
              <w:rPr>
                <w:rFonts w:ascii="Myriad Pro" w:eastAsia="BatangChe" w:hAnsi="Myriad Pro"/>
                <w:sz w:val="22"/>
              </w:rPr>
              <w:t>.</w:t>
            </w:r>
          </w:p>
          <w:p w14:paraId="22240627" w14:textId="77777777" w:rsidR="00424964" w:rsidRPr="008F54DC" w:rsidRDefault="008F54DC" w:rsidP="00BC279C">
            <w:pPr>
              <w:pStyle w:val="oneM2M-Normal"/>
              <w:rPr>
                <w:rFonts w:ascii="Myriad Pro" w:eastAsia="BatangChe" w:hAnsi="Myriad Pro"/>
                <w:sz w:val="22"/>
              </w:rPr>
            </w:pPr>
            <w:r w:rsidRPr="008F54DC">
              <w:rPr>
                <w:rFonts w:ascii="Myriad Pro" w:eastAsia="BatangChe" w:hAnsi="Myriad Pro"/>
                <w:sz w:val="22"/>
              </w:rPr>
              <w:t xml:space="preserve">Depending on the TR outcomes, </w:t>
            </w:r>
            <w:r>
              <w:rPr>
                <w:rFonts w:ascii="Myriad Pro" w:eastAsia="BatangChe" w:hAnsi="Myriad Pro"/>
                <w:sz w:val="22"/>
              </w:rPr>
              <w:t xml:space="preserve">it will be </w:t>
            </w:r>
            <w:r w:rsidRPr="008F54DC">
              <w:rPr>
                <w:rFonts w:ascii="Myriad Pro" w:eastAsia="BatangChe" w:hAnsi="Myriad Pro"/>
                <w:sz w:val="22"/>
              </w:rPr>
              <w:t>decide</w:t>
            </w:r>
            <w:r>
              <w:rPr>
                <w:rFonts w:ascii="Myriad Pro" w:eastAsia="BatangChe" w:hAnsi="Myriad Pro"/>
                <w:sz w:val="22"/>
              </w:rPr>
              <w:t>d whether interworking wi</w:t>
            </w:r>
            <w:r w:rsidR="00BC279C">
              <w:rPr>
                <w:rFonts w:ascii="Myriad Pro" w:eastAsia="BatangChe" w:hAnsi="Myriad Pro"/>
                <w:sz w:val="22"/>
              </w:rPr>
              <w:t>th SDT model could be added in o</w:t>
            </w:r>
            <w:r>
              <w:rPr>
                <w:rFonts w:ascii="Myriad Pro" w:eastAsia="BatangChe" w:hAnsi="Myriad Pro"/>
                <w:sz w:val="22"/>
              </w:rPr>
              <w:t xml:space="preserve">neM2M specifications and </w:t>
            </w:r>
            <w:r w:rsidRPr="008F54DC">
              <w:rPr>
                <w:rFonts w:ascii="Myriad Pro" w:eastAsia="BatangChe" w:hAnsi="Myriad Pro"/>
                <w:sz w:val="22"/>
              </w:rPr>
              <w:t>whether &lt;mgmtObj&gt; should be removed or not</w:t>
            </w:r>
            <w:r w:rsidR="00BC279C">
              <w:rPr>
                <w:rFonts w:ascii="Myriad Pro" w:eastAsia="BatangChe" w:hAnsi="Myriad Pro"/>
                <w:sz w:val="22"/>
              </w:rPr>
              <w:t xml:space="preserve"> in the fut</w:t>
            </w:r>
            <w:r>
              <w:rPr>
                <w:rFonts w:ascii="Myriad Pro" w:eastAsia="BatangChe" w:hAnsi="Myriad Pro"/>
                <w:sz w:val="22"/>
              </w:rPr>
              <w:t>ure releases</w:t>
            </w:r>
            <w:r w:rsidRPr="008F54DC">
              <w:rPr>
                <w:rFonts w:ascii="Myriad Pro" w:eastAsia="BatangChe" w:hAnsi="Myriad Pro"/>
                <w:sz w:val="22"/>
              </w:rPr>
              <w:t>.</w:t>
            </w:r>
          </w:p>
        </w:tc>
      </w:tr>
      <w:tr w:rsidR="005A3CFF" w14:paraId="66F73681"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13741285" w14:textId="77777777" w:rsidR="005A3CFF" w:rsidRPr="004941A6" w:rsidRDefault="00FB72A1" w:rsidP="00C851CA">
            <w:pPr>
              <w:pStyle w:val="oneM2M-CoverTableLeft"/>
              <w:tabs>
                <w:tab w:val="left" w:pos="6248"/>
              </w:tabs>
              <w:rPr>
                <w:sz w:val="16"/>
                <w:szCs w:val="16"/>
                <w:lang w:eastAsia="ja-JP"/>
              </w:rPr>
            </w:pPr>
            <w:r w:rsidRPr="00FB72A1">
              <w:rPr>
                <w:sz w:val="16"/>
                <w:szCs w:val="16"/>
                <w:lang w:val="en-GB"/>
              </w:rPr>
              <w:t xml:space="preserve">'Template Version: </w:t>
            </w:r>
            <w:r w:rsidR="00B7797E">
              <w:rPr>
                <w:sz w:val="16"/>
                <w:szCs w:val="16"/>
                <w:lang w:val="en-GB"/>
              </w:rPr>
              <w:t>January</w:t>
            </w:r>
            <w:r w:rsidRPr="00FB72A1">
              <w:rPr>
                <w:sz w:val="16"/>
                <w:szCs w:val="16"/>
                <w:lang w:val="en-GB"/>
              </w:rPr>
              <w:t xml:space="preserve"> 20</w:t>
            </w:r>
            <w:r w:rsidR="009904DA">
              <w:rPr>
                <w:sz w:val="16"/>
                <w:szCs w:val="16"/>
                <w:lang w:val="en-GB"/>
              </w:rPr>
              <w:t>20</w:t>
            </w:r>
            <w:r w:rsidRPr="00FB72A1">
              <w:rPr>
                <w:sz w:val="16"/>
                <w:szCs w:val="16"/>
                <w:lang w:val="en-GB"/>
              </w:rPr>
              <w:t xml:space="preserve"> (do not modify)</w:t>
            </w:r>
          </w:p>
        </w:tc>
      </w:tr>
    </w:tbl>
    <w:p w14:paraId="34F2E9E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604F4A0"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67297B8F"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D760A32" w14:textId="77777777" w:rsidR="003D63E8" w:rsidRPr="00C851CA" w:rsidRDefault="003D63E8" w:rsidP="003D63E8">
      <w:pPr>
        <w:rPr>
          <w:rFonts w:eastAsia="Calibri"/>
          <w:color w:val="000000"/>
          <w:sz w:val="22"/>
          <w:szCs w:val="22"/>
        </w:rPr>
      </w:pPr>
    </w:p>
    <w:p w14:paraId="7471F38E" w14:textId="77777777" w:rsidR="003D63E8" w:rsidRDefault="003D63E8" w:rsidP="003D63E8">
      <w:pPr>
        <w:rPr>
          <w:rFonts w:eastAsia="Calibri"/>
          <w:color w:val="000000"/>
          <w:sz w:val="22"/>
          <w:szCs w:val="22"/>
          <w:lang w:val="en-US"/>
        </w:rPr>
      </w:pPr>
    </w:p>
    <w:p w14:paraId="52999528" w14:textId="77777777" w:rsidR="003D63E8" w:rsidRDefault="00D20BFC" w:rsidP="003D63E8">
      <w:pPr>
        <w:rPr>
          <w:rFonts w:eastAsia="Calibri"/>
          <w:color w:val="000000"/>
          <w:sz w:val="22"/>
          <w:szCs w:val="22"/>
          <w:lang w:val="en-US"/>
        </w:rPr>
      </w:pPr>
      <w:r>
        <w:rPr>
          <w:rFonts w:eastAsia="Calibri"/>
          <w:color w:val="000000"/>
          <w:sz w:val="22"/>
          <w:szCs w:val="22"/>
          <w:lang w:val="en-US"/>
        </w:rPr>
        <w:t>The present document</w:t>
      </w:r>
      <w:r w:rsidR="003D63E8" w:rsidRPr="003D63E8">
        <w:rPr>
          <w:rFonts w:eastAsia="Calibri"/>
          <w:color w:val="000000"/>
          <w:sz w:val="22"/>
          <w:szCs w:val="22"/>
          <w:lang w:val="en-US"/>
        </w:rPr>
        <w:t xml:space="preserve"> is provided for future development work within oneM2M only. The Partners accept no liability for any use of this </w:t>
      </w:r>
      <w:r>
        <w:rPr>
          <w:rFonts w:eastAsia="Calibri"/>
          <w:color w:val="000000"/>
          <w:sz w:val="22"/>
          <w:szCs w:val="22"/>
          <w:lang w:val="en-US"/>
        </w:rPr>
        <w:t>report</w:t>
      </w:r>
      <w:r w:rsidR="003D63E8" w:rsidRPr="003D63E8">
        <w:rPr>
          <w:rFonts w:eastAsia="Calibri"/>
          <w:color w:val="000000"/>
          <w:sz w:val="22"/>
          <w:szCs w:val="22"/>
          <w:lang w:val="en-US"/>
        </w:rPr>
        <w:t>.</w:t>
      </w:r>
    </w:p>
    <w:p w14:paraId="68FC020F" w14:textId="77777777" w:rsidR="00BC33F7" w:rsidRPr="00055551" w:rsidRDefault="003D63E8" w:rsidP="003D63E8">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 Publications Offices.</w:t>
      </w:r>
    </w:p>
    <w:p w14:paraId="26E7F42F" w14:textId="77777777" w:rsidR="00BC33F7" w:rsidRPr="00055551" w:rsidRDefault="00BC33F7" w:rsidP="00BC33F7"/>
    <w:p w14:paraId="2B8F76C8" w14:textId="77777777" w:rsidR="00BC33F7" w:rsidRPr="00055551" w:rsidRDefault="00BC33F7" w:rsidP="00BC33F7"/>
    <w:bookmarkEnd w:id="1"/>
    <w:p w14:paraId="39CCA9FA" w14:textId="77777777" w:rsidR="003D63E8" w:rsidRPr="003D63E8" w:rsidRDefault="00787554" w:rsidP="003D63E8">
      <w:pPr>
        <w:spacing w:after="200"/>
        <w:ind w:left="720"/>
        <w:rPr>
          <w:rFonts w:eastAsia="Calibri"/>
          <w:sz w:val="22"/>
          <w:szCs w:val="22"/>
          <w:lang w:val="en-US"/>
        </w:rPr>
      </w:pPr>
      <w:r>
        <w:rPr>
          <w:rStyle w:val="Guidance"/>
          <w:sz w:val="36"/>
          <w:szCs w:val="36"/>
        </w:rPr>
        <w:br w:type="page"/>
      </w:r>
      <w:r w:rsidR="003D63E8" w:rsidRPr="003D63E8">
        <w:rPr>
          <w:rFonts w:eastAsia="Calibri"/>
          <w:sz w:val="22"/>
          <w:szCs w:val="22"/>
          <w:lang w:val="en-US"/>
        </w:rPr>
        <w:t xml:space="preserve">About oneM2M </w:t>
      </w:r>
    </w:p>
    <w:p w14:paraId="7BA1B50E" w14:textId="77777777" w:rsidR="003D63E8" w:rsidRPr="003D63E8" w:rsidRDefault="003D63E8" w:rsidP="003D63E8">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05ABE71B"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2ECDA497"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22300E06" w14:textId="77777777" w:rsidR="003D63E8" w:rsidRPr="003D63E8" w:rsidRDefault="00C25189" w:rsidP="003D63E8">
      <w:pPr>
        <w:overflowPunct/>
        <w:autoSpaceDE/>
        <w:autoSpaceDN/>
        <w:adjustRightInd/>
        <w:spacing w:after="200"/>
        <w:ind w:left="1440"/>
        <w:textAlignment w:val="auto"/>
        <w:rPr>
          <w:rFonts w:eastAsia="Calibri"/>
          <w:sz w:val="22"/>
          <w:szCs w:val="22"/>
          <w:lang w:val="en-US"/>
        </w:rPr>
      </w:pPr>
      <w:r>
        <w:rPr>
          <w:rFonts w:eastAsia="Calibri"/>
          <w:sz w:val="22"/>
          <w:szCs w:val="22"/>
          <w:lang w:val="en-US"/>
        </w:rPr>
        <w:t>© 20</w:t>
      </w:r>
      <w:r w:rsidR="00D22807">
        <w:rPr>
          <w:rFonts w:eastAsia="Calibri"/>
          <w:sz w:val="22"/>
          <w:szCs w:val="22"/>
          <w:lang w:val="en-US"/>
        </w:rPr>
        <w:t>20</w:t>
      </w:r>
      <w:r w:rsidR="003D63E8" w:rsidRPr="003D63E8">
        <w:rPr>
          <w:rFonts w:eastAsia="Calibri"/>
          <w:sz w:val="22"/>
          <w:szCs w:val="22"/>
          <w:lang w:val="en-US"/>
        </w:rPr>
        <w:t xml:space="preserve">, oneM2M Partners Type 1 (ARIB, ATIS, CCSA, ETSI, TIA, </w:t>
      </w:r>
      <w:r w:rsidR="00D20BFC">
        <w:rPr>
          <w:rFonts w:eastAsia="Calibri"/>
          <w:sz w:val="22"/>
          <w:szCs w:val="22"/>
          <w:lang w:val="en-US"/>
        </w:rPr>
        <w:t xml:space="preserve">TSDSI, </w:t>
      </w:r>
      <w:r w:rsidR="003D63E8" w:rsidRPr="003D63E8">
        <w:rPr>
          <w:rFonts w:eastAsia="Calibri"/>
          <w:sz w:val="22"/>
          <w:szCs w:val="22"/>
          <w:lang w:val="en-US"/>
        </w:rPr>
        <w:t>TTA, TTC).</w:t>
      </w:r>
    </w:p>
    <w:p w14:paraId="2896B580" w14:textId="77777777" w:rsid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38BDC79E" w14:textId="77777777" w:rsidR="00527205" w:rsidRPr="003D63E8" w:rsidRDefault="00527205" w:rsidP="00527205">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639FC340" w14:textId="77777777" w:rsidR="00527205" w:rsidRPr="003D63E8" w:rsidRDefault="00527205" w:rsidP="003D63E8">
      <w:pPr>
        <w:overflowPunct/>
        <w:autoSpaceDE/>
        <w:autoSpaceDN/>
        <w:adjustRightInd/>
        <w:spacing w:after="200"/>
        <w:ind w:left="1440"/>
        <w:textAlignment w:val="auto"/>
        <w:rPr>
          <w:rFonts w:eastAsia="Calibri"/>
          <w:sz w:val="22"/>
          <w:szCs w:val="22"/>
          <w:lang w:val="en-US"/>
        </w:rPr>
      </w:pPr>
    </w:p>
    <w:p w14:paraId="031259B4" w14:textId="77777777" w:rsidR="003D63E8" w:rsidRPr="003D63E8" w:rsidRDefault="003D63E8" w:rsidP="003D63E8">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7207EDA2"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534563E" w14:textId="77777777" w:rsidR="003D63E8" w:rsidRPr="003D63E8" w:rsidRDefault="003D63E8" w:rsidP="003D63E8">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33DD52C7" w14:textId="77777777" w:rsidR="00BB6418" w:rsidRDefault="003D63E8" w:rsidP="00424964">
      <w:pPr>
        <w:pStyle w:val="Titre1"/>
      </w:pPr>
      <w:r>
        <w:rPr>
          <w:rStyle w:val="Guidance"/>
          <w:sz w:val="36"/>
          <w:szCs w:val="36"/>
        </w:rPr>
        <w:br w:type="page"/>
      </w:r>
      <w:bookmarkStart w:id="2" w:name="_Toc63333472"/>
      <w:r w:rsidR="00BB6418">
        <w:t>Contents</w:t>
      </w:r>
      <w:bookmarkEnd w:id="2"/>
    </w:p>
    <w:p w14:paraId="29FCC3F1" w14:textId="77777777" w:rsidR="009E0AF9" w:rsidRDefault="00C40550">
      <w:pPr>
        <w:pStyle w:val="TM1"/>
        <w:rPr>
          <w:rFonts w:asciiTheme="minorHAnsi" w:eastAsiaTheme="minorEastAsia" w:hAnsiTheme="minorHAnsi" w:cstheme="minorBidi"/>
          <w:szCs w:val="22"/>
          <w:lang w:val="en-US"/>
        </w:rPr>
      </w:pPr>
      <w:r>
        <w:fldChar w:fldCharType="begin"/>
      </w:r>
      <w:r>
        <w:instrText xml:space="preserve"> TOC \o \w "1-9" </w:instrText>
      </w:r>
      <w:r>
        <w:fldChar w:fldCharType="separate"/>
      </w:r>
      <w:r w:rsidR="009E0AF9">
        <w:t>Contents</w:t>
      </w:r>
      <w:r w:rsidR="009E0AF9">
        <w:tab/>
      </w:r>
      <w:r w:rsidR="009E0AF9">
        <w:fldChar w:fldCharType="begin"/>
      </w:r>
      <w:r w:rsidR="009E0AF9">
        <w:instrText xml:space="preserve"> PAGEREF _Toc63333472 \h </w:instrText>
      </w:r>
      <w:r w:rsidR="009E0AF9">
        <w:fldChar w:fldCharType="separate"/>
      </w:r>
      <w:r w:rsidR="009E0AF9">
        <w:t>1</w:t>
      </w:r>
      <w:r w:rsidR="009E0AF9">
        <w:fldChar w:fldCharType="end"/>
      </w:r>
    </w:p>
    <w:p w14:paraId="60F5BE0E" w14:textId="77777777" w:rsidR="009E0AF9" w:rsidRDefault="009E0AF9">
      <w:pPr>
        <w:pStyle w:val="TM1"/>
        <w:rPr>
          <w:rFonts w:asciiTheme="minorHAnsi" w:eastAsiaTheme="minorEastAsia" w:hAnsiTheme="minorHAnsi" w:cstheme="minorBidi"/>
          <w:szCs w:val="22"/>
          <w:lang w:val="en-US"/>
        </w:rPr>
      </w:pPr>
      <w:r>
        <w:t>1</w:t>
      </w:r>
      <w:r>
        <w:tab/>
        <w:t>Scope</w:t>
      </w:r>
      <w:r>
        <w:tab/>
      </w:r>
      <w:r>
        <w:fldChar w:fldCharType="begin"/>
      </w:r>
      <w:r>
        <w:instrText xml:space="preserve"> PAGEREF _Toc63333473 \h </w:instrText>
      </w:r>
      <w:r>
        <w:fldChar w:fldCharType="separate"/>
      </w:r>
      <w:r>
        <w:t>1</w:t>
      </w:r>
      <w:r>
        <w:fldChar w:fldCharType="end"/>
      </w:r>
    </w:p>
    <w:p w14:paraId="4E890031" w14:textId="77777777" w:rsidR="009E0AF9" w:rsidRDefault="009E0AF9">
      <w:pPr>
        <w:pStyle w:val="TM1"/>
        <w:rPr>
          <w:rFonts w:asciiTheme="minorHAnsi" w:eastAsiaTheme="minorEastAsia" w:hAnsiTheme="minorHAnsi" w:cstheme="minorBidi"/>
          <w:szCs w:val="22"/>
          <w:lang w:val="en-US"/>
        </w:rPr>
      </w:pPr>
      <w:r>
        <w:t>2</w:t>
      </w:r>
      <w:r>
        <w:tab/>
        <w:t>References</w:t>
      </w:r>
      <w:r>
        <w:tab/>
      </w:r>
      <w:r>
        <w:fldChar w:fldCharType="begin"/>
      </w:r>
      <w:r>
        <w:instrText xml:space="preserve"> PAGEREF _Toc63333474 \h </w:instrText>
      </w:r>
      <w:r>
        <w:fldChar w:fldCharType="separate"/>
      </w:r>
      <w:r>
        <w:t>1</w:t>
      </w:r>
      <w:r>
        <w:fldChar w:fldCharType="end"/>
      </w:r>
    </w:p>
    <w:p w14:paraId="78D94139" w14:textId="77777777" w:rsidR="009E0AF9" w:rsidRDefault="009E0AF9">
      <w:pPr>
        <w:pStyle w:val="TM2"/>
        <w:rPr>
          <w:rFonts w:asciiTheme="minorHAnsi" w:eastAsiaTheme="minorEastAsia" w:hAnsiTheme="minorHAnsi" w:cstheme="minorBidi"/>
          <w:sz w:val="22"/>
          <w:szCs w:val="22"/>
          <w:lang w:val="en-US"/>
        </w:rPr>
      </w:pPr>
      <w:r>
        <w:t>2.1</w:t>
      </w:r>
      <w:r>
        <w:tab/>
        <w:t>Normative references</w:t>
      </w:r>
      <w:r>
        <w:tab/>
      </w:r>
      <w:r>
        <w:fldChar w:fldCharType="begin"/>
      </w:r>
      <w:r>
        <w:instrText xml:space="preserve"> PAGEREF _Toc63333475 \h </w:instrText>
      </w:r>
      <w:r>
        <w:fldChar w:fldCharType="separate"/>
      </w:r>
      <w:r>
        <w:t>1</w:t>
      </w:r>
      <w:r>
        <w:fldChar w:fldCharType="end"/>
      </w:r>
    </w:p>
    <w:p w14:paraId="41A8175A" w14:textId="77777777" w:rsidR="009E0AF9" w:rsidRDefault="009E0AF9">
      <w:pPr>
        <w:pStyle w:val="TM2"/>
        <w:rPr>
          <w:rFonts w:asciiTheme="minorHAnsi" w:eastAsiaTheme="minorEastAsia" w:hAnsiTheme="minorHAnsi" w:cstheme="minorBidi"/>
          <w:sz w:val="22"/>
          <w:szCs w:val="22"/>
          <w:lang w:val="en-US"/>
        </w:rPr>
      </w:pPr>
      <w:r>
        <w:t>2.2</w:t>
      </w:r>
      <w:r>
        <w:tab/>
        <w:t>Informative references</w:t>
      </w:r>
      <w:r>
        <w:tab/>
      </w:r>
      <w:r>
        <w:fldChar w:fldCharType="begin"/>
      </w:r>
      <w:r>
        <w:instrText xml:space="preserve"> PAGEREF _Toc63333476 \h </w:instrText>
      </w:r>
      <w:r>
        <w:fldChar w:fldCharType="separate"/>
      </w:r>
      <w:r>
        <w:t>1</w:t>
      </w:r>
      <w:r>
        <w:fldChar w:fldCharType="end"/>
      </w:r>
    </w:p>
    <w:p w14:paraId="6894A40C" w14:textId="77777777" w:rsidR="009E0AF9" w:rsidRDefault="009E0AF9">
      <w:pPr>
        <w:pStyle w:val="TM1"/>
        <w:rPr>
          <w:rFonts w:asciiTheme="minorHAnsi" w:eastAsiaTheme="minorEastAsia" w:hAnsiTheme="minorHAnsi" w:cstheme="minorBidi"/>
          <w:szCs w:val="22"/>
          <w:lang w:val="en-US"/>
        </w:rPr>
      </w:pPr>
      <w:r>
        <w:t>3</w:t>
      </w:r>
      <w:r>
        <w:tab/>
        <w:t>Definition of terms, symbols and abbreviations</w:t>
      </w:r>
      <w:r>
        <w:tab/>
      </w:r>
      <w:r>
        <w:fldChar w:fldCharType="begin"/>
      </w:r>
      <w:r>
        <w:instrText xml:space="preserve"> PAGEREF _Toc63333477 \h </w:instrText>
      </w:r>
      <w:r>
        <w:fldChar w:fldCharType="separate"/>
      </w:r>
      <w:r>
        <w:t>1</w:t>
      </w:r>
      <w:r>
        <w:fldChar w:fldCharType="end"/>
      </w:r>
    </w:p>
    <w:p w14:paraId="29663DB9" w14:textId="77777777" w:rsidR="009E0AF9" w:rsidRDefault="009E0AF9">
      <w:pPr>
        <w:pStyle w:val="TM2"/>
        <w:rPr>
          <w:rFonts w:asciiTheme="minorHAnsi" w:eastAsiaTheme="minorEastAsia" w:hAnsiTheme="minorHAnsi" w:cstheme="minorBidi"/>
          <w:sz w:val="22"/>
          <w:szCs w:val="22"/>
          <w:lang w:val="en-US"/>
        </w:rPr>
      </w:pPr>
      <w:r>
        <w:t>3.1</w:t>
      </w:r>
      <w:r>
        <w:tab/>
        <w:t>Terms</w:t>
      </w:r>
      <w:r>
        <w:tab/>
      </w:r>
      <w:r>
        <w:fldChar w:fldCharType="begin"/>
      </w:r>
      <w:r>
        <w:instrText xml:space="preserve"> PAGEREF _Toc63333478 \h </w:instrText>
      </w:r>
      <w:r>
        <w:fldChar w:fldCharType="separate"/>
      </w:r>
      <w:r>
        <w:t>1</w:t>
      </w:r>
      <w:r>
        <w:fldChar w:fldCharType="end"/>
      </w:r>
    </w:p>
    <w:p w14:paraId="525AA21F" w14:textId="77777777" w:rsidR="009E0AF9" w:rsidRDefault="009E0AF9">
      <w:pPr>
        <w:pStyle w:val="TM2"/>
        <w:rPr>
          <w:rFonts w:asciiTheme="minorHAnsi" w:eastAsiaTheme="minorEastAsia" w:hAnsiTheme="minorHAnsi" w:cstheme="minorBidi"/>
          <w:sz w:val="22"/>
          <w:szCs w:val="22"/>
          <w:lang w:val="en-US"/>
        </w:rPr>
      </w:pPr>
      <w:r>
        <w:t>3.2</w:t>
      </w:r>
      <w:r>
        <w:tab/>
        <w:t>Symbols</w:t>
      </w:r>
      <w:r>
        <w:tab/>
      </w:r>
      <w:r>
        <w:fldChar w:fldCharType="begin"/>
      </w:r>
      <w:r>
        <w:instrText xml:space="preserve"> PAGEREF _Toc63333479 \h </w:instrText>
      </w:r>
      <w:r>
        <w:fldChar w:fldCharType="separate"/>
      </w:r>
      <w:r>
        <w:t>1</w:t>
      </w:r>
      <w:r>
        <w:fldChar w:fldCharType="end"/>
      </w:r>
    </w:p>
    <w:p w14:paraId="7A0A56C6" w14:textId="77777777" w:rsidR="009E0AF9" w:rsidRDefault="009E0AF9">
      <w:pPr>
        <w:pStyle w:val="TM2"/>
        <w:rPr>
          <w:rFonts w:asciiTheme="minorHAnsi" w:eastAsiaTheme="minorEastAsia" w:hAnsiTheme="minorHAnsi" w:cstheme="minorBidi"/>
          <w:sz w:val="22"/>
          <w:szCs w:val="22"/>
          <w:lang w:val="en-US"/>
        </w:rPr>
      </w:pPr>
      <w:r>
        <w:t>3.3</w:t>
      </w:r>
      <w:r>
        <w:tab/>
        <w:t>Abbreviations</w:t>
      </w:r>
      <w:r>
        <w:tab/>
      </w:r>
      <w:r>
        <w:fldChar w:fldCharType="begin"/>
      </w:r>
      <w:r>
        <w:instrText xml:space="preserve"> PAGEREF _Toc63333480 \h </w:instrText>
      </w:r>
      <w:r>
        <w:fldChar w:fldCharType="separate"/>
      </w:r>
      <w:r>
        <w:t>1</w:t>
      </w:r>
      <w:r>
        <w:fldChar w:fldCharType="end"/>
      </w:r>
    </w:p>
    <w:p w14:paraId="79AFF020" w14:textId="77777777" w:rsidR="009E0AF9" w:rsidRDefault="009E0AF9">
      <w:pPr>
        <w:pStyle w:val="TM1"/>
        <w:rPr>
          <w:rFonts w:asciiTheme="minorHAnsi" w:eastAsiaTheme="minorEastAsia" w:hAnsiTheme="minorHAnsi" w:cstheme="minorBidi"/>
          <w:szCs w:val="22"/>
          <w:lang w:val="en-US"/>
        </w:rPr>
      </w:pPr>
      <w:r>
        <w:t>4</w:t>
      </w:r>
      <w:r>
        <w:tab/>
        <w:t>Conventions</w:t>
      </w:r>
      <w:r>
        <w:tab/>
      </w:r>
      <w:r>
        <w:fldChar w:fldCharType="begin"/>
      </w:r>
      <w:r>
        <w:instrText xml:space="preserve"> PAGEREF _Toc63333481 \h </w:instrText>
      </w:r>
      <w:r>
        <w:fldChar w:fldCharType="separate"/>
      </w:r>
      <w:r>
        <w:t>1</w:t>
      </w:r>
      <w:r>
        <w:fldChar w:fldCharType="end"/>
      </w:r>
    </w:p>
    <w:p w14:paraId="6D9BE1C0" w14:textId="77777777" w:rsidR="009E0AF9" w:rsidRDefault="009E0AF9">
      <w:pPr>
        <w:pStyle w:val="TM1"/>
        <w:rPr>
          <w:rFonts w:asciiTheme="minorHAnsi" w:eastAsiaTheme="minorEastAsia" w:hAnsiTheme="minorHAnsi" w:cstheme="minorBidi"/>
          <w:szCs w:val="22"/>
          <w:lang w:val="en-US"/>
        </w:rPr>
      </w:pPr>
      <w:r>
        <w:t>5</w:t>
      </w:r>
      <w:r>
        <w:tab/>
        <w:t>Introduction</w:t>
      </w:r>
      <w:r>
        <w:tab/>
      </w:r>
      <w:r>
        <w:fldChar w:fldCharType="begin"/>
      </w:r>
      <w:r>
        <w:instrText xml:space="preserve"> PAGEREF _Toc63333482 \h </w:instrText>
      </w:r>
      <w:r>
        <w:fldChar w:fldCharType="separate"/>
      </w:r>
      <w:r>
        <w:t>1</w:t>
      </w:r>
      <w:r>
        <w:fldChar w:fldCharType="end"/>
      </w:r>
    </w:p>
    <w:p w14:paraId="103072C5" w14:textId="77777777" w:rsidR="009E0AF9" w:rsidRDefault="009E0AF9">
      <w:pPr>
        <w:pStyle w:val="TM2"/>
        <w:rPr>
          <w:rFonts w:asciiTheme="minorHAnsi" w:eastAsiaTheme="minorEastAsia" w:hAnsiTheme="minorHAnsi" w:cstheme="minorBidi"/>
          <w:sz w:val="22"/>
          <w:szCs w:val="22"/>
          <w:lang w:val="en-US"/>
        </w:rPr>
      </w:pPr>
      <w:r>
        <w:t>5.1</w:t>
      </w:r>
      <w:r>
        <w:tab/>
        <w:t>Analysis Background</w:t>
      </w:r>
      <w:r>
        <w:tab/>
      </w:r>
      <w:r>
        <w:fldChar w:fldCharType="begin"/>
      </w:r>
      <w:r>
        <w:instrText xml:space="preserve"> PAGEREF _Toc63333483 \h </w:instrText>
      </w:r>
      <w:r>
        <w:fldChar w:fldCharType="separate"/>
      </w:r>
      <w:r>
        <w:t>1</w:t>
      </w:r>
      <w:r>
        <w:fldChar w:fldCharType="end"/>
      </w:r>
    </w:p>
    <w:p w14:paraId="2DAFB853" w14:textId="77777777" w:rsidR="009E0AF9" w:rsidRDefault="009E0AF9">
      <w:pPr>
        <w:pStyle w:val="TM2"/>
        <w:rPr>
          <w:rFonts w:asciiTheme="minorHAnsi" w:eastAsiaTheme="minorEastAsia" w:hAnsiTheme="minorHAnsi" w:cstheme="minorBidi"/>
          <w:sz w:val="22"/>
          <w:szCs w:val="22"/>
          <w:lang w:val="en-US"/>
        </w:rPr>
      </w:pPr>
      <w:r>
        <w:t>5.2</w:t>
      </w:r>
      <w:r>
        <w:tab/>
        <w:t>DM Architecture</w:t>
      </w:r>
      <w:r>
        <w:tab/>
      </w:r>
      <w:r>
        <w:fldChar w:fldCharType="begin"/>
      </w:r>
      <w:r>
        <w:instrText xml:space="preserve"> PAGEREF _Toc63333484 \h </w:instrText>
      </w:r>
      <w:r>
        <w:fldChar w:fldCharType="separate"/>
      </w:r>
      <w:r>
        <w:t>1</w:t>
      </w:r>
      <w:r>
        <w:fldChar w:fldCharType="end"/>
      </w:r>
    </w:p>
    <w:p w14:paraId="493F09F0" w14:textId="77777777" w:rsidR="009E0AF9" w:rsidRDefault="009E0AF9">
      <w:pPr>
        <w:pStyle w:val="TM2"/>
        <w:rPr>
          <w:rFonts w:asciiTheme="minorHAnsi" w:eastAsiaTheme="minorEastAsia" w:hAnsiTheme="minorHAnsi" w:cstheme="minorBidi"/>
          <w:sz w:val="22"/>
          <w:szCs w:val="22"/>
          <w:lang w:val="en-US"/>
        </w:rPr>
      </w:pPr>
      <w:r>
        <w:t>5.3</w:t>
      </w:r>
      <w:r>
        <w:tab/>
        <w:t>Conclusion and Proposal</w:t>
      </w:r>
      <w:r>
        <w:tab/>
      </w:r>
      <w:r>
        <w:fldChar w:fldCharType="begin"/>
      </w:r>
      <w:r>
        <w:instrText xml:space="preserve"> PAGEREF _Toc63333485 \h </w:instrText>
      </w:r>
      <w:r>
        <w:fldChar w:fldCharType="separate"/>
      </w:r>
      <w:r>
        <w:t>1</w:t>
      </w:r>
      <w:r>
        <w:fldChar w:fldCharType="end"/>
      </w:r>
    </w:p>
    <w:p w14:paraId="126D2876" w14:textId="77777777" w:rsidR="009E0AF9" w:rsidRDefault="009E0AF9">
      <w:pPr>
        <w:pStyle w:val="TM1"/>
        <w:rPr>
          <w:rFonts w:asciiTheme="minorHAnsi" w:eastAsiaTheme="minorEastAsia" w:hAnsiTheme="minorHAnsi" w:cstheme="minorBidi"/>
          <w:szCs w:val="22"/>
          <w:lang w:val="en-US"/>
        </w:rPr>
      </w:pPr>
      <w:r>
        <w:t>Annex A : Proposal for update of TS-0001</w:t>
      </w:r>
      <w:r>
        <w:tab/>
      </w:r>
      <w:r>
        <w:fldChar w:fldCharType="begin"/>
      </w:r>
      <w:r>
        <w:instrText xml:space="preserve"> PAGEREF _Toc63333486 \h </w:instrText>
      </w:r>
      <w:r>
        <w:fldChar w:fldCharType="separate"/>
      </w:r>
      <w:r>
        <w:t>1</w:t>
      </w:r>
      <w:r>
        <w:fldChar w:fldCharType="end"/>
      </w:r>
    </w:p>
    <w:p w14:paraId="00B5FC68" w14:textId="77777777" w:rsidR="009E0AF9" w:rsidRDefault="009E0AF9">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_Toc63333487 \h </w:instrText>
      </w:r>
      <w:r>
        <w:fldChar w:fldCharType="separate"/>
      </w:r>
      <w:r>
        <w:t>1</w:t>
      </w:r>
      <w:r>
        <w:fldChar w:fldCharType="end"/>
      </w:r>
    </w:p>
    <w:p w14:paraId="60A0C479" w14:textId="77777777" w:rsidR="009E0AF9" w:rsidRDefault="009E0AF9">
      <w:pPr>
        <w:pStyle w:val="TM4"/>
        <w:rPr>
          <w:rFonts w:asciiTheme="minorHAnsi" w:eastAsiaTheme="minorEastAsia" w:hAnsiTheme="minorHAnsi" w:cstheme="minorBidi"/>
          <w:sz w:val="22"/>
          <w:szCs w:val="22"/>
          <w:lang w:val="en-US"/>
        </w:rPr>
      </w:pPr>
      <w:r>
        <w:t>9.6.1.1</w:t>
      </w:r>
      <w:r>
        <w:tab/>
        <w:t>Resource Type Summary</w:t>
      </w:r>
      <w:r>
        <w:tab/>
      </w:r>
      <w:r>
        <w:fldChar w:fldCharType="begin"/>
      </w:r>
      <w:r>
        <w:instrText xml:space="preserve"> PAGEREF _Toc63333488 \h </w:instrText>
      </w:r>
      <w:r>
        <w:fldChar w:fldCharType="separate"/>
      </w:r>
      <w:r>
        <w:t>1</w:t>
      </w:r>
      <w:r>
        <w:fldChar w:fldCharType="end"/>
      </w:r>
    </w:p>
    <w:p w14:paraId="129E339F" w14:textId="77777777" w:rsidR="009E0AF9" w:rsidRDefault="009E0AF9">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_Toc63333489 \h </w:instrText>
      </w:r>
      <w:r>
        <w:fldChar w:fldCharType="separate"/>
      </w:r>
      <w:r>
        <w:t>1</w:t>
      </w:r>
      <w:r>
        <w:fldChar w:fldCharType="end"/>
      </w:r>
    </w:p>
    <w:p w14:paraId="5A2F1BA6" w14:textId="77777777" w:rsidR="009E0AF9" w:rsidRDefault="009E0AF9">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_Toc63333490 \h </w:instrText>
      </w:r>
      <w:r>
        <w:fldChar w:fldCharType="separate"/>
      </w:r>
      <w:r>
        <w:t>1</w:t>
      </w:r>
      <w:r>
        <w:fldChar w:fldCharType="end"/>
      </w:r>
    </w:p>
    <w:p w14:paraId="5C4494AE" w14:textId="77777777" w:rsidR="009E0AF9" w:rsidRDefault="009E0AF9">
      <w:pPr>
        <w:pStyle w:val="TM3"/>
        <w:rPr>
          <w:rFonts w:asciiTheme="minorHAnsi" w:eastAsiaTheme="minorEastAsia" w:hAnsiTheme="minorHAnsi" w:cstheme="minorBidi"/>
          <w:sz w:val="22"/>
          <w:szCs w:val="22"/>
          <w:lang w:val="en-US"/>
        </w:rPr>
      </w:pPr>
      <w:r>
        <w:t>9.6.18</w:t>
      </w:r>
      <w:r>
        <w:tab/>
        <w:t xml:space="preserve">Resource Type </w:t>
      </w:r>
      <w:r w:rsidRPr="00ED7B6E">
        <w:rPr>
          <w:i/>
        </w:rPr>
        <w:t>node</w:t>
      </w:r>
      <w:r>
        <w:tab/>
      </w:r>
      <w:r>
        <w:fldChar w:fldCharType="begin"/>
      </w:r>
      <w:r>
        <w:instrText xml:space="preserve"> PAGEREF _Toc63333491 \h </w:instrText>
      </w:r>
      <w:r>
        <w:fldChar w:fldCharType="separate"/>
      </w:r>
      <w:r>
        <w:t>1</w:t>
      </w:r>
      <w:r>
        <w:fldChar w:fldCharType="end"/>
      </w:r>
    </w:p>
    <w:p w14:paraId="4E08CE32" w14:textId="77777777" w:rsidR="009E0AF9" w:rsidRDefault="009E0AF9">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_Toc63333492 \h </w:instrText>
      </w:r>
      <w:r>
        <w:fldChar w:fldCharType="separate"/>
      </w:r>
      <w:r>
        <w:t>1</w:t>
      </w:r>
      <w:r>
        <w:fldChar w:fldCharType="end"/>
      </w:r>
    </w:p>
    <w:p w14:paraId="42DB3F16" w14:textId="77777777" w:rsidR="009E0AF9" w:rsidRDefault="009E0AF9">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_Toc63333493 \h </w:instrText>
      </w:r>
      <w:r>
        <w:fldChar w:fldCharType="separate"/>
      </w:r>
      <w:r>
        <w:t>1</w:t>
      </w:r>
      <w:r>
        <w:fldChar w:fldCharType="end"/>
      </w:r>
    </w:p>
    <w:p w14:paraId="7010108C" w14:textId="77777777" w:rsidR="009E0AF9" w:rsidRDefault="009E0AF9">
      <w:pPr>
        <w:pStyle w:val="TM3"/>
        <w:rPr>
          <w:rFonts w:asciiTheme="minorHAnsi" w:eastAsiaTheme="minorEastAsia" w:hAnsiTheme="minorHAnsi" w:cstheme="minorBidi"/>
          <w:sz w:val="22"/>
          <w:szCs w:val="22"/>
          <w:lang w:val="en-US"/>
        </w:rPr>
      </w:pPr>
      <w:r>
        <w:t>10.2.8</w:t>
      </w:r>
      <w:r>
        <w:tab/>
        <w:t>Device management</w:t>
      </w:r>
      <w:r>
        <w:tab/>
      </w:r>
      <w:r>
        <w:fldChar w:fldCharType="begin"/>
      </w:r>
      <w:r>
        <w:instrText xml:space="preserve"> PAGEREF _Toc63333494 \h </w:instrText>
      </w:r>
      <w:r>
        <w:fldChar w:fldCharType="separate"/>
      </w:r>
      <w:r>
        <w:t>1</w:t>
      </w:r>
      <w:r>
        <w:fldChar w:fldCharType="end"/>
      </w:r>
    </w:p>
    <w:p w14:paraId="3357B7BB" w14:textId="77777777" w:rsidR="009E0AF9" w:rsidRDefault="009E0AF9">
      <w:pPr>
        <w:pStyle w:val="TM4"/>
        <w:rPr>
          <w:rFonts w:asciiTheme="minorHAnsi" w:eastAsiaTheme="minorEastAsia" w:hAnsiTheme="minorHAnsi" w:cstheme="minorBidi"/>
          <w:sz w:val="22"/>
          <w:szCs w:val="22"/>
          <w:lang w:val="en-US"/>
        </w:rPr>
      </w:pPr>
      <w:r>
        <w:t>10.2.8.1</w:t>
      </w:r>
      <w:r>
        <w:tab/>
        <w:t>Introduction</w:t>
      </w:r>
      <w:r>
        <w:tab/>
      </w:r>
      <w:r>
        <w:fldChar w:fldCharType="begin"/>
      </w:r>
      <w:r>
        <w:instrText xml:space="preserve"> PAGEREF _Toc63333495 \h </w:instrText>
      </w:r>
      <w:r>
        <w:fldChar w:fldCharType="separate"/>
      </w:r>
      <w:r>
        <w:t>1</w:t>
      </w:r>
      <w:r>
        <w:fldChar w:fldCharType="end"/>
      </w:r>
    </w:p>
    <w:p w14:paraId="473057ED" w14:textId="77777777" w:rsidR="009E0AF9" w:rsidRDefault="009E0AF9">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_Toc63333496 \h </w:instrText>
      </w:r>
      <w:r>
        <w:fldChar w:fldCharType="separate"/>
      </w:r>
      <w:r>
        <w:t>1</w:t>
      </w:r>
      <w:r>
        <w:fldChar w:fldCharType="end"/>
      </w:r>
    </w:p>
    <w:p w14:paraId="24A9F485" w14:textId="77777777" w:rsidR="009E0AF9" w:rsidRDefault="009E0AF9">
      <w:pPr>
        <w:pStyle w:val="TM3"/>
        <w:rPr>
          <w:rFonts w:asciiTheme="minorHAnsi" w:eastAsiaTheme="minorEastAsia" w:hAnsiTheme="minorHAnsi" w:cstheme="minorBidi"/>
          <w:sz w:val="22"/>
          <w:szCs w:val="22"/>
          <w:lang w:val="en-US"/>
        </w:rPr>
      </w:pPr>
      <w:r>
        <w:t>----------------------- Start of change 4 -------------------------------------------</w:t>
      </w:r>
      <w:r>
        <w:tab/>
      </w:r>
      <w:r>
        <w:fldChar w:fldCharType="begin"/>
      </w:r>
      <w:r>
        <w:instrText xml:space="preserve"> PAGEREF _Toc63333497 \h </w:instrText>
      </w:r>
      <w:r>
        <w:fldChar w:fldCharType="separate"/>
      </w:r>
      <w:r>
        <w:t>1</w:t>
      </w:r>
      <w:r>
        <w:fldChar w:fldCharType="end"/>
      </w:r>
    </w:p>
    <w:p w14:paraId="2716487E" w14:textId="77777777" w:rsidR="009E0AF9" w:rsidRDefault="009E0AF9">
      <w:pPr>
        <w:pStyle w:val="TM4"/>
        <w:rPr>
          <w:rFonts w:asciiTheme="minorHAnsi" w:eastAsiaTheme="minorEastAsia" w:hAnsiTheme="minorHAnsi" w:cstheme="minorBidi"/>
          <w:sz w:val="22"/>
          <w:szCs w:val="22"/>
          <w:lang w:val="en-US"/>
        </w:rPr>
      </w:pPr>
      <w:r>
        <w:t>10.2.8.22</w:t>
      </w:r>
      <w:r>
        <w:tab/>
        <w:t>Device management using [flexNode] and</w:t>
      </w:r>
      <w:r w:rsidRPr="00ED7B6E">
        <w:rPr>
          <w:lang w:val="en-US"/>
        </w:rPr>
        <w:t xml:space="preserve"> &lt;flexContainer&gt; resources</w:t>
      </w:r>
      <w:r>
        <w:tab/>
      </w:r>
      <w:r>
        <w:fldChar w:fldCharType="begin"/>
      </w:r>
      <w:r>
        <w:instrText xml:space="preserve"> PAGEREF _Toc63333498 \h </w:instrText>
      </w:r>
      <w:r>
        <w:fldChar w:fldCharType="separate"/>
      </w:r>
      <w:r>
        <w:t>1</w:t>
      </w:r>
      <w:r>
        <w:fldChar w:fldCharType="end"/>
      </w:r>
    </w:p>
    <w:p w14:paraId="1CE7C9C4" w14:textId="77777777" w:rsidR="009E0AF9" w:rsidRDefault="009E0AF9">
      <w:pPr>
        <w:pStyle w:val="TM3"/>
        <w:rPr>
          <w:rFonts w:asciiTheme="minorHAnsi" w:eastAsiaTheme="minorEastAsia" w:hAnsiTheme="minorHAnsi" w:cstheme="minorBidi"/>
          <w:sz w:val="22"/>
          <w:szCs w:val="22"/>
          <w:lang w:val="en-US"/>
        </w:rPr>
      </w:pPr>
      <w:r>
        <w:t>----------------------- End of change 4 -------------------------------------------</w:t>
      </w:r>
      <w:r>
        <w:tab/>
      </w:r>
      <w:r>
        <w:fldChar w:fldCharType="begin"/>
      </w:r>
      <w:r>
        <w:instrText xml:space="preserve"> PAGEREF _Toc63333499 \h </w:instrText>
      </w:r>
      <w:r>
        <w:fldChar w:fldCharType="separate"/>
      </w:r>
      <w:r>
        <w:t>1</w:t>
      </w:r>
      <w:r>
        <w:fldChar w:fldCharType="end"/>
      </w:r>
    </w:p>
    <w:p w14:paraId="03341C54" w14:textId="77777777" w:rsidR="009E0AF9" w:rsidRDefault="009E0AF9">
      <w:pPr>
        <w:pStyle w:val="TM3"/>
        <w:rPr>
          <w:rFonts w:asciiTheme="minorHAnsi" w:eastAsiaTheme="minorEastAsia" w:hAnsiTheme="minorHAnsi" w:cstheme="minorBidi"/>
          <w:sz w:val="22"/>
          <w:szCs w:val="22"/>
          <w:lang w:val="en-US"/>
        </w:rPr>
      </w:pPr>
      <w:r>
        <w:t>----------------------- Start of change 5 -------------------------------------------</w:t>
      </w:r>
      <w:r>
        <w:tab/>
      </w:r>
      <w:r>
        <w:fldChar w:fldCharType="begin"/>
      </w:r>
      <w:r>
        <w:instrText xml:space="preserve"> PAGEREF _Toc63333500 \h </w:instrText>
      </w:r>
      <w:r>
        <w:fldChar w:fldCharType="separate"/>
      </w:r>
      <w:r>
        <w:t>1</w:t>
      </w:r>
      <w:r>
        <w:fldChar w:fldCharType="end"/>
      </w:r>
    </w:p>
    <w:p w14:paraId="012F77DE" w14:textId="77777777" w:rsidR="009E0AF9" w:rsidRDefault="009E0AF9">
      <w:pPr>
        <w:pStyle w:val="TM2"/>
        <w:rPr>
          <w:rFonts w:asciiTheme="minorHAnsi" w:eastAsiaTheme="minorEastAsia" w:hAnsiTheme="minorHAnsi" w:cstheme="minorBidi"/>
          <w:sz w:val="22"/>
          <w:szCs w:val="22"/>
          <w:lang w:val="en-US"/>
        </w:rPr>
      </w:pPr>
      <w:r>
        <w:t>D.12</w:t>
      </w:r>
      <w:r>
        <w:tab/>
        <w:t xml:space="preserve">Resource </w:t>
      </w:r>
      <w:r w:rsidRPr="00ED7B6E">
        <w:rPr>
          <w:i/>
        </w:rPr>
        <w:t>cmdhPolicy</w:t>
      </w:r>
      <w:r>
        <w:tab/>
      </w:r>
      <w:r>
        <w:fldChar w:fldCharType="begin"/>
      </w:r>
      <w:r>
        <w:instrText xml:space="preserve"> PAGEREF _Toc63333501 \h </w:instrText>
      </w:r>
      <w:r>
        <w:fldChar w:fldCharType="separate"/>
      </w:r>
      <w:r>
        <w:t>1</w:t>
      </w:r>
      <w:r>
        <w:fldChar w:fldCharType="end"/>
      </w:r>
    </w:p>
    <w:p w14:paraId="15163FB8" w14:textId="77777777" w:rsidR="009E0AF9" w:rsidRDefault="009E0AF9">
      <w:pPr>
        <w:pStyle w:val="TM3"/>
        <w:rPr>
          <w:rFonts w:asciiTheme="minorHAnsi" w:eastAsiaTheme="minorEastAsia" w:hAnsiTheme="minorHAnsi" w:cstheme="minorBidi"/>
          <w:sz w:val="22"/>
          <w:szCs w:val="22"/>
          <w:lang w:val="en-US"/>
        </w:rPr>
      </w:pPr>
      <w:r>
        <w:t>----------------------- End of change  -------------------------------------------</w:t>
      </w:r>
      <w:r>
        <w:tab/>
      </w:r>
      <w:r>
        <w:fldChar w:fldCharType="begin"/>
      </w:r>
      <w:r>
        <w:instrText xml:space="preserve"> PAGEREF _Toc63333502 \h </w:instrText>
      </w:r>
      <w:r>
        <w:fldChar w:fldCharType="separate"/>
      </w:r>
      <w:r>
        <w:t>1</w:t>
      </w:r>
      <w:r>
        <w:fldChar w:fldCharType="end"/>
      </w:r>
    </w:p>
    <w:p w14:paraId="11972592" w14:textId="77777777" w:rsidR="009E0AF9" w:rsidRDefault="009E0AF9">
      <w:pPr>
        <w:pStyle w:val="TM1"/>
        <w:rPr>
          <w:rFonts w:asciiTheme="minorHAnsi" w:eastAsiaTheme="minorEastAsia" w:hAnsiTheme="minorHAnsi" w:cstheme="minorBidi"/>
          <w:szCs w:val="22"/>
          <w:lang w:val="en-US"/>
        </w:rPr>
      </w:pPr>
      <w:r>
        <w:t>Annex B : Proposal for update of TS-0003</w:t>
      </w:r>
      <w:r>
        <w:tab/>
      </w:r>
      <w:r>
        <w:fldChar w:fldCharType="begin"/>
      </w:r>
      <w:r>
        <w:instrText xml:space="preserve"> PAGEREF _Toc63333503 \h </w:instrText>
      </w:r>
      <w:r>
        <w:fldChar w:fldCharType="separate"/>
      </w:r>
      <w:r>
        <w:t>1</w:t>
      </w:r>
      <w:r>
        <w:fldChar w:fldCharType="end"/>
      </w:r>
    </w:p>
    <w:p w14:paraId="6E890D70" w14:textId="77777777" w:rsidR="009E0AF9" w:rsidRDefault="009E0AF9">
      <w:pPr>
        <w:pStyle w:val="TM1"/>
        <w:rPr>
          <w:rFonts w:asciiTheme="minorHAnsi" w:eastAsiaTheme="minorEastAsia" w:hAnsiTheme="minorHAnsi" w:cstheme="minorBidi"/>
          <w:szCs w:val="22"/>
          <w:lang w:val="en-US"/>
        </w:rPr>
      </w:pPr>
      <w:r>
        <w:t>Annex C : Proposal for update of TS-00</w:t>
      </w:r>
      <w:r w:rsidRPr="00ED7B6E">
        <w:rPr>
          <w:lang w:val="en-US"/>
        </w:rPr>
        <w:t>04</w:t>
      </w:r>
      <w:r>
        <w:tab/>
      </w:r>
      <w:r>
        <w:fldChar w:fldCharType="begin"/>
      </w:r>
      <w:r>
        <w:instrText xml:space="preserve"> PAGEREF _Toc63333504 \h </w:instrText>
      </w:r>
      <w:r>
        <w:fldChar w:fldCharType="separate"/>
      </w:r>
      <w:r>
        <w:t>1</w:t>
      </w:r>
      <w:r>
        <w:fldChar w:fldCharType="end"/>
      </w:r>
    </w:p>
    <w:p w14:paraId="1AD564F4" w14:textId="77777777" w:rsidR="009E0AF9" w:rsidRDefault="009E0AF9">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_Toc63333505 \h </w:instrText>
      </w:r>
      <w:r>
        <w:fldChar w:fldCharType="separate"/>
      </w:r>
      <w:r>
        <w:t>1</w:t>
      </w:r>
      <w:r>
        <w:fldChar w:fldCharType="end"/>
      </w:r>
    </w:p>
    <w:p w14:paraId="078E9379" w14:textId="77777777" w:rsidR="009E0AF9" w:rsidRDefault="009E0AF9">
      <w:pPr>
        <w:pStyle w:val="TM3"/>
        <w:rPr>
          <w:rFonts w:asciiTheme="minorHAnsi" w:eastAsiaTheme="minorEastAsia" w:hAnsiTheme="minorHAnsi" w:cstheme="minorBidi"/>
          <w:sz w:val="22"/>
          <w:szCs w:val="22"/>
          <w:lang w:val="en-US"/>
        </w:rPr>
      </w:pPr>
      <w:r>
        <w:t>7.3.4</w:t>
      </w:r>
      <w:r>
        <w:tab/>
        <w:t>Management common operations</w:t>
      </w:r>
      <w:r>
        <w:tab/>
      </w:r>
      <w:r>
        <w:fldChar w:fldCharType="begin"/>
      </w:r>
      <w:r>
        <w:instrText xml:space="preserve"> PAGEREF _Toc63333506 \h </w:instrText>
      </w:r>
      <w:r>
        <w:fldChar w:fldCharType="separate"/>
      </w:r>
      <w:r>
        <w:t>1</w:t>
      </w:r>
      <w:r>
        <w:fldChar w:fldCharType="end"/>
      </w:r>
    </w:p>
    <w:p w14:paraId="03BC5098" w14:textId="77777777" w:rsidR="009E0AF9" w:rsidRDefault="009E0AF9">
      <w:pPr>
        <w:pStyle w:val="TM4"/>
        <w:rPr>
          <w:rFonts w:asciiTheme="minorHAnsi" w:eastAsiaTheme="minorEastAsia" w:hAnsiTheme="minorHAnsi" w:cstheme="minorBidi"/>
          <w:sz w:val="22"/>
          <w:szCs w:val="22"/>
          <w:lang w:val="en-US"/>
        </w:rPr>
      </w:pPr>
      <w:r>
        <w:t>7.3.4.1</w:t>
      </w:r>
      <w:r>
        <w:tab/>
        <w:t>Identify the managed entity and the technology specific protocol</w:t>
      </w:r>
      <w:r>
        <w:tab/>
      </w:r>
      <w:r>
        <w:fldChar w:fldCharType="begin"/>
      </w:r>
      <w:r>
        <w:instrText xml:space="preserve"> PAGEREF _Toc63333507 \h </w:instrText>
      </w:r>
      <w:r>
        <w:fldChar w:fldCharType="separate"/>
      </w:r>
      <w:r>
        <w:t>1</w:t>
      </w:r>
      <w:r>
        <w:fldChar w:fldCharType="end"/>
      </w:r>
    </w:p>
    <w:p w14:paraId="6A6C7D35" w14:textId="77777777" w:rsidR="009E0AF9" w:rsidRDefault="009E0AF9">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_Toc63333508 \h </w:instrText>
      </w:r>
      <w:r>
        <w:fldChar w:fldCharType="separate"/>
      </w:r>
      <w:r>
        <w:t>1</w:t>
      </w:r>
      <w:r>
        <w:fldChar w:fldCharType="end"/>
      </w:r>
    </w:p>
    <w:p w14:paraId="5F0C379D" w14:textId="77777777" w:rsidR="009E0AF9" w:rsidRDefault="009E0AF9">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_Toc63333509 \h </w:instrText>
      </w:r>
      <w:r>
        <w:fldChar w:fldCharType="separate"/>
      </w:r>
      <w:r>
        <w:t>1</w:t>
      </w:r>
      <w:r>
        <w:fldChar w:fldCharType="end"/>
      </w:r>
    </w:p>
    <w:p w14:paraId="72BE684F" w14:textId="77777777" w:rsidR="009E0AF9" w:rsidRDefault="009E0AF9">
      <w:pPr>
        <w:pStyle w:val="TM3"/>
        <w:rPr>
          <w:rFonts w:asciiTheme="minorHAnsi" w:eastAsiaTheme="minorEastAsia" w:hAnsiTheme="minorHAnsi" w:cstheme="minorBidi"/>
          <w:sz w:val="22"/>
          <w:szCs w:val="22"/>
          <w:lang w:val="en-US"/>
        </w:rPr>
      </w:pPr>
      <w:r>
        <w:rPr>
          <w:lang w:eastAsia="ja-JP"/>
        </w:rPr>
        <w:t>7.4.18</w:t>
      </w:r>
      <w:r>
        <w:rPr>
          <w:lang w:eastAsia="ja-JP"/>
        </w:rPr>
        <w:tab/>
        <w:t>Resource Type &lt;node&gt;</w:t>
      </w:r>
      <w:r>
        <w:tab/>
      </w:r>
      <w:r>
        <w:fldChar w:fldCharType="begin"/>
      </w:r>
      <w:r>
        <w:instrText xml:space="preserve"> PAGEREF _Toc63333510 \h </w:instrText>
      </w:r>
      <w:r>
        <w:fldChar w:fldCharType="separate"/>
      </w:r>
      <w:r>
        <w:t>1</w:t>
      </w:r>
      <w:r>
        <w:fldChar w:fldCharType="end"/>
      </w:r>
    </w:p>
    <w:p w14:paraId="0DB49C95" w14:textId="77777777" w:rsidR="009E0AF9" w:rsidRDefault="009E0AF9">
      <w:pPr>
        <w:pStyle w:val="TM4"/>
        <w:rPr>
          <w:rFonts w:asciiTheme="minorHAnsi" w:eastAsiaTheme="minorEastAsia" w:hAnsiTheme="minorHAnsi" w:cstheme="minorBidi"/>
          <w:sz w:val="22"/>
          <w:szCs w:val="22"/>
          <w:lang w:val="en-US"/>
        </w:rPr>
      </w:pPr>
      <w:r>
        <w:rPr>
          <w:lang w:eastAsia="ja-JP"/>
        </w:rPr>
        <w:t>7.4.18.1</w:t>
      </w:r>
      <w:r>
        <w:rPr>
          <w:lang w:eastAsia="ja-JP"/>
        </w:rPr>
        <w:tab/>
        <w:t>Introduction</w:t>
      </w:r>
      <w:r>
        <w:tab/>
      </w:r>
      <w:r>
        <w:fldChar w:fldCharType="begin"/>
      </w:r>
      <w:r>
        <w:instrText xml:space="preserve"> PAGEREF _Toc63333511 \h </w:instrText>
      </w:r>
      <w:r>
        <w:fldChar w:fldCharType="separate"/>
      </w:r>
      <w:r>
        <w:t>1</w:t>
      </w:r>
      <w:r>
        <w:fldChar w:fldCharType="end"/>
      </w:r>
    </w:p>
    <w:p w14:paraId="64E7B999" w14:textId="77777777" w:rsidR="009E0AF9" w:rsidRDefault="009E0AF9">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_Toc63333512 \h </w:instrText>
      </w:r>
      <w:r>
        <w:fldChar w:fldCharType="separate"/>
      </w:r>
      <w:r>
        <w:t>1</w:t>
      </w:r>
      <w:r>
        <w:fldChar w:fldCharType="end"/>
      </w:r>
    </w:p>
    <w:p w14:paraId="28C808A3" w14:textId="77777777" w:rsidR="009E0AF9" w:rsidRDefault="009E0AF9">
      <w:pPr>
        <w:pStyle w:val="TM1"/>
        <w:rPr>
          <w:rFonts w:asciiTheme="minorHAnsi" w:eastAsiaTheme="minorEastAsia" w:hAnsiTheme="minorHAnsi" w:cstheme="minorBidi"/>
          <w:szCs w:val="22"/>
          <w:lang w:val="en-US"/>
        </w:rPr>
      </w:pPr>
      <w:r>
        <w:t>Annex D :</w:t>
      </w:r>
      <w:r w:rsidRPr="00ED7B6E">
        <w:rPr>
          <w:lang w:val="en-US"/>
        </w:rPr>
        <w:t xml:space="preserve"> </w:t>
      </w:r>
      <w:r>
        <w:t>Proposal for update of TS-00</w:t>
      </w:r>
      <w:r w:rsidRPr="00ED7B6E">
        <w:rPr>
          <w:lang w:val="en-US"/>
        </w:rPr>
        <w:t>05</w:t>
      </w:r>
      <w:r>
        <w:tab/>
      </w:r>
      <w:r>
        <w:fldChar w:fldCharType="begin"/>
      </w:r>
      <w:r>
        <w:instrText xml:space="preserve"> PAGEREF _Toc63333513 \h </w:instrText>
      </w:r>
      <w:r>
        <w:fldChar w:fldCharType="separate"/>
      </w:r>
      <w:r>
        <w:t>1</w:t>
      </w:r>
      <w:r>
        <w:fldChar w:fldCharType="end"/>
      </w:r>
    </w:p>
    <w:p w14:paraId="1D0017D4" w14:textId="77777777" w:rsidR="009E0AF9" w:rsidRDefault="009E0AF9">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_Toc63333514 \h </w:instrText>
      </w:r>
      <w:r>
        <w:fldChar w:fldCharType="separate"/>
      </w:r>
      <w:r>
        <w:t>1</w:t>
      </w:r>
      <w:r>
        <w:fldChar w:fldCharType="end"/>
      </w:r>
    </w:p>
    <w:p w14:paraId="279EE5DA" w14:textId="77777777" w:rsidR="009E0AF9" w:rsidRDefault="009E0AF9">
      <w:pPr>
        <w:pStyle w:val="TM2"/>
        <w:rPr>
          <w:rFonts w:asciiTheme="minorHAnsi" w:eastAsiaTheme="minorEastAsia" w:hAnsiTheme="minorHAnsi" w:cstheme="minorBidi"/>
          <w:sz w:val="22"/>
          <w:szCs w:val="22"/>
          <w:lang w:val="en-US"/>
        </w:rPr>
      </w:pPr>
      <w:r>
        <w:t>5.3</w:t>
      </w:r>
      <w:r>
        <w:tab/>
        <w:t xml:space="preserve">Mapping of </w:t>
      </w:r>
      <w:r w:rsidRPr="00ED7B6E">
        <w:rPr>
          <w:lang w:val="en-US"/>
        </w:rPr>
        <w:t xml:space="preserve">&lt;mgmtObj&gt; </w:t>
      </w:r>
      <w:r>
        <w:t>resources</w:t>
      </w:r>
      <w:r>
        <w:tab/>
      </w:r>
      <w:r>
        <w:fldChar w:fldCharType="begin"/>
      </w:r>
      <w:r>
        <w:instrText xml:space="preserve"> PAGEREF _Toc63333515 \h </w:instrText>
      </w:r>
      <w:r>
        <w:fldChar w:fldCharType="separate"/>
      </w:r>
      <w:r>
        <w:t>1</w:t>
      </w:r>
      <w:r>
        <w:fldChar w:fldCharType="end"/>
      </w:r>
    </w:p>
    <w:p w14:paraId="15E49AC3" w14:textId="77777777" w:rsidR="009E0AF9" w:rsidRDefault="009E0AF9">
      <w:pPr>
        <w:pStyle w:val="TM3"/>
        <w:rPr>
          <w:rFonts w:asciiTheme="minorHAnsi" w:eastAsiaTheme="minorEastAsia" w:hAnsiTheme="minorHAnsi" w:cstheme="minorBidi"/>
          <w:sz w:val="22"/>
          <w:szCs w:val="22"/>
          <w:lang w:val="en-US"/>
        </w:rPr>
      </w:pPr>
      <w:r>
        <w:t>5.3.0</w:t>
      </w:r>
      <w:r>
        <w:tab/>
        <w:t>Introduction</w:t>
      </w:r>
      <w:r>
        <w:tab/>
      </w:r>
      <w:r>
        <w:fldChar w:fldCharType="begin"/>
      </w:r>
      <w:r>
        <w:instrText xml:space="preserve"> PAGEREF _Toc63333516 \h </w:instrText>
      </w:r>
      <w:r>
        <w:fldChar w:fldCharType="separate"/>
      </w:r>
      <w:r>
        <w:t>1</w:t>
      </w:r>
      <w:r>
        <w:fldChar w:fldCharType="end"/>
      </w:r>
    </w:p>
    <w:p w14:paraId="7E11F803" w14:textId="77777777" w:rsidR="009E0AF9" w:rsidRDefault="009E0AF9">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_Toc63333517 \h </w:instrText>
      </w:r>
      <w:r>
        <w:fldChar w:fldCharType="separate"/>
      </w:r>
      <w:r>
        <w:t>1</w:t>
      </w:r>
      <w:r>
        <w:fldChar w:fldCharType="end"/>
      </w:r>
    </w:p>
    <w:p w14:paraId="12648EBE" w14:textId="77777777" w:rsidR="009E0AF9" w:rsidRDefault="009E0AF9">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_Toc63333518 \h </w:instrText>
      </w:r>
      <w:r>
        <w:fldChar w:fldCharType="separate"/>
      </w:r>
      <w:r>
        <w:t>1</w:t>
      </w:r>
      <w:r>
        <w:fldChar w:fldCharType="end"/>
      </w:r>
    </w:p>
    <w:p w14:paraId="36C4C80B" w14:textId="77777777" w:rsidR="009E0AF9" w:rsidRDefault="009E0AF9">
      <w:pPr>
        <w:pStyle w:val="TM2"/>
        <w:rPr>
          <w:rFonts w:asciiTheme="minorHAnsi" w:eastAsiaTheme="minorEastAsia" w:hAnsiTheme="minorHAnsi" w:cstheme="minorBidi"/>
          <w:sz w:val="22"/>
          <w:szCs w:val="22"/>
          <w:lang w:val="en-US"/>
        </w:rPr>
      </w:pPr>
      <w:r>
        <w:t>5.</w:t>
      </w:r>
      <w:r w:rsidRPr="00ED7B6E">
        <w:rPr>
          <w:lang w:val="en-US"/>
        </w:rPr>
        <w:t>7</w:t>
      </w:r>
      <w:r>
        <w:tab/>
        <w:t xml:space="preserve">Mapping of </w:t>
      </w:r>
      <w:r w:rsidRPr="00ED7B6E">
        <w:rPr>
          <w:lang w:val="en-US"/>
        </w:rPr>
        <w:t xml:space="preserve">&lt;flexContainer&gt; </w:t>
      </w:r>
      <w:r>
        <w:t>resources</w:t>
      </w:r>
      <w:r>
        <w:tab/>
      </w:r>
      <w:r>
        <w:fldChar w:fldCharType="begin"/>
      </w:r>
      <w:r>
        <w:instrText xml:space="preserve"> PAGEREF _Toc63333519 \h </w:instrText>
      </w:r>
      <w:r>
        <w:fldChar w:fldCharType="separate"/>
      </w:r>
      <w:r>
        <w:t>1</w:t>
      </w:r>
      <w:r>
        <w:fldChar w:fldCharType="end"/>
      </w:r>
    </w:p>
    <w:p w14:paraId="363B309A" w14:textId="77777777" w:rsidR="009E0AF9" w:rsidRDefault="009E0AF9">
      <w:pPr>
        <w:pStyle w:val="TM3"/>
        <w:rPr>
          <w:rFonts w:asciiTheme="minorHAnsi" w:eastAsiaTheme="minorEastAsia" w:hAnsiTheme="minorHAnsi" w:cstheme="minorBidi"/>
          <w:sz w:val="22"/>
          <w:szCs w:val="22"/>
          <w:lang w:val="en-US"/>
        </w:rPr>
      </w:pPr>
      <w:r>
        <w:t>5.7.0</w:t>
      </w:r>
      <w:r>
        <w:tab/>
        <w:t>Introduction</w:t>
      </w:r>
      <w:r>
        <w:tab/>
      </w:r>
      <w:r>
        <w:fldChar w:fldCharType="begin"/>
      </w:r>
      <w:r>
        <w:instrText xml:space="preserve"> PAGEREF _Toc63333520 \h </w:instrText>
      </w:r>
      <w:r>
        <w:fldChar w:fldCharType="separate"/>
      </w:r>
      <w:r>
        <w:t>1</w:t>
      </w:r>
      <w:r>
        <w:fldChar w:fldCharType="end"/>
      </w:r>
    </w:p>
    <w:p w14:paraId="17C45F49" w14:textId="77777777" w:rsidR="009E0AF9" w:rsidRDefault="009E0AF9">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_Toc63333521 \h </w:instrText>
      </w:r>
      <w:r>
        <w:fldChar w:fldCharType="separate"/>
      </w:r>
      <w:r>
        <w:t>1</w:t>
      </w:r>
      <w:r>
        <w:fldChar w:fldCharType="end"/>
      </w:r>
    </w:p>
    <w:p w14:paraId="6388371A" w14:textId="77777777" w:rsidR="009E0AF9" w:rsidRDefault="009E0AF9">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_Toc63333522 \h </w:instrText>
      </w:r>
      <w:r>
        <w:fldChar w:fldCharType="separate"/>
      </w:r>
      <w:r>
        <w:t>1</w:t>
      </w:r>
      <w:r>
        <w:fldChar w:fldCharType="end"/>
      </w:r>
    </w:p>
    <w:p w14:paraId="7BB6DA80" w14:textId="77777777" w:rsidR="009E0AF9" w:rsidRDefault="009E0AF9">
      <w:pPr>
        <w:pStyle w:val="TM3"/>
        <w:rPr>
          <w:rFonts w:asciiTheme="minorHAnsi" w:eastAsiaTheme="minorEastAsia" w:hAnsiTheme="minorHAnsi" w:cstheme="minorBidi"/>
          <w:sz w:val="22"/>
          <w:szCs w:val="22"/>
          <w:lang w:val="en-US"/>
        </w:rPr>
      </w:pPr>
      <w:r>
        <w:t>6.2.2</w:t>
      </w:r>
      <w:r>
        <w:rPr>
          <w:lang w:eastAsia="ko-KR"/>
        </w:rPr>
        <w:tab/>
      </w:r>
      <w:r>
        <w:t>Object identifier</w:t>
      </w:r>
      <w:r>
        <w:tab/>
      </w:r>
      <w:r>
        <w:fldChar w:fldCharType="begin"/>
      </w:r>
      <w:r>
        <w:instrText xml:space="preserve"> PAGEREF _Toc63333523 \h </w:instrText>
      </w:r>
      <w:r>
        <w:fldChar w:fldCharType="separate"/>
      </w:r>
      <w:r>
        <w:t>1</w:t>
      </w:r>
      <w:r>
        <w:fldChar w:fldCharType="end"/>
      </w:r>
    </w:p>
    <w:p w14:paraId="30E95C95" w14:textId="77777777" w:rsidR="009E0AF9" w:rsidRDefault="009E0AF9">
      <w:pPr>
        <w:pStyle w:val="TM3"/>
        <w:rPr>
          <w:rFonts w:asciiTheme="minorHAnsi" w:eastAsiaTheme="minorEastAsia" w:hAnsiTheme="minorHAnsi" w:cstheme="minorBidi"/>
          <w:sz w:val="22"/>
          <w:szCs w:val="22"/>
          <w:lang w:val="en-US"/>
        </w:rPr>
      </w:pPr>
      <w:r>
        <w:t>6.2.3</w:t>
      </w:r>
      <w:r>
        <w:rPr>
          <w:lang w:eastAsia="ko-KR"/>
        </w:rPr>
        <w:tab/>
      </w:r>
      <w:r>
        <w:t>Object Instance Identifier</w:t>
      </w:r>
      <w:r>
        <w:tab/>
      </w:r>
      <w:r>
        <w:fldChar w:fldCharType="begin"/>
      </w:r>
      <w:r>
        <w:instrText xml:space="preserve"> PAGEREF _Toc63333524 \h </w:instrText>
      </w:r>
      <w:r>
        <w:fldChar w:fldCharType="separate"/>
      </w:r>
      <w:r>
        <w:t>1</w:t>
      </w:r>
      <w:r>
        <w:fldChar w:fldCharType="end"/>
      </w:r>
    </w:p>
    <w:p w14:paraId="0391922E" w14:textId="77777777" w:rsidR="009E0AF9" w:rsidRDefault="009E0AF9">
      <w:pPr>
        <w:pStyle w:val="TM2"/>
        <w:rPr>
          <w:rFonts w:asciiTheme="minorHAnsi" w:eastAsiaTheme="minorEastAsia" w:hAnsiTheme="minorHAnsi" w:cstheme="minorBidi"/>
          <w:sz w:val="22"/>
          <w:szCs w:val="22"/>
          <w:lang w:val="en-US"/>
        </w:rPr>
      </w:pPr>
      <w:r>
        <w:t>6.3</w:t>
      </w:r>
      <w:r>
        <w:tab/>
        <w:t xml:space="preserve">Mapping of </w:t>
      </w:r>
      <w:r w:rsidRPr="00ED7B6E">
        <w:rPr>
          <w:lang w:val="en-US"/>
        </w:rPr>
        <w:t xml:space="preserve">&lt;mgmtObj&gt; </w:t>
      </w:r>
      <w:r>
        <w:t>resources</w:t>
      </w:r>
      <w:r>
        <w:tab/>
      </w:r>
      <w:r>
        <w:fldChar w:fldCharType="begin"/>
      </w:r>
      <w:r>
        <w:instrText xml:space="preserve"> PAGEREF _Toc63333525 \h </w:instrText>
      </w:r>
      <w:r>
        <w:fldChar w:fldCharType="separate"/>
      </w:r>
      <w:r>
        <w:t>1</w:t>
      </w:r>
      <w:r>
        <w:fldChar w:fldCharType="end"/>
      </w:r>
    </w:p>
    <w:p w14:paraId="02A19E38" w14:textId="77777777" w:rsidR="009E0AF9" w:rsidRDefault="009E0AF9">
      <w:pPr>
        <w:pStyle w:val="TM3"/>
        <w:rPr>
          <w:rFonts w:asciiTheme="minorHAnsi" w:eastAsiaTheme="minorEastAsia" w:hAnsiTheme="minorHAnsi" w:cstheme="minorBidi"/>
          <w:sz w:val="22"/>
          <w:szCs w:val="22"/>
          <w:lang w:val="en-US"/>
        </w:rPr>
      </w:pPr>
      <w:r>
        <w:t>6.2.0</w:t>
      </w:r>
      <w:r>
        <w:tab/>
        <w:t>Introduction</w:t>
      </w:r>
      <w:r>
        <w:tab/>
      </w:r>
      <w:r>
        <w:fldChar w:fldCharType="begin"/>
      </w:r>
      <w:r>
        <w:instrText xml:space="preserve"> PAGEREF _Toc63333526 \h </w:instrText>
      </w:r>
      <w:r>
        <w:fldChar w:fldCharType="separate"/>
      </w:r>
      <w:r>
        <w:t>1</w:t>
      </w:r>
      <w:r>
        <w:fldChar w:fldCharType="end"/>
      </w:r>
    </w:p>
    <w:p w14:paraId="0D3F83F8" w14:textId="77777777" w:rsidR="009E0AF9" w:rsidRDefault="009E0AF9">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_Toc63333527 \h </w:instrText>
      </w:r>
      <w:r>
        <w:fldChar w:fldCharType="separate"/>
      </w:r>
      <w:r>
        <w:t>1</w:t>
      </w:r>
      <w:r>
        <w:fldChar w:fldCharType="end"/>
      </w:r>
    </w:p>
    <w:p w14:paraId="58B6685B" w14:textId="77777777" w:rsidR="009E0AF9" w:rsidRDefault="009E0AF9">
      <w:pPr>
        <w:pStyle w:val="TM3"/>
        <w:rPr>
          <w:rFonts w:asciiTheme="minorHAnsi" w:eastAsiaTheme="minorEastAsia" w:hAnsiTheme="minorHAnsi" w:cstheme="minorBidi"/>
          <w:sz w:val="22"/>
          <w:szCs w:val="22"/>
          <w:lang w:val="en-US"/>
        </w:rPr>
      </w:pPr>
      <w:r>
        <w:t>----------------------- Start of change 4 -------------------------------------------</w:t>
      </w:r>
      <w:r>
        <w:tab/>
      </w:r>
      <w:r>
        <w:fldChar w:fldCharType="begin"/>
      </w:r>
      <w:r>
        <w:instrText xml:space="preserve"> PAGEREF _Toc63333528 \h </w:instrText>
      </w:r>
      <w:r>
        <w:fldChar w:fldCharType="separate"/>
      </w:r>
      <w:r>
        <w:t>1</w:t>
      </w:r>
      <w:r>
        <w:fldChar w:fldCharType="end"/>
      </w:r>
    </w:p>
    <w:p w14:paraId="68CE62C8" w14:textId="77777777" w:rsidR="009E0AF9" w:rsidRDefault="009E0AF9">
      <w:pPr>
        <w:pStyle w:val="TM2"/>
        <w:rPr>
          <w:rFonts w:asciiTheme="minorHAnsi" w:eastAsiaTheme="minorEastAsia" w:hAnsiTheme="minorHAnsi" w:cstheme="minorBidi"/>
          <w:sz w:val="22"/>
          <w:szCs w:val="22"/>
          <w:lang w:val="en-US"/>
        </w:rPr>
      </w:pPr>
      <w:r>
        <w:t>6.</w:t>
      </w:r>
      <w:r w:rsidRPr="00ED7B6E">
        <w:rPr>
          <w:lang w:val="en-US"/>
        </w:rPr>
        <w:t>8</w:t>
      </w:r>
      <w:r>
        <w:tab/>
        <w:t xml:space="preserve">Mapping of </w:t>
      </w:r>
      <w:r w:rsidRPr="00ED7B6E">
        <w:rPr>
          <w:lang w:val="en-US"/>
        </w:rPr>
        <w:t xml:space="preserve">&lt;flexContainer&gt; </w:t>
      </w:r>
      <w:r>
        <w:t>resources</w:t>
      </w:r>
      <w:r>
        <w:tab/>
      </w:r>
      <w:r>
        <w:fldChar w:fldCharType="begin"/>
      </w:r>
      <w:r>
        <w:instrText xml:space="preserve"> PAGEREF _Toc63333529 \h </w:instrText>
      </w:r>
      <w:r>
        <w:fldChar w:fldCharType="separate"/>
      </w:r>
      <w:r>
        <w:t>1</w:t>
      </w:r>
      <w:r>
        <w:fldChar w:fldCharType="end"/>
      </w:r>
    </w:p>
    <w:p w14:paraId="50B08D9D" w14:textId="77777777" w:rsidR="009E0AF9" w:rsidRDefault="009E0AF9">
      <w:pPr>
        <w:pStyle w:val="TM3"/>
        <w:rPr>
          <w:rFonts w:asciiTheme="minorHAnsi" w:eastAsiaTheme="minorEastAsia" w:hAnsiTheme="minorHAnsi" w:cstheme="minorBidi"/>
          <w:sz w:val="22"/>
          <w:szCs w:val="22"/>
          <w:lang w:val="en-US"/>
        </w:rPr>
      </w:pPr>
      <w:r>
        <w:t>6.2.0</w:t>
      </w:r>
      <w:r>
        <w:tab/>
        <w:t>Introduction</w:t>
      </w:r>
      <w:r>
        <w:tab/>
      </w:r>
      <w:r>
        <w:fldChar w:fldCharType="begin"/>
      </w:r>
      <w:r>
        <w:instrText xml:space="preserve"> PAGEREF _Toc63333530 \h </w:instrText>
      </w:r>
      <w:r>
        <w:fldChar w:fldCharType="separate"/>
      </w:r>
      <w:r>
        <w:t>1</w:t>
      </w:r>
      <w:r>
        <w:fldChar w:fldCharType="end"/>
      </w:r>
    </w:p>
    <w:p w14:paraId="20359CA6" w14:textId="77777777" w:rsidR="009E0AF9" w:rsidRDefault="009E0AF9">
      <w:pPr>
        <w:pStyle w:val="TM2"/>
        <w:rPr>
          <w:rFonts w:asciiTheme="minorHAnsi" w:eastAsiaTheme="minorEastAsia" w:hAnsiTheme="minorHAnsi" w:cstheme="minorBidi"/>
          <w:sz w:val="22"/>
          <w:szCs w:val="22"/>
          <w:lang w:val="en-US"/>
        </w:rPr>
      </w:pPr>
      <w:r>
        <w:t>6.</w:t>
      </w:r>
      <w:r w:rsidRPr="00ED7B6E">
        <w:rPr>
          <w:lang w:val="en-US"/>
        </w:rPr>
        <w:t>9</w:t>
      </w:r>
      <w:r>
        <w:tab/>
        <w:t>Generic Guidelines for Mapping LwM2M Objects to oneM2M &lt;</w:t>
      </w:r>
      <w:r w:rsidRPr="00ED7B6E">
        <w:rPr>
          <w:lang w:val="en-US"/>
        </w:rPr>
        <w:t>flexContainer</w:t>
      </w:r>
      <w:r>
        <w:t>&gt; Resources</w:t>
      </w:r>
      <w:r>
        <w:tab/>
      </w:r>
      <w:r>
        <w:fldChar w:fldCharType="begin"/>
      </w:r>
      <w:r>
        <w:instrText xml:space="preserve"> PAGEREF _Toc63333531 \h </w:instrText>
      </w:r>
      <w:r>
        <w:fldChar w:fldCharType="separate"/>
      </w:r>
      <w:r>
        <w:t>1</w:t>
      </w:r>
      <w:r>
        <w:fldChar w:fldCharType="end"/>
      </w:r>
    </w:p>
    <w:p w14:paraId="43C75343" w14:textId="77777777" w:rsidR="009E0AF9" w:rsidRDefault="009E0AF9">
      <w:pPr>
        <w:pStyle w:val="TM3"/>
        <w:rPr>
          <w:rFonts w:asciiTheme="minorHAnsi" w:eastAsiaTheme="minorEastAsia" w:hAnsiTheme="minorHAnsi" w:cstheme="minorBidi"/>
          <w:sz w:val="22"/>
          <w:szCs w:val="22"/>
          <w:lang w:val="en-US"/>
        </w:rPr>
      </w:pPr>
      <w:r>
        <w:t>----------------------- End of change 4 -------------------------------------------</w:t>
      </w:r>
      <w:r>
        <w:tab/>
      </w:r>
      <w:r>
        <w:fldChar w:fldCharType="begin"/>
      </w:r>
      <w:r>
        <w:instrText xml:space="preserve"> PAGEREF _Toc63333532 \h </w:instrText>
      </w:r>
      <w:r>
        <w:fldChar w:fldCharType="separate"/>
      </w:r>
      <w:r>
        <w:t>1</w:t>
      </w:r>
      <w:r>
        <w:fldChar w:fldCharType="end"/>
      </w:r>
    </w:p>
    <w:p w14:paraId="50D20BB4" w14:textId="77777777" w:rsidR="009E0AF9" w:rsidRDefault="009E0AF9">
      <w:pPr>
        <w:pStyle w:val="TM1"/>
        <w:rPr>
          <w:rFonts w:asciiTheme="minorHAnsi" w:eastAsiaTheme="minorEastAsia" w:hAnsiTheme="minorHAnsi" w:cstheme="minorBidi"/>
          <w:szCs w:val="22"/>
          <w:lang w:val="en-US"/>
        </w:rPr>
      </w:pPr>
      <w:r>
        <w:t>Annex E : Proposal for update of TS-0006</w:t>
      </w:r>
      <w:r>
        <w:tab/>
      </w:r>
      <w:r>
        <w:fldChar w:fldCharType="begin"/>
      </w:r>
      <w:r>
        <w:instrText xml:space="preserve"> PAGEREF _Toc63333533 \h </w:instrText>
      </w:r>
      <w:r>
        <w:fldChar w:fldCharType="separate"/>
      </w:r>
      <w:r>
        <w:t>1</w:t>
      </w:r>
      <w:r>
        <w:fldChar w:fldCharType="end"/>
      </w:r>
    </w:p>
    <w:p w14:paraId="2517D47B" w14:textId="77777777" w:rsidR="009E0AF9" w:rsidRDefault="009E0AF9">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_Toc63333534 \h </w:instrText>
      </w:r>
      <w:r>
        <w:fldChar w:fldCharType="separate"/>
      </w:r>
      <w:r>
        <w:t>1</w:t>
      </w:r>
      <w:r>
        <w:fldChar w:fldCharType="end"/>
      </w:r>
    </w:p>
    <w:p w14:paraId="1E3F2F3A" w14:textId="77777777" w:rsidR="009E0AF9" w:rsidRDefault="009E0AF9">
      <w:pPr>
        <w:pStyle w:val="TM1"/>
        <w:rPr>
          <w:rFonts w:asciiTheme="minorHAnsi" w:eastAsiaTheme="minorEastAsia" w:hAnsiTheme="minorHAnsi" w:cstheme="minorBidi"/>
          <w:szCs w:val="22"/>
          <w:lang w:val="en-US"/>
        </w:rPr>
      </w:pPr>
      <w:r>
        <w:t>7</w:t>
      </w:r>
      <w:r>
        <w:tab/>
        <w:t>Mapping of &lt;mgmtObj&gt; resources</w:t>
      </w:r>
      <w:r>
        <w:tab/>
      </w:r>
      <w:r>
        <w:fldChar w:fldCharType="begin"/>
      </w:r>
      <w:r>
        <w:instrText xml:space="preserve"> PAGEREF _Toc63333535 \h </w:instrText>
      </w:r>
      <w:r>
        <w:fldChar w:fldCharType="separate"/>
      </w:r>
      <w:r>
        <w:t>1</w:t>
      </w:r>
      <w:r>
        <w:fldChar w:fldCharType="end"/>
      </w:r>
    </w:p>
    <w:p w14:paraId="790394EA" w14:textId="77777777" w:rsidR="009E0AF9" w:rsidRDefault="009E0AF9">
      <w:pPr>
        <w:pStyle w:val="TM2"/>
        <w:rPr>
          <w:rFonts w:asciiTheme="minorHAnsi" w:eastAsiaTheme="minorEastAsia" w:hAnsiTheme="minorHAnsi" w:cstheme="minorBidi"/>
          <w:sz w:val="22"/>
          <w:szCs w:val="22"/>
          <w:lang w:val="en-US"/>
        </w:rPr>
      </w:pPr>
      <w:r>
        <w:t>7.0</w:t>
      </w:r>
      <w:r>
        <w:tab/>
        <w:t>Introduction</w:t>
      </w:r>
      <w:r>
        <w:tab/>
      </w:r>
      <w:r>
        <w:fldChar w:fldCharType="begin"/>
      </w:r>
      <w:r>
        <w:instrText xml:space="preserve"> PAGEREF _Toc63333536 \h </w:instrText>
      </w:r>
      <w:r>
        <w:fldChar w:fldCharType="separate"/>
      </w:r>
      <w:r>
        <w:t>1</w:t>
      </w:r>
      <w:r>
        <w:fldChar w:fldCharType="end"/>
      </w:r>
    </w:p>
    <w:p w14:paraId="1974D4D7" w14:textId="77777777" w:rsidR="009E0AF9" w:rsidRDefault="009E0AF9">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_Toc63333537 \h </w:instrText>
      </w:r>
      <w:r>
        <w:fldChar w:fldCharType="separate"/>
      </w:r>
      <w:r>
        <w:t>1</w:t>
      </w:r>
      <w:r>
        <w:fldChar w:fldCharType="end"/>
      </w:r>
    </w:p>
    <w:p w14:paraId="3215EB16" w14:textId="77777777" w:rsidR="009E0AF9" w:rsidRDefault="009E0AF9">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_Toc63333538 \h </w:instrText>
      </w:r>
      <w:r>
        <w:fldChar w:fldCharType="separate"/>
      </w:r>
      <w:r>
        <w:t>1</w:t>
      </w:r>
      <w:r>
        <w:fldChar w:fldCharType="end"/>
      </w:r>
    </w:p>
    <w:p w14:paraId="0DE88090" w14:textId="77777777" w:rsidR="009E0AF9" w:rsidRDefault="009E0AF9">
      <w:pPr>
        <w:pStyle w:val="TM1"/>
        <w:rPr>
          <w:rFonts w:asciiTheme="minorHAnsi" w:eastAsiaTheme="minorEastAsia" w:hAnsiTheme="minorHAnsi" w:cstheme="minorBidi"/>
          <w:szCs w:val="22"/>
          <w:lang w:val="en-US"/>
        </w:rPr>
      </w:pPr>
      <w:r>
        <w:t>8</w:t>
      </w:r>
      <w:r>
        <w:tab/>
      </w:r>
      <w:r>
        <w:rPr>
          <w:lang w:eastAsia="zh-CN"/>
        </w:rPr>
        <w:t>Mapping of p</w:t>
      </w:r>
      <w:r>
        <w:t>rocedures for management</w:t>
      </w:r>
      <w:r>
        <w:tab/>
      </w:r>
      <w:r>
        <w:fldChar w:fldCharType="begin"/>
      </w:r>
      <w:r>
        <w:instrText xml:space="preserve"> PAGEREF _Toc63333539 \h </w:instrText>
      </w:r>
      <w:r>
        <w:fldChar w:fldCharType="separate"/>
      </w:r>
      <w:r>
        <w:t>1</w:t>
      </w:r>
      <w:r>
        <w:fldChar w:fldCharType="end"/>
      </w:r>
    </w:p>
    <w:p w14:paraId="2B98D86D" w14:textId="77777777" w:rsidR="009E0AF9" w:rsidRDefault="009E0AF9">
      <w:pPr>
        <w:pStyle w:val="TM2"/>
        <w:rPr>
          <w:rFonts w:asciiTheme="minorHAnsi" w:eastAsiaTheme="minorEastAsia" w:hAnsiTheme="minorHAnsi" w:cstheme="minorBidi"/>
          <w:sz w:val="22"/>
          <w:szCs w:val="22"/>
          <w:lang w:val="en-US"/>
        </w:rPr>
      </w:pPr>
      <w:r>
        <w:t>8.0</w:t>
      </w:r>
      <w:r>
        <w:tab/>
        <w:t>Introduction</w:t>
      </w:r>
      <w:r>
        <w:tab/>
      </w:r>
      <w:r>
        <w:fldChar w:fldCharType="begin"/>
      </w:r>
      <w:r>
        <w:instrText xml:space="preserve"> PAGEREF _Toc63333540 \h </w:instrText>
      </w:r>
      <w:r>
        <w:fldChar w:fldCharType="separate"/>
      </w:r>
      <w:r>
        <w:t>1</w:t>
      </w:r>
      <w:r>
        <w:fldChar w:fldCharType="end"/>
      </w:r>
    </w:p>
    <w:p w14:paraId="21B38559" w14:textId="77777777" w:rsidR="009E0AF9" w:rsidRDefault="009E0AF9">
      <w:pPr>
        <w:pStyle w:val="TM2"/>
        <w:rPr>
          <w:rFonts w:asciiTheme="minorHAnsi" w:eastAsiaTheme="minorEastAsia" w:hAnsiTheme="minorHAnsi" w:cstheme="minorBidi"/>
          <w:sz w:val="22"/>
          <w:szCs w:val="22"/>
          <w:lang w:val="en-US"/>
        </w:rPr>
      </w:pPr>
      <w:r>
        <w:t>8.1</w:t>
      </w:r>
      <w:r>
        <w:tab/>
        <w:t>Resource Type primitive mappings</w:t>
      </w:r>
      <w:r>
        <w:tab/>
      </w:r>
      <w:r>
        <w:fldChar w:fldCharType="begin"/>
      </w:r>
      <w:r>
        <w:instrText xml:space="preserve"> PAGEREF _Toc63333541 \h </w:instrText>
      </w:r>
      <w:r>
        <w:fldChar w:fldCharType="separate"/>
      </w:r>
      <w:r>
        <w:t>1</w:t>
      </w:r>
      <w:r>
        <w:fldChar w:fldCharType="end"/>
      </w:r>
    </w:p>
    <w:p w14:paraId="7F0F6033" w14:textId="77777777" w:rsidR="009E0AF9" w:rsidRDefault="009E0AF9">
      <w:pPr>
        <w:pStyle w:val="TM3"/>
        <w:rPr>
          <w:rFonts w:asciiTheme="minorHAnsi" w:eastAsiaTheme="minorEastAsia" w:hAnsiTheme="minorHAnsi" w:cstheme="minorBidi"/>
          <w:sz w:val="22"/>
          <w:szCs w:val="22"/>
          <w:lang w:val="en-US"/>
        </w:rPr>
      </w:pPr>
      <w:r>
        <w:t>8.1.0</w:t>
      </w:r>
      <w:r>
        <w:tab/>
        <w:t>Introduction</w:t>
      </w:r>
      <w:r>
        <w:tab/>
      </w:r>
      <w:r>
        <w:fldChar w:fldCharType="begin"/>
      </w:r>
      <w:r>
        <w:instrText xml:space="preserve"> PAGEREF _Toc63333542 \h </w:instrText>
      </w:r>
      <w:r>
        <w:fldChar w:fldCharType="separate"/>
      </w:r>
      <w:r>
        <w:t>1</w:t>
      </w:r>
      <w:r>
        <w:fldChar w:fldCharType="end"/>
      </w:r>
    </w:p>
    <w:p w14:paraId="0BEA7F90" w14:textId="77777777" w:rsidR="009E0AF9" w:rsidRDefault="009E0AF9">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_Toc63333543 \h </w:instrText>
      </w:r>
      <w:r>
        <w:fldChar w:fldCharType="separate"/>
      </w:r>
      <w:r>
        <w:t>1</w:t>
      </w:r>
      <w:r>
        <w:fldChar w:fldCharType="end"/>
      </w:r>
    </w:p>
    <w:p w14:paraId="3E2C74AE" w14:textId="77777777" w:rsidR="009E0AF9" w:rsidRDefault="009E0AF9">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_Toc63333544 \h </w:instrText>
      </w:r>
      <w:r>
        <w:fldChar w:fldCharType="separate"/>
      </w:r>
      <w:r>
        <w:t>1</w:t>
      </w:r>
      <w:r>
        <w:fldChar w:fldCharType="end"/>
      </w:r>
    </w:p>
    <w:p w14:paraId="4A8507FC" w14:textId="77777777" w:rsidR="009E0AF9" w:rsidRDefault="009E0AF9">
      <w:pPr>
        <w:pStyle w:val="TM1"/>
        <w:rPr>
          <w:rFonts w:asciiTheme="minorHAnsi" w:eastAsiaTheme="minorEastAsia" w:hAnsiTheme="minorHAnsi" w:cstheme="minorBidi"/>
          <w:szCs w:val="22"/>
          <w:lang w:val="en-US"/>
        </w:rPr>
      </w:pPr>
      <w:r>
        <w:t>11</w:t>
      </w:r>
      <w:r>
        <w:tab/>
        <w:t>Mapping of &lt;flexContainer&gt; resources</w:t>
      </w:r>
      <w:r>
        <w:tab/>
      </w:r>
      <w:r>
        <w:fldChar w:fldCharType="begin"/>
      </w:r>
      <w:r>
        <w:instrText xml:space="preserve"> PAGEREF _Toc63333545 \h </w:instrText>
      </w:r>
      <w:r>
        <w:fldChar w:fldCharType="separate"/>
      </w:r>
      <w:r>
        <w:t>1</w:t>
      </w:r>
      <w:r>
        <w:fldChar w:fldCharType="end"/>
      </w:r>
    </w:p>
    <w:p w14:paraId="6C90210A" w14:textId="77777777" w:rsidR="009E0AF9" w:rsidRDefault="009E0AF9">
      <w:pPr>
        <w:pStyle w:val="TM2"/>
        <w:rPr>
          <w:rFonts w:asciiTheme="minorHAnsi" w:eastAsiaTheme="minorEastAsia" w:hAnsiTheme="minorHAnsi" w:cstheme="minorBidi"/>
          <w:sz w:val="22"/>
          <w:szCs w:val="22"/>
          <w:lang w:val="en-US"/>
        </w:rPr>
      </w:pPr>
      <w:r w:rsidRPr="00ED7B6E">
        <w:rPr>
          <w:lang w:val="en-US"/>
        </w:rPr>
        <w:t>11</w:t>
      </w:r>
      <w:r>
        <w:t>.0</w:t>
      </w:r>
      <w:r>
        <w:tab/>
        <w:t>Introduction</w:t>
      </w:r>
      <w:r>
        <w:tab/>
      </w:r>
      <w:r>
        <w:fldChar w:fldCharType="begin"/>
      </w:r>
      <w:r>
        <w:instrText xml:space="preserve"> PAGEREF _Toc63333546 \h </w:instrText>
      </w:r>
      <w:r>
        <w:fldChar w:fldCharType="separate"/>
      </w:r>
      <w:r>
        <w:t>1</w:t>
      </w:r>
      <w:r>
        <w:fldChar w:fldCharType="end"/>
      </w:r>
    </w:p>
    <w:p w14:paraId="70507C4F" w14:textId="77777777" w:rsidR="009E0AF9" w:rsidRDefault="009E0AF9">
      <w:pPr>
        <w:pStyle w:val="TM2"/>
        <w:rPr>
          <w:rFonts w:asciiTheme="minorHAnsi" w:eastAsiaTheme="minorEastAsia" w:hAnsiTheme="minorHAnsi" w:cstheme="minorBidi"/>
          <w:sz w:val="22"/>
          <w:szCs w:val="22"/>
          <w:lang w:val="en-US"/>
        </w:rPr>
      </w:pPr>
      <w:r w:rsidRPr="00ED7B6E">
        <w:rPr>
          <w:lang w:val="en-US"/>
        </w:rPr>
        <w:t>11</w:t>
      </w:r>
      <w:r>
        <w:t>.1</w:t>
      </w:r>
      <w:r>
        <w:tab/>
        <w:t>General mapping assumptions</w:t>
      </w:r>
      <w:r>
        <w:tab/>
      </w:r>
      <w:r>
        <w:fldChar w:fldCharType="begin"/>
      </w:r>
      <w:r>
        <w:instrText xml:space="preserve"> PAGEREF _Toc63333547 \h </w:instrText>
      </w:r>
      <w:r>
        <w:fldChar w:fldCharType="separate"/>
      </w:r>
      <w:r>
        <w:t>1</w:t>
      </w:r>
      <w:r>
        <w:fldChar w:fldCharType="end"/>
      </w:r>
    </w:p>
    <w:p w14:paraId="5ABDD051" w14:textId="77777777" w:rsidR="009E0AF9" w:rsidRDefault="009E0AF9">
      <w:pPr>
        <w:pStyle w:val="TM3"/>
        <w:rPr>
          <w:rFonts w:asciiTheme="minorHAnsi" w:eastAsiaTheme="minorEastAsia" w:hAnsiTheme="minorHAnsi" w:cstheme="minorBidi"/>
          <w:sz w:val="22"/>
          <w:szCs w:val="22"/>
          <w:lang w:val="en-US"/>
        </w:rPr>
      </w:pPr>
      <w:r w:rsidRPr="00ED7B6E">
        <w:rPr>
          <w:lang w:val="en-US"/>
        </w:rPr>
        <w:t>11</w:t>
      </w:r>
      <w:r>
        <w:t>.1.0</w:t>
      </w:r>
      <w:r>
        <w:tab/>
        <w:t>Introduction</w:t>
      </w:r>
      <w:r>
        <w:tab/>
      </w:r>
      <w:r>
        <w:fldChar w:fldCharType="begin"/>
      </w:r>
      <w:r>
        <w:instrText xml:space="preserve"> PAGEREF _Toc63333548 \h </w:instrText>
      </w:r>
      <w:r>
        <w:fldChar w:fldCharType="separate"/>
      </w:r>
      <w:r>
        <w:t>1</w:t>
      </w:r>
      <w:r>
        <w:fldChar w:fldCharType="end"/>
      </w:r>
    </w:p>
    <w:p w14:paraId="3EEDA9BD" w14:textId="77777777" w:rsidR="009E0AF9" w:rsidRDefault="009E0AF9">
      <w:pPr>
        <w:pStyle w:val="TM3"/>
        <w:rPr>
          <w:rFonts w:asciiTheme="minorHAnsi" w:eastAsiaTheme="minorEastAsia" w:hAnsiTheme="minorHAnsi" w:cstheme="minorBidi"/>
          <w:sz w:val="22"/>
          <w:szCs w:val="22"/>
          <w:lang w:val="en-US"/>
        </w:rPr>
      </w:pPr>
      <w:r>
        <w:t>11.1.1</w:t>
      </w:r>
      <w:r>
        <w:tab/>
        <w:t>Mapping of Device Identifiers</w:t>
      </w:r>
      <w:r>
        <w:tab/>
      </w:r>
      <w:r>
        <w:fldChar w:fldCharType="begin"/>
      </w:r>
      <w:r>
        <w:instrText xml:space="preserve"> PAGEREF _Toc63333549 \h </w:instrText>
      </w:r>
      <w:r>
        <w:fldChar w:fldCharType="separate"/>
      </w:r>
      <w:r>
        <w:t>1</w:t>
      </w:r>
      <w:r>
        <w:fldChar w:fldCharType="end"/>
      </w:r>
    </w:p>
    <w:p w14:paraId="3E958A3B" w14:textId="77777777" w:rsidR="009E0AF9" w:rsidRDefault="009E0AF9">
      <w:pPr>
        <w:pStyle w:val="TM3"/>
        <w:rPr>
          <w:rFonts w:asciiTheme="minorHAnsi" w:eastAsiaTheme="minorEastAsia" w:hAnsiTheme="minorHAnsi" w:cstheme="minorBidi"/>
          <w:sz w:val="22"/>
          <w:szCs w:val="22"/>
          <w:lang w:val="en-US"/>
        </w:rPr>
      </w:pPr>
      <w:r w:rsidRPr="00ED7B6E">
        <w:rPr>
          <w:lang w:val="en-US"/>
        </w:rPr>
        <w:t>11</w:t>
      </w:r>
      <w:r>
        <w:t>.1.2</w:t>
      </w:r>
      <w:r>
        <w:tab/>
        <w:t>Mapping of Embedded Devices</w:t>
      </w:r>
      <w:r>
        <w:tab/>
      </w:r>
      <w:r>
        <w:fldChar w:fldCharType="begin"/>
      </w:r>
      <w:r>
        <w:instrText xml:space="preserve"> PAGEREF _Toc63333550 \h </w:instrText>
      </w:r>
      <w:r>
        <w:fldChar w:fldCharType="separate"/>
      </w:r>
      <w:r>
        <w:t>1</w:t>
      </w:r>
      <w:r>
        <w:fldChar w:fldCharType="end"/>
      </w:r>
    </w:p>
    <w:p w14:paraId="09E4D9B8" w14:textId="77777777" w:rsidR="009E0AF9" w:rsidRDefault="009E0AF9">
      <w:pPr>
        <w:pStyle w:val="TM2"/>
        <w:rPr>
          <w:rFonts w:asciiTheme="minorHAnsi" w:eastAsiaTheme="minorEastAsia" w:hAnsiTheme="minorHAnsi" w:cstheme="minorBidi"/>
          <w:sz w:val="22"/>
          <w:szCs w:val="22"/>
          <w:lang w:val="en-US"/>
        </w:rPr>
      </w:pPr>
      <w:r w:rsidRPr="00ED7B6E">
        <w:rPr>
          <w:lang w:val="en-US" w:eastAsia="zh-CN"/>
        </w:rPr>
        <w:t>11</w:t>
      </w:r>
      <w:r>
        <w:rPr>
          <w:lang w:eastAsia="zh-CN"/>
        </w:rPr>
        <w:t>.2</w:t>
      </w:r>
      <w:r>
        <w:rPr>
          <w:lang w:eastAsia="zh-CN"/>
        </w:rPr>
        <w:tab/>
        <w:t>Resource [d</w:t>
      </w:r>
      <w:r w:rsidRPr="00ED7B6E">
        <w:rPr>
          <w:lang w:val="en-US" w:eastAsia="zh-CN"/>
        </w:rPr>
        <w:t>mD</w:t>
      </w:r>
      <w:r>
        <w:rPr>
          <w:lang w:eastAsia="zh-CN"/>
        </w:rPr>
        <w:t>eviceInfo]</w:t>
      </w:r>
      <w:r>
        <w:tab/>
      </w:r>
      <w:r>
        <w:fldChar w:fldCharType="begin"/>
      </w:r>
      <w:r>
        <w:instrText xml:space="preserve"> PAGEREF _Toc63333551 \h </w:instrText>
      </w:r>
      <w:r>
        <w:fldChar w:fldCharType="separate"/>
      </w:r>
      <w:r>
        <w:t>1</w:t>
      </w:r>
      <w:r>
        <w:fldChar w:fldCharType="end"/>
      </w:r>
    </w:p>
    <w:p w14:paraId="2B812AFB" w14:textId="77777777" w:rsidR="009E0AF9" w:rsidRDefault="009E0AF9">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_Toc63333552 \h </w:instrText>
      </w:r>
      <w:r>
        <w:fldChar w:fldCharType="separate"/>
      </w:r>
      <w:r>
        <w:t>1</w:t>
      </w:r>
      <w:r>
        <w:fldChar w:fldCharType="end"/>
      </w:r>
    </w:p>
    <w:p w14:paraId="155AAF6F" w14:textId="77777777" w:rsidR="009E0AF9" w:rsidRDefault="009E0AF9">
      <w:pPr>
        <w:pStyle w:val="TM1"/>
        <w:rPr>
          <w:rFonts w:asciiTheme="minorHAnsi" w:eastAsiaTheme="minorEastAsia" w:hAnsiTheme="minorHAnsi" w:cstheme="minorBidi"/>
          <w:szCs w:val="22"/>
          <w:lang w:val="en-US"/>
        </w:rPr>
      </w:pPr>
      <w:r>
        <w:t>Annex F : Proposal for update of TS-0014</w:t>
      </w:r>
      <w:r>
        <w:tab/>
      </w:r>
      <w:r>
        <w:fldChar w:fldCharType="begin"/>
      </w:r>
      <w:r>
        <w:instrText xml:space="preserve"> PAGEREF _Toc63333553 \h </w:instrText>
      </w:r>
      <w:r>
        <w:fldChar w:fldCharType="separate"/>
      </w:r>
      <w:r>
        <w:t>1</w:t>
      </w:r>
      <w:r>
        <w:fldChar w:fldCharType="end"/>
      </w:r>
    </w:p>
    <w:p w14:paraId="5308FD68" w14:textId="77777777" w:rsidR="009E0AF9" w:rsidRDefault="009E0AF9">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_Toc63333554 \h </w:instrText>
      </w:r>
      <w:r>
        <w:fldChar w:fldCharType="separate"/>
      </w:r>
      <w:r>
        <w:t>1</w:t>
      </w:r>
      <w:r>
        <w:fldChar w:fldCharType="end"/>
      </w:r>
    </w:p>
    <w:p w14:paraId="1AEE4E95" w14:textId="77777777" w:rsidR="009E0AF9" w:rsidRDefault="009E0AF9">
      <w:pPr>
        <w:pStyle w:val="TM1"/>
        <w:rPr>
          <w:rFonts w:asciiTheme="minorHAnsi" w:eastAsiaTheme="minorEastAsia" w:hAnsiTheme="minorHAnsi" w:cstheme="minorBidi"/>
          <w:szCs w:val="22"/>
          <w:lang w:val="en-US"/>
        </w:rPr>
      </w:pPr>
      <w:r>
        <w:t>1</w:t>
      </w:r>
      <w:r>
        <w:tab/>
        <w:t>Scope</w:t>
      </w:r>
      <w:r>
        <w:tab/>
      </w:r>
      <w:r>
        <w:fldChar w:fldCharType="begin"/>
      </w:r>
      <w:r>
        <w:instrText xml:space="preserve"> PAGEREF _Toc63333555 \h </w:instrText>
      </w:r>
      <w:r>
        <w:fldChar w:fldCharType="separate"/>
      </w:r>
      <w:r>
        <w:t>1</w:t>
      </w:r>
      <w:r>
        <w:fldChar w:fldCharType="end"/>
      </w:r>
    </w:p>
    <w:p w14:paraId="43496EC3" w14:textId="77777777" w:rsidR="009E0AF9" w:rsidRDefault="009E0AF9">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_Toc63333556 \h </w:instrText>
      </w:r>
      <w:r>
        <w:fldChar w:fldCharType="separate"/>
      </w:r>
      <w:r>
        <w:t>1</w:t>
      </w:r>
      <w:r>
        <w:fldChar w:fldCharType="end"/>
      </w:r>
    </w:p>
    <w:p w14:paraId="732B175D" w14:textId="77777777" w:rsidR="009E0AF9" w:rsidRDefault="009E0AF9">
      <w:pPr>
        <w:pStyle w:val="TM1"/>
        <w:rPr>
          <w:rFonts w:asciiTheme="minorHAnsi" w:eastAsiaTheme="minorEastAsia" w:hAnsiTheme="minorHAnsi" w:cstheme="minorBidi"/>
          <w:szCs w:val="22"/>
          <w:lang w:val="en-US"/>
        </w:rPr>
      </w:pPr>
      <w:r>
        <w:t>Annex G : Proposal for update of TS-0022</w:t>
      </w:r>
      <w:r>
        <w:tab/>
      </w:r>
      <w:r>
        <w:fldChar w:fldCharType="begin"/>
      </w:r>
      <w:r>
        <w:instrText xml:space="preserve"> PAGEREF _Toc63333557 \h </w:instrText>
      </w:r>
      <w:r>
        <w:fldChar w:fldCharType="separate"/>
      </w:r>
      <w:r>
        <w:t>1</w:t>
      </w:r>
      <w:r>
        <w:fldChar w:fldCharType="end"/>
      </w:r>
    </w:p>
    <w:p w14:paraId="572C3389" w14:textId="77777777" w:rsidR="009E0AF9" w:rsidRDefault="009E0AF9">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_Toc63333558 \h </w:instrText>
      </w:r>
      <w:r>
        <w:fldChar w:fldCharType="separate"/>
      </w:r>
      <w:r>
        <w:t>1</w:t>
      </w:r>
      <w:r>
        <w:fldChar w:fldCharType="end"/>
      </w:r>
    </w:p>
    <w:p w14:paraId="55C1E636" w14:textId="77777777" w:rsidR="009E0AF9" w:rsidRDefault="009E0AF9">
      <w:pPr>
        <w:pStyle w:val="TM2"/>
        <w:rPr>
          <w:rFonts w:asciiTheme="minorHAnsi" w:eastAsiaTheme="minorEastAsia" w:hAnsiTheme="minorHAnsi" w:cstheme="minorBidi"/>
          <w:sz w:val="22"/>
          <w:szCs w:val="22"/>
          <w:lang w:val="en-US"/>
        </w:rPr>
      </w:pPr>
      <w:r>
        <w:t>6.1</w:t>
      </w:r>
      <w:r>
        <w:tab/>
        <w:t>Introduction</w:t>
      </w:r>
      <w:r>
        <w:tab/>
      </w:r>
      <w:r>
        <w:fldChar w:fldCharType="begin"/>
      </w:r>
      <w:r>
        <w:instrText xml:space="preserve"> PAGEREF _Toc63333559 \h </w:instrText>
      </w:r>
      <w:r>
        <w:fldChar w:fldCharType="separate"/>
      </w:r>
      <w:r>
        <w:t>1</w:t>
      </w:r>
      <w:r>
        <w:fldChar w:fldCharType="end"/>
      </w:r>
    </w:p>
    <w:p w14:paraId="0AA97E7C" w14:textId="77777777" w:rsidR="009E0AF9" w:rsidRDefault="009E0AF9">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_Toc63333560 \h </w:instrText>
      </w:r>
      <w:r>
        <w:fldChar w:fldCharType="separate"/>
      </w:r>
      <w:r>
        <w:t>1</w:t>
      </w:r>
      <w:r>
        <w:fldChar w:fldCharType="end"/>
      </w:r>
    </w:p>
    <w:p w14:paraId="23661EDC" w14:textId="77777777" w:rsidR="009E0AF9" w:rsidRDefault="009E0AF9">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_Toc63333561 \h </w:instrText>
      </w:r>
      <w:r>
        <w:fldChar w:fldCharType="separate"/>
      </w:r>
      <w:r>
        <w:t>1</w:t>
      </w:r>
      <w:r>
        <w:fldChar w:fldCharType="end"/>
      </w:r>
    </w:p>
    <w:p w14:paraId="1FBAA029" w14:textId="77777777" w:rsidR="009E0AF9" w:rsidRDefault="009E0AF9">
      <w:pPr>
        <w:pStyle w:val="TM3"/>
        <w:rPr>
          <w:rFonts w:asciiTheme="minorHAnsi" w:eastAsiaTheme="minorEastAsia" w:hAnsiTheme="minorHAnsi" w:cstheme="minorBidi"/>
          <w:sz w:val="22"/>
          <w:szCs w:val="22"/>
          <w:lang w:val="en-US"/>
        </w:rPr>
      </w:pPr>
      <w:r>
        <w:t>6.2.1</w:t>
      </w:r>
      <w:r>
        <w:tab/>
        <w:t>Introduction</w:t>
      </w:r>
      <w:r>
        <w:tab/>
      </w:r>
      <w:r>
        <w:fldChar w:fldCharType="begin"/>
      </w:r>
      <w:r>
        <w:instrText xml:space="preserve"> PAGEREF _Toc63333562 \h </w:instrText>
      </w:r>
      <w:r>
        <w:fldChar w:fldCharType="separate"/>
      </w:r>
      <w:r>
        <w:t>1</w:t>
      </w:r>
      <w:r>
        <w:fldChar w:fldCharType="end"/>
      </w:r>
    </w:p>
    <w:p w14:paraId="559F0E40" w14:textId="77777777" w:rsidR="009E0AF9" w:rsidRDefault="009E0AF9">
      <w:pPr>
        <w:pStyle w:val="TM3"/>
        <w:rPr>
          <w:rFonts w:asciiTheme="minorHAnsi" w:eastAsiaTheme="minorEastAsia" w:hAnsiTheme="minorHAnsi" w:cstheme="minorBidi"/>
          <w:sz w:val="22"/>
          <w:szCs w:val="22"/>
          <w:lang w:val="en-US"/>
        </w:rPr>
      </w:pPr>
      <w:r>
        <w:t>6.2.2</w:t>
      </w:r>
      <w:r>
        <w:tab/>
        <w:t>Information elements required for M2M Service Layer operation</w:t>
      </w:r>
      <w:r>
        <w:tab/>
      </w:r>
      <w:r>
        <w:fldChar w:fldCharType="begin"/>
      </w:r>
      <w:r>
        <w:instrText xml:space="preserve"> PAGEREF _Toc63333563 \h </w:instrText>
      </w:r>
      <w:r>
        <w:fldChar w:fldCharType="separate"/>
      </w:r>
      <w:r>
        <w:t>1</w:t>
      </w:r>
      <w:r>
        <w:fldChar w:fldCharType="end"/>
      </w:r>
    </w:p>
    <w:p w14:paraId="51F2806B" w14:textId="77777777" w:rsidR="009E0AF9" w:rsidRDefault="009E0AF9">
      <w:pPr>
        <w:pStyle w:val="TM4"/>
        <w:rPr>
          <w:rFonts w:asciiTheme="minorHAnsi" w:eastAsiaTheme="minorEastAsia" w:hAnsiTheme="minorHAnsi" w:cstheme="minorBidi"/>
          <w:sz w:val="22"/>
          <w:szCs w:val="22"/>
          <w:lang w:val="en-US"/>
        </w:rPr>
      </w:pPr>
      <w:r>
        <w:t>6.2.2.1</w:t>
      </w:r>
      <w:r>
        <w:tab/>
        <w:t>Introduction</w:t>
      </w:r>
      <w:r>
        <w:tab/>
      </w:r>
      <w:r>
        <w:fldChar w:fldCharType="begin"/>
      </w:r>
      <w:r>
        <w:instrText xml:space="preserve"> PAGEREF _Toc63333564 \h </w:instrText>
      </w:r>
      <w:r>
        <w:fldChar w:fldCharType="separate"/>
      </w:r>
      <w:r>
        <w:t>1</w:t>
      </w:r>
      <w:r>
        <w:fldChar w:fldCharType="end"/>
      </w:r>
    </w:p>
    <w:p w14:paraId="5F357A89" w14:textId="77777777" w:rsidR="009E0AF9" w:rsidRDefault="009E0AF9">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_Toc63333565 \h </w:instrText>
      </w:r>
      <w:r>
        <w:fldChar w:fldCharType="separate"/>
      </w:r>
      <w:r>
        <w:t>1</w:t>
      </w:r>
      <w:r>
        <w:fldChar w:fldCharType="end"/>
      </w:r>
    </w:p>
    <w:p w14:paraId="21AAC8AA" w14:textId="77777777" w:rsidR="009E0AF9" w:rsidRDefault="009E0AF9">
      <w:pPr>
        <w:pStyle w:val="TM3"/>
        <w:rPr>
          <w:rFonts w:asciiTheme="minorHAnsi" w:eastAsiaTheme="minorEastAsia" w:hAnsiTheme="minorHAnsi" w:cstheme="minorBidi"/>
          <w:sz w:val="22"/>
          <w:szCs w:val="22"/>
          <w:lang w:val="en-US"/>
        </w:rPr>
      </w:pPr>
      <w:r>
        <w:t>----------------------- Start of change 3 -------------------------------------------</w:t>
      </w:r>
      <w:r>
        <w:tab/>
      </w:r>
      <w:r>
        <w:fldChar w:fldCharType="begin"/>
      </w:r>
      <w:r>
        <w:instrText xml:space="preserve"> PAGEREF _Toc63333566 \h </w:instrText>
      </w:r>
      <w:r>
        <w:fldChar w:fldCharType="separate"/>
      </w:r>
      <w:r>
        <w:t>1</w:t>
      </w:r>
      <w:r>
        <w:fldChar w:fldCharType="end"/>
      </w:r>
    </w:p>
    <w:p w14:paraId="2FE0F501" w14:textId="77777777" w:rsidR="009E0AF9" w:rsidRDefault="009E0AF9">
      <w:pPr>
        <w:pStyle w:val="TM1"/>
        <w:rPr>
          <w:rFonts w:asciiTheme="minorHAnsi" w:eastAsiaTheme="minorEastAsia" w:hAnsiTheme="minorHAnsi" w:cstheme="minorBidi"/>
          <w:szCs w:val="22"/>
          <w:lang w:val="en-US"/>
        </w:rPr>
      </w:pPr>
      <w:r>
        <w:t>7</w:t>
      </w:r>
      <w:r>
        <w:tab/>
        <w:t>Resource type and data format definitions</w:t>
      </w:r>
      <w:r>
        <w:tab/>
      </w:r>
      <w:r>
        <w:fldChar w:fldCharType="begin"/>
      </w:r>
      <w:r>
        <w:instrText xml:space="preserve"> PAGEREF _Toc63333567 \h </w:instrText>
      </w:r>
      <w:r>
        <w:fldChar w:fldCharType="separate"/>
      </w:r>
      <w:r>
        <w:t>1</w:t>
      </w:r>
      <w:r>
        <w:fldChar w:fldCharType="end"/>
      </w:r>
    </w:p>
    <w:p w14:paraId="6423F9A2" w14:textId="77777777" w:rsidR="009E0AF9" w:rsidRDefault="009E0AF9">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_Toc63333568 \h </w:instrText>
      </w:r>
      <w:r>
        <w:fldChar w:fldCharType="separate"/>
      </w:r>
      <w:r>
        <w:t>1</w:t>
      </w:r>
      <w:r>
        <w:fldChar w:fldCharType="end"/>
      </w:r>
    </w:p>
    <w:p w14:paraId="532CA6A0" w14:textId="77777777" w:rsidR="009E0AF9" w:rsidRDefault="009E0AF9">
      <w:pPr>
        <w:pStyle w:val="TM3"/>
        <w:rPr>
          <w:rFonts w:asciiTheme="minorHAnsi" w:eastAsiaTheme="minorEastAsia" w:hAnsiTheme="minorHAnsi" w:cstheme="minorBidi"/>
          <w:sz w:val="22"/>
          <w:szCs w:val="22"/>
          <w:lang w:val="en-US"/>
        </w:rPr>
      </w:pPr>
      <w:r>
        <w:t>----------------------- Start of change 4 -------------------------------------------</w:t>
      </w:r>
      <w:r>
        <w:tab/>
      </w:r>
      <w:r>
        <w:fldChar w:fldCharType="begin"/>
      </w:r>
      <w:r>
        <w:instrText xml:space="preserve"> PAGEREF _Toc63333569 \h </w:instrText>
      </w:r>
      <w:r>
        <w:fldChar w:fldCharType="separate"/>
      </w:r>
      <w:r>
        <w:t>1</w:t>
      </w:r>
      <w:r>
        <w:fldChar w:fldCharType="end"/>
      </w:r>
    </w:p>
    <w:p w14:paraId="73011BBE" w14:textId="77777777" w:rsidR="009E0AF9" w:rsidRDefault="009E0AF9">
      <w:pPr>
        <w:pStyle w:val="TM2"/>
        <w:rPr>
          <w:rFonts w:asciiTheme="minorHAnsi" w:eastAsiaTheme="minorEastAsia" w:hAnsiTheme="minorHAnsi" w:cstheme="minorBidi"/>
          <w:sz w:val="22"/>
          <w:szCs w:val="22"/>
          <w:lang w:val="en-US"/>
        </w:rPr>
      </w:pPr>
      <w:r>
        <w:t>7.4</w:t>
      </w:r>
      <w:r>
        <w:tab/>
        <w:t>&lt;flexContainer&gt; Resource type specializations</w:t>
      </w:r>
      <w:r>
        <w:tab/>
      </w:r>
      <w:r>
        <w:fldChar w:fldCharType="begin"/>
      </w:r>
      <w:r>
        <w:instrText xml:space="preserve"> PAGEREF _Toc63333570 \h </w:instrText>
      </w:r>
      <w:r>
        <w:fldChar w:fldCharType="separate"/>
      </w:r>
      <w:r>
        <w:t>1</w:t>
      </w:r>
      <w:r>
        <w:fldChar w:fldCharType="end"/>
      </w:r>
    </w:p>
    <w:p w14:paraId="0C923D24" w14:textId="77777777" w:rsidR="009E0AF9" w:rsidRDefault="009E0AF9">
      <w:pPr>
        <w:pStyle w:val="TM3"/>
        <w:rPr>
          <w:rFonts w:asciiTheme="minorHAnsi" w:eastAsiaTheme="minorEastAsia" w:hAnsiTheme="minorHAnsi" w:cstheme="minorBidi"/>
          <w:sz w:val="22"/>
          <w:szCs w:val="22"/>
          <w:lang w:val="en-US"/>
        </w:rPr>
      </w:pPr>
      <w:r>
        <w:t>7.4.1</w:t>
      </w:r>
      <w:r>
        <w:tab/>
        <w:t>Introduction</w:t>
      </w:r>
      <w:r>
        <w:tab/>
      </w:r>
      <w:r>
        <w:fldChar w:fldCharType="begin"/>
      </w:r>
      <w:r>
        <w:instrText xml:space="preserve"> PAGEREF _Toc63333571 \h </w:instrText>
      </w:r>
      <w:r>
        <w:fldChar w:fldCharType="separate"/>
      </w:r>
      <w:r>
        <w:t>1</w:t>
      </w:r>
      <w:r>
        <w:fldChar w:fldCharType="end"/>
      </w:r>
    </w:p>
    <w:p w14:paraId="61403DF5" w14:textId="77777777" w:rsidR="009E0AF9" w:rsidRDefault="009E0AF9">
      <w:pPr>
        <w:pStyle w:val="TM3"/>
        <w:rPr>
          <w:rFonts w:asciiTheme="minorHAnsi" w:eastAsiaTheme="minorEastAsia" w:hAnsiTheme="minorHAnsi" w:cstheme="minorBidi"/>
          <w:sz w:val="22"/>
          <w:szCs w:val="22"/>
          <w:lang w:val="en-US"/>
        </w:rPr>
      </w:pPr>
      <w:r>
        <w:t>7.4.2</w:t>
      </w:r>
      <w:r>
        <w:tab/>
        <w:t>Resource [dmRegistration]</w:t>
      </w:r>
      <w:r>
        <w:tab/>
      </w:r>
      <w:r>
        <w:fldChar w:fldCharType="begin"/>
      </w:r>
      <w:r>
        <w:instrText xml:space="preserve"> PAGEREF _Toc63333572 \h </w:instrText>
      </w:r>
      <w:r>
        <w:fldChar w:fldCharType="separate"/>
      </w:r>
      <w:r>
        <w:t>1</w:t>
      </w:r>
      <w:r>
        <w:fldChar w:fldCharType="end"/>
      </w:r>
    </w:p>
    <w:p w14:paraId="7895BC76" w14:textId="77777777" w:rsidR="009E0AF9" w:rsidRDefault="009E0AF9">
      <w:pPr>
        <w:pStyle w:val="TM3"/>
        <w:rPr>
          <w:rFonts w:asciiTheme="minorHAnsi" w:eastAsiaTheme="minorEastAsia" w:hAnsiTheme="minorHAnsi" w:cstheme="minorBidi"/>
          <w:sz w:val="22"/>
          <w:szCs w:val="22"/>
          <w:lang w:val="en-US"/>
        </w:rPr>
      </w:pPr>
      <w:r>
        <w:t>----------------------- End of change 4 -------------------------------------------</w:t>
      </w:r>
      <w:r>
        <w:tab/>
      </w:r>
      <w:r>
        <w:fldChar w:fldCharType="begin"/>
      </w:r>
      <w:r>
        <w:instrText xml:space="preserve"> PAGEREF _Toc63333573 \h </w:instrText>
      </w:r>
      <w:r>
        <w:fldChar w:fldCharType="separate"/>
      </w:r>
      <w:r>
        <w:t>1</w:t>
      </w:r>
      <w:r>
        <w:fldChar w:fldCharType="end"/>
      </w:r>
    </w:p>
    <w:p w14:paraId="236C009E" w14:textId="77777777" w:rsidR="009E0AF9" w:rsidRDefault="009E0AF9">
      <w:pPr>
        <w:pStyle w:val="TM1"/>
        <w:rPr>
          <w:rFonts w:asciiTheme="minorHAnsi" w:eastAsiaTheme="minorEastAsia" w:hAnsiTheme="minorHAnsi" w:cstheme="minorBidi"/>
          <w:szCs w:val="22"/>
          <w:lang w:val="en-US"/>
        </w:rPr>
      </w:pPr>
      <w:r>
        <w:t>Annex H : Proposal for update of TS-0023</w:t>
      </w:r>
      <w:r>
        <w:tab/>
      </w:r>
      <w:r>
        <w:fldChar w:fldCharType="begin"/>
      </w:r>
      <w:r>
        <w:instrText xml:space="preserve"> PAGEREF _Toc63333574 \h </w:instrText>
      </w:r>
      <w:r>
        <w:fldChar w:fldCharType="separate"/>
      </w:r>
      <w:r>
        <w:t>1</w:t>
      </w:r>
      <w:r>
        <w:fldChar w:fldCharType="end"/>
      </w:r>
    </w:p>
    <w:p w14:paraId="016069B8" w14:textId="77777777" w:rsidR="009E0AF9" w:rsidRDefault="009E0AF9">
      <w:pPr>
        <w:pStyle w:val="TM3"/>
        <w:rPr>
          <w:rFonts w:asciiTheme="minorHAnsi" w:eastAsiaTheme="minorEastAsia" w:hAnsiTheme="minorHAnsi" w:cstheme="minorBidi"/>
          <w:sz w:val="22"/>
          <w:szCs w:val="22"/>
          <w:lang w:val="en-US"/>
        </w:rPr>
      </w:pPr>
      <w:r>
        <w:t>----------------------- Start of change 1 -------------------------------------------</w:t>
      </w:r>
      <w:r>
        <w:tab/>
      </w:r>
      <w:r>
        <w:fldChar w:fldCharType="begin"/>
      </w:r>
      <w:r>
        <w:instrText xml:space="preserve"> PAGEREF _Toc63333575 \h </w:instrText>
      </w:r>
      <w:r>
        <w:fldChar w:fldCharType="separate"/>
      </w:r>
      <w:r>
        <w:t>1</w:t>
      </w:r>
      <w:r>
        <w:fldChar w:fldCharType="end"/>
      </w:r>
    </w:p>
    <w:p w14:paraId="6AC473C9" w14:textId="77777777" w:rsidR="009E0AF9" w:rsidRDefault="009E0AF9">
      <w:pPr>
        <w:pStyle w:val="TM3"/>
        <w:rPr>
          <w:rFonts w:asciiTheme="minorHAnsi" w:eastAsiaTheme="minorEastAsia" w:hAnsiTheme="minorHAnsi" w:cstheme="minorBidi"/>
          <w:sz w:val="22"/>
          <w:szCs w:val="22"/>
          <w:lang w:val="en-US"/>
        </w:rPr>
      </w:pPr>
      <w:r>
        <w:t>5.8.2 flexNode</w:t>
      </w:r>
      <w:r>
        <w:tab/>
      </w:r>
      <w:r>
        <w:fldChar w:fldCharType="begin"/>
      </w:r>
      <w:r>
        <w:instrText xml:space="preserve"> PAGEREF _Toc63333576 \h </w:instrText>
      </w:r>
      <w:r>
        <w:fldChar w:fldCharType="separate"/>
      </w:r>
      <w:r>
        <w:t>1</w:t>
      </w:r>
      <w:r>
        <w:fldChar w:fldCharType="end"/>
      </w:r>
    </w:p>
    <w:p w14:paraId="0D9ACBDA" w14:textId="77777777" w:rsidR="009E0AF9" w:rsidRDefault="009E0AF9">
      <w:pPr>
        <w:pStyle w:val="TM3"/>
        <w:rPr>
          <w:rFonts w:asciiTheme="minorHAnsi" w:eastAsiaTheme="minorEastAsia" w:hAnsiTheme="minorHAnsi" w:cstheme="minorBidi"/>
          <w:sz w:val="22"/>
          <w:szCs w:val="22"/>
          <w:lang w:val="en-US"/>
        </w:rPr>
      </w:pPr>
      <w:r>
        <w:t>----------------------- End of change 1 -------------------------------------------</w:t>
      </w:r>
      <w:r>
        <w:tab/>
      </w:r>
      <w:r>
        <w:fldChar w:fldCharType="begin"/>
      </w:r>
      <w:r>
        <w:instrText xml:space="preserve"> PAGEREF _Toc63333577 \h </w:instrText>
      </w:r>
      <w:r>
        <w:fldChar w:fldCharType="separate"/>
      </w:r>
      <w:r>
        <w:t>1</w:t>
      </w:r>
      <w:r>
        <w:fldChar w:fldCharType="end"/>
      </w:r>
    </w:p>
    <w:p w14:paraId="068B235F" w14:textId="77777777" w:rsidR="009E0AF9" w:rsidRDefault="009E0AF9">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_Toc63333578 \h </w:instrText>
      </w:r>
      <w:r>
        <w:fldChar w:fldCharType="separate"/>
      </w:r>
      <w:r>
        <w:t>1</w:t>
      </w:r>
      <w:r>
        <w:fldChar w:fldCharType="end"/>
      </w:r>
    </w:p>
    <w:p w14:paraId="22D89754" w14:textId="77777777" w:rsidR="009E0AF9" w:rsidRDefault="009E0AF9">
      <w:pPr>
        <w:pStyle w:val="TM3"/>
        <w:rPr>
          <w:rFonts w:asciiTheme="minorHAnsi" w:eastAsiaTheme="minorEastAsia" w:hAnsiTheme="minorHAnsi" w:cstheme="minorBidi"/>
          <w:sz w:val="22"/>
          <w:szCs w:val="22"/>
          <w:lang w:val="en-US"/>
        </w:rPr>
      </w:pPr>
      <w:r>
        <w:t>6.2.2 Resource mapping for Device model</w:t>
      </w:r>
      <w:r>
        <w:tab/>
      </w:r>
      <w:r>
        <w:fldChar w:fldCharType="begin"/>
      </w:r>
      <w:r>
        <w:instrText xml:space="preserve"> PAGEREF _Toc63333579 \h </w:instrText>
      </w:r>
      <w:r>
        <w:fldChar w:fldCharType="separate"/>
      </w:r>
      <w:r>
        <w:t>1</w:t>
      </w:r>
      <w:r>
        <w:fldChar w:fldCharType="end"/>
      </w:r>
    </w:p>
    <w:p w14:paraId="6A32449C" w14:textId="77777777" w:rsidR="009E0AF9" w:rsidRDefault="009E0AF9">
      <w:pPr>
        <w:pStyle w:val="TM3"/>
        <w:rPr>
          <w:rFonts w:asciiTheme="minorHAnsi" w:eastAsiaTheme="minorEastAsia" w:hAnsiTheme="minorHAnsi" w:cstheme="minorBidi"/>
          <w:sz w:val="22"/>
          <w:szCs w:val="22"/>
          <w:lang w:val="en-US"/>
        </w:rPr>
      </w:pPr>
      <w:r>
        <w:t>----------------------- End of change 2 -------------------------------------------</w:t>
      </w:r>
      <w:r>
        <w:tab/>
      </w:r>
      <w:r>
        <w:fldChar w:fldCharType="begin"/>
      </w:r>
      <w:r>
        <w:instrText xml:space="preserve"> PAGEREF _Toc63333580 \h </w:instrText>
      </w:r>
      <w:r>
        <w:fldChar w:fldCharType="separate"/>
      </w:r>
      <w:r>
        <w:t>1</w:t>
      </w:r>
      <w:r>
        <w:fldChar w:fldCharType="end"/>
      </w:r>
    </w:p>
    <w:p w14:paraId="257EFF5F" w14:textId="77777777" w:rsidR="009E0AF9" w:rsidRDefault="009E0AF9">
      <w:pPr>
        <w:pStyle w:val="TM3"/>
        <w:rPr>
          <w:rFonts w:asciiTheme="minorHAnsi" w:eastAsiaTheme="minorEastAsia" w:hAnsiTheme="minorHAnsi" w:cstheme="minorBidi"/>
          <w:sz w:val="22"/>
          <w:szCs w:val="22"/>
          <w:lang w:val="en-US"/>
        </w:rPr>
      </w:pPr>
      <w:r>
        <w:t>----------------------- Start of change 2 -------------------------------------------</w:t>
      </w:r>
      <w:r>
        <w:tab/>
      </w:r>
      <w:r>
        <w:fldChar w:fldCharType="begin"/>
      </w:r>
      <w:r>
        <w:instrText xml:space="preserve"> PAGEREF _Toc63333581 \h </w:instrText>
      </w:r>
      <w:r>
        <w:fldChar w:fldCharType="separate"/>
      </w:r>
      <w:r>
        <w:t>1</w:t>
      </w:r>
      <w:r>
        <w:fldChar w:fldCharType="end"/>
      </w:r>
    </w:p>
    <w:p w14:paraId="1417AC2B" w14:textId="77777777" w:rsidR="009E0AF9" w:rsidRDefault="009E0AF9">
      <w:pPr>
        <w:pStyle w:val="TM3"/>
        <w:rPr>
          <w:rFonts w:asciiTheme="minorHAnsi" w:eastAsiaTheme="minorEastAsia" w:hAnsiTheme="minorHAnsi" w:cstheme="minorBidi"/>
          <w:sz w:val="22"/>
          <w:szCs w:val="22"/>
          <w:lang w:val="en-US"/>
        </w:rPr>
      </w:pPr>
      <w:r w:rsidRPr="00ED7B6E">
        <w:rPr>
          <w:lang w:val="en-US"/>
        </w:rPr>
        <w:t xml:space="preserve">6.2.5 </w:t>
      </w:r>
      <w:r>
        <w:t>Resource mapping for Property</w:t>
      </w:r>
      <w:r>
        <w:tab/>
      </w:r>
      <w:r>
        <w:fldChar w:fldCharType="begin"/>
      </w:r>
      <w:r>
        <w:instrText xml:space="preserve"> PAGEREF _Toc63333582 \h </w:instrText>
      </w:r>
      <w:r>
        <w:fldChar w:fldCharType="separate"/>
      </w:r>
      <w:r>
        <w:t>1</w:t>
      </w:r>
      <w:r>
        <w:fldChar w:fldCharType="end"/>
      </w:r>
    </w:p>
    <w:p w14:paraId="6B349A20" w14:textId="77777777" w:rsidR="009E0AF9" w:rsidRDefault="009E0AF9">
      <w:pPr>
        <w:pStyle w:val="TM3"/>
        <w:rPr>
          <w:rFonts w:asciiTheme="minorHAnsi" w:eastAsiaTheme="minorEastAsia" w:hAnsiTheme="minorHAnsi" w:cstheme="minorBidi"/>
          <w:sz w:val="22"/>
          <w:szCs w:val="22"/>
          <w:lang w:val="en-US"/>
        </w:rPr>
      </w:pPr>
      <w:r>
        <w:t>----------------------- End of change 3 -------------------------------------------</w:t>
      </w:r>
      <w:r>
        <w:tab/>
      </w:r>
      <w:r>
        <w:fldChar w:fldCharType="begin"/>
      </w:r>
      <w:r>
        <w:instrText xml:space="preserve"> PAGEREF _Toc63333583 \h </w:instrText>
      </w:r>
      <w:r>
        <w:fldChar w:fldCharType="separate"/>
      </w:r>
      <w:r>
        <w:t>1</w:t>
      </w:r>
      <w:r>
        <w:fldChar w:fldCharType="end"/>
      </w:r>
    </w:p>
    <w:p w14:paraId="5C09B9C8" w14:textId="77777777" w:rsidR="009E0AF9" w:rsidRDefault="009E0AF9">
      <w:pPr>
        <w:pStyle w:val="TM3"/>
        <w:rPr>
          <w:rFonts w:asciiTheme="minorHAnsi" w:eastAsiaTheme="minorEastAsia" w:hAnsiTheme="minorHAnsi" w:cstheme="minorBidi"/>
          <w:sz w:val="22"/>
          <w:szCs w:val="22"/>
          <w:lang w:val="en-US"/>
        </w:rPr>
      </w:pPr>
      <w:r>
        <w:t>----------------------- Start of change 4 -------------------------------------------</w:t>
      </w:r>
      <w:r>
        <w:tab/>
      </w:r>
      <w:r>
        <w:fldChar w:fldCharType="begin"/>
      </w:r>
      <w:r>
        <w:instrText xml:space="preserve"> PAGEREF _Toc63333584 \h </w:instrText>
      </w:r>
      <w:r>
        <w:fldChar w:fldCharType="separate"/>
      </w:r>
      <w:r>
        <w:t>1</w:t>
      </w:r>
      <w:r>
        <w:fldChar w:fldCharType="end"/>
      </w:r>
    </w:p>
    <w:p w14:paraId="7C2906BE" w14:textId="77777777" w:rsidR="009E0AF9" w:rsidRDefault="009E0AF9">
      <w:pPr>
        <w:pStyle w:val="TM2"/>
        <w:rPr>
          <w:rFonts w:asciiTheme="minorHAnsi" w:eastAsiaTheme="minorEastAsia" w:hAnsiTheme="minorHAnsi" w:cstheme="minorBidi"/>
          <w:sz w:val="22"/>
          <w:szCs w:val="22"/>
          <w:lang w:val="en-US"/>
        </w:rPr>
      </w:pPr>
      <w:r>
        <w:t>A.1</w:t>
      </w:r>
      <w:r>
        <w:tab/>
        <w:t>Example for Device model ‘deviceAirConditioner'</w:t>
      </w:r>
      <w:r>
        <w:tab/>
      </w:r>
      <w:r>
        <w:fldChar w:fldCharType="begin"/>
      </w:r>
      <w:r>
        <w:instrText xml:space="preserve"> PAGEREF _Toc63333585 \h </w:instrText>
      </w:r>
      <w:r>
        <w:fldChar w:fldCharType="separate"/>
      </w:r>
      <w:r>
        <w:t>1</w:t>
      </w:r>
      <w:r>
        <w:fldChar w:fldCharType="end"/>
      </w:r>
    </w:p>
    <w:p w14:paraId="4CF4A61A" w14:textId="77777777" w:rsidR="009E0AF9" w:rsidRDefault="009E0AF9">
      <w:pPr>
        <w:pStyle w:val="TM3"/>
        <w:rPr>
          <w:rFonts w:asciiTheme="minorHAnsi" w:eastAsiaTheme="minorEastAsia" w:hAnsiTheme="minorHAnsi" w:cstheme="minorBidi"/>
          <w:sz w:val="22"/>
          <w:szCs w:val="22"/>
          <w:lang w:val="en-US"/>
        </w:rPr>
      </w:pPr>
      <w:r>
        <w:t>----------------------- End of change 4 -------------------------------------------</w:t>
      </w:r>
      <w:r>
        <w:tab/>
      </w:r>
      <w:r>
        <w:fldChar w:fldCharType="begin"/>
      </w:r>
      <w:r>
        <w:instrText xml:space="preserve"> PAGEREF _Toc63333586 \h </w:instrText>
      </w:r>
      <w:r>
        <w:fldChar w:fldCharType="separate"/>
      </w:r>
      <w:r>
        <w:t>1</w:t>
      </w:r>
      <w:r>
        <w:fldChar w:fldCharType="end"/>
      </w:r>
    </w:p>
    <w:p w14:paraId="60950FAE" w14:textId="77777777" w:rsidR="009E0AF9" w:rsidRDefault="009E0AF9">
      <w:pPr>
        <w:pStyle w:val="TM3"/>
        <w:rPr>
          <w:rFonts w:asciiTheme="minorHAnsi" w:eastAsiaTheme="minorEastAsia" w:hAnsiTheme="minorHAnsi" w:cstheme="minorBidi"/>
          <w:sz w:val="22"/>
          <w:szCs w:val="22"/>
          <w:lang w:val="en-US"/>
        </w:rPr>
      </w:pPr>
      <w:r>
        <w:t>----------------------- Start of change 5 -------------------------------------------</w:t>
      </w:r>
      <w:r>
        <w:tab/>
      </w:r>
      <w:r>
        <w:fldChar w:fldCharType="begin"/>
      </w:r>
      <w:r>
        <w:instrText xml:space="preserve"> PAGEREF _Toc63333587 \h </w:instrText>
      </w:r>
      <w:r>
        <w:fldChar w:fldCharType="separate"/>
      </w:r>
      <w:r>
        <w:t>1</w:t>
      </w:r>
      <w:r>
        <w:fldChar w:fldCharType="end"/>
      </w:r>
    </w:p>
    <w:p w14:paraId="5187770D" w14:textId="77777777" w:rsidR="009E0AF9" w:rsidRDefault="009E0AF9">
      <w:pPr>
        <w:pStyle w:val="TM2"/>
        <w:rPr>
          <w:rFonts w:asciiTheme="minorHAnsi" w:eastAsiaTheme="minorEastAsia" w:hAnsiTheme="minorHAnsi" w:cstheme="minorBidi"/>
          <w:sz w:val="22"/>
          <w:szCs w:val="22"/>
          <w:lang w:val="en-US"/>
        </w:rPr>
      </w:pPr>
      <w:r>
        <w:t>A.2</w:t>
      </w:r>
      <w:r>
        <w:tab/>
        <w:t>Example of ModuleClass 'binarySwitch'</w:t>
      </w:r>
      <w:r>
        <w:tab/>
      </w:r>
      <w:r>
        <w:fldChar w:fldCharType="begin"/>
      </w:r>
      <w:r>
        <w:instrText xml:space="preserve"> PAGEREF _Toc63333588 \h </w:instrText>
      </w:r>
      <w:r>
        <w:fldChar w:fldCharType="separate"/>
      </w:r>
      <w:r>
        <w:t>1</w:t>
      </w:r>
      <w:r>
        <w:fldChar w:fldCharType="end"/>
      </w:r>
    </w:p>
    <w:p w14:paraId="54EF1CB1" w14:textId="77777777" w:rsidR="009E0AF9" w:rsidRDefault="009E0AF9">
      <w:pPr>
        <w:pStyle w:val="TM3"/>
        <w:rPr>
          <w:rFonts w:asciiTheme="minorHAnsi" w:eastAsiaTheme="minorEastAsia" w:hAnsiTheme="minorHAnsi" w:cstheme="minorBidi"/>
          <w:sz w:val="22"/>
          <w:szCs w:val="22"/>
          <w:lang w:val="en-US"/>
        </w:rPr>
      </w:pPr>
      <w:r>
        <w:t>----------------------- End of change 5 -------------------------------------------</w:t>
      </w:r>
      <w:r>
        <w:tab/>
      </w:r>
      <w:r>
        <w:fldChar w:fldCharType="begin"/>
      </w:r>
      <w:r>
        <w:instrText xml:space="preserve"> PAGEREF _Toc63333589 \h </w:instrText>
      </w:r>
      <w:r>
        <w:fldChar w:fldCharType="separate"/>
      </w:r>
      <w:r>
        <w:t>1</w:t>
      </w:r>
      <w:r>
        <w:fldChar w:fldCharType="end"/>
      </w:r>
    </w:p>
    <w:p w14:paraId="742C8C83" w14:textId="77777777" w:rsidR="009E0AF9" w:rsidRDefault="009E0AF9">
      <w:pPr>
        <w:pStyle w:val="TM1"/>
        <w:rPr>
          <w:rFonts w:asciiTheme="minorHAnsi" w:eastAsiaTheme="minorEastAsia" w:hAnsiTheme="minorHAnsi" w:cstheme="minorBidi"/>
          <w:szCs w:val="22"/>
          <w:lang w:val="en-US"/>
        </w:rPr>
      </w:pPr>
      <w:r>
        <w:t>History</w:t>
      </w:r>
      <w:r>
        <w:tab/>
      </w:r>
      <w:r>
        <w:fldChar w:fldCharType="begin"/>
      </w:r>
      <w:r>
        <w:instrText xml:space="preserve"> PAGEREF _Toc63333590 \h </w:instrText>
      </w:r>
      <w:r>
        <w:fldChar w:fldCharType="separate"/>
      </w:r>
      <w:r>
        <w:t>1</w:t>
      </w:r>
      <w:r>
        <w:fldChar w:fldCharType="end"/>
      </w:r>
    </w:p>
    <w:p w14:paraId="7AB4B0C1" w14:textId="77777777" w:rsidR="00BB6418" w:rsidRDefault="00C40550">
      <w:r>
        <w:rPr>
          <w:noProof/>
          <w:sz w:val="22"/>
        </w:rPr>
        <w:fldChar w:fldCharType="end"/>
      </w:r>
    </w:p>
    <w:p w14:paraId="00EDE3BD" w14:textId="77777777" w:rsidR="00BB6418" w:rsidRDefault="00BB6418" w:rsidP="00C40550">
      <w:pPr>
        <w:pStyle w:val="Titre1"/>
      </w:pPr>
      <w:r w:rsidRPr="00667EEB">
        <w:rPr>
          <w:szCs w:val="36"/>
        </w:rPr>
        <w:br w:type="page"/>
      </w:r>
      <w:bookmarkStart w:id="3" w:name="_Toc300919384"/>
      <w:bookmarkStart w:id="4" w:name="_Toc63333473"/>
      <w:r>
        <w:t>1</w:t>
      </w:r>
      <w:r>
        <w:tab/>
        <w:t>Scope</w:t>
      </w:r>
      <w:bookmarkEnd w:id="3"/>
      <w:bookmarkEnd w:id="4"/>
    </w:p>
    <w:p w14:paraId="41467472" w14:textId="77777777" w:rsidR="00D1256C" w:rsidRPr="00D1256C" w:rsidRDefault="008F54DC" w:rsidP="008F54DC">
      <w:pPr>
        <w:pStyle w:val="oneM2M-Normal"/>
      </w:pPr>
      <w:bookmarkStart w:id="5" w:name="_Toc300919385"/>
      <w:r w:rsidRPr="00D1256C">
        <w:t xml:space="preserve">The present document </w:t>
      </w:r>
      <w:r w:rsidR="00D1256C" w:rsidRPr="00D1256C">
        <w:t xml:space="preserve">is the </w:t>
      </w:r>
      <w:r w:rsidR="00D1256C">
        <w:t>T</w:t>
      </w:r>
      <w:r w:rsidR="00D1256C" w:rsidRPr="00D1256C">
        <w:t xml:space="preserve">echnical </w:t>
      </w:r>
      <w:r w:rsidR="00D1256C">
        <w:t>R</w:t>
      </w:r>
      <w:r w:rsidR="00D1256C" w:rsidRPr="00D1256C">
        <w:t>eport which study the completion of SDT (Smart Device Template) using &lt;flexContainer&gt; resource specializations</w:t>
      </w:r>
      <w:r w:rsidR="00D1256C">
        <w:t xml:space="preserve"> and the possible migration of the existing device management mdel using Management Object </w:t>
      </w:r>
      <w:r w:rsidR="00D1256C" w:rsidRPr="00D1256C">
        <w:t>(&lt;mgmtObj&gt;</w:t>
      </w:r>
      <w:r w:rsidR="00D1256C" w:rsidRPr="00D1256C">
        <w:rPr>
          <w:lang w:eastAsia="ja-JP"/>
        </w:rPr>
        <w:t>)</w:t>
      </w:r>
      <w:r w:rsidR="00D1256C">
        <w:t>.</w:t>
      </w:r>
    </w:p>
    <w:p w14:paraId="46EE0864" w14:textId="77777777" w:rsidR="00D1256C" w:rsidRPr="00CE6E9D" w:rsidRDefault="00D1256C" w:rsidP="008F54DC">
      <w:pPr>
        <w:pStyle w:val="oneM2M-Normal"/>
      </w:pPr>
      <w:r>
        <w:t xml:space="preserve">This document is initiated in the context of the </w:t>
      </w:r>
      <w:r w:rsidR="008F54DC" w:rsidRPr="00D1256C">
        <w:t xml:space="preserve">Management Object Migration [MOM] </w:t>
      </w:r>
      <w:r w:rsidRPr="00D1256C">
        <w:t xml:space="preserve">Work Item </w:t>
      </w:r>
      <w:r w:rsidR="00CE6E9D">
        <w:t>(</w:t>
      </w:r>
      <w:r w:rsidRPr="00D1256C">
        <w:t>WI-0099</w:t>
      </w:r>
      <w:r w:rsidR="00CE6E9D">
        <w:t>) having the following objectives (extract) :</w:t>
      </w:r>
    </w:p>
    <w:p w14:paraId="34C4B481" w14:textId="77777777" w:rsidR="008F54DC" w:rsidRPr="00FC553E" w:rsidRDefault="008F54DC" w:rsidP="00FC553E">
      <w:pPr>
        <w:pStyle w:val="oneM2M-Normal"/>
      </w:pPr>
      <w:r w:rsidRPr="00FC553E">
        <w:t xml:space="preserve">In Release 4, SDT (Smart Device Template) </w:t>
      </w:r>
      <w:r w:rsidR="00FC553E" w:rsidRPr="00FC553E">
        <w:t xml:space="preserve">has been </w:t>
      </w:r>
      <w:r w:rsidRPr="00FC553E">
        <w:t xml:space="preserve">extended to include device management functions in addition to the existing services. This justified extension creates a new way to perfom device management compared to the existing Device Management (DMG) Common Service Function (CSF) model using &lt;mgmtObj&gt;. </w:t>
      </w:r>
    </w:p>
    <w:p w14:paraId="794D79F9" w14:textId="77777777" w:rsidR="008F54DC" w:rsidRPr="00D1256C" w:rsidRDefault="008F54DC" w:rsidP="00FC553E">
      <w:pPr>
        <w:pStyle w:val="oneM2M-Normal"/>
      </w:pPr>
      <w:r w:rsidRPr="00FC553E">
        <w:t>In order not to live with 2 solutions for the same purpose, th</w:t>
      </w:r>
      <w:r w:rsidR="00FC553E" w:rsidRPr="00FC553E">
        <w:t xml:space="preserve">e </w:t>
      </w:r>
      <w:r w:rsidRPr="00FC553E">
        <w:t xml:space="preserve">work item </w:t>
      </w:r>
      <w:r w:rsidR="00FC553E" w:rsidRPr="00FC553E">
        <w:t xml:space="preserve">WI-0099 </w:t>
      </w:r>
      <w:r w:rsidRPr="00FC553E">
        <w:t>proposes to work on a transition phase allowing implementation using DMG &lt;mgmtObj&gt; to migrate towards SDT model.</w:t>
      </w:r>
    </w:p>
    <w:p w14:paraId="2C4D3FBE" w14:textId="77777777" w:rsidR="008F54DC" w:rsidRPr="00D1256C" w:rsidRDefault="008F54DC" w:rsidP="00FC553E">
      <w:pPr>
        <w:pStyle w:val="oneM2M-Normal"/>
      </w:pPr>
      <w:r w:rsidRPr="00D1256C">
        <w:t>The scope of the Work Item is to study the Device Management model based on Management Object (&lt;mgmtObj&gt;</w:t>
      </w:r>
      <w:r w:rsidRPr="00D1256C">
        <w:rPr>
          <w:lang w:eastAsia="ja-JP"/>
        </w:rPr>
        <w:t>)</w:t>
      </w:r>
      <w:r w:rsidRPr="00D1256C">
        <w:t xml:space="preserve"> model migration towards SDT model. </w:t>
      </w:r>
    </w:p>
    <w:p w14:paraId="2A932049" w14:textId="77777777" w:rsidR="008F54DC" w:rsidRPr="00D1256C" w:rsidRDefault="008F54DC" w:rsidP="00FC553E">
      <w:pPr>
        <w:pStyle w:val="oneM2M-Normal"/>
      </w:pPr>
      <w:r w:rsidRPr="00D1256C">
        <w:t>This action plan includes:</w:t>
      </w:r>
    </w:p>
    <w:p w14:paraId="694A5633" w14:textId="77777777" w:rsidR="008F54DC" w:rsidRPr="00D1256C" w:rsidRDefault="008F54DC" w:rsidP="00FC553E">
      <w:pPr>
        <w:pStyle w:val="oneM2M-Normal"/>
        <w:numPr>
          <w:ilvl w:val="0"/>
          <w:numId w:val="40"/>
        </w:numPr>
      </w:pPr>
      <w:r w:rsidRPr="00D1256C">
        <w:t>Provide a temporary TR with a mapping between &lt;mgmtObj&gt; and the SDT flexContainer;</w:t>
      </w:r>
    </w:p>
    <w:p w14:paraId="63D9DFE1" w14:textId="77777777" w:rsidR="008F54DC" w:rsidRPr="00D1256C" w:rsidRDefault="008F54DC" w:rsidP="00FC553E">
      <w:pPr>
        <w:pStyle w:val="oneM2M-Normal"/>
        <w:numPr>
          <w:ilvl w:val="0"/>
          <w:numId w:val="40"/>
        </w:numPr>
      </w:pPr>
      <w:r w:rsidRPr="00D1256C">
        <w:t>List in this TR all the specifications and sections that will have to be updated when &lt;mgmtObj&gt; will be replaced by SDT;</w:t>
      </w:r>
    </w:p>
    <w:p w14:paraId="386EB685" w14:textId="77777777" w:rsidR="008F54DC" w:rsidRPr="00D1256C" w:rsidRDefault="008F54DC" w:rsidP="00FC553E">
      <w:pPr>
        <w:pStyle w:val="oneM2M-Normal"/>
        <w:numPr>
          <w:ilvl w:val="0"/>
          <w:numId w:val="40"/>
        </w:numPr>
      </w:pPr>
      <w:r w:rsidRPr="00D1256C">
        <w:t>List in this TR the issues to be resolved by removing the &lt;mgmtObj&gt; after migration and the proposed solutions</w:t>
      </w:r>
      <w:r w:rsidRPr="00D1256C">
        <w:rPr>
          <w:lang w:eastAsia="ja-JP"/>
        </w:rPr>
        <w:t>;</w:t>
      </w:r>
    </w:p>
    <w:p w14:paraId="0A5CE8DB" w14:textId="77777777" w:rsidR="008F54DC" w:rsidRPr="00D1256C" w:rsidRDefault="008F54DC" w:rsidP="00FC553E">
      <w:pPr>
        <w:pStyle w:val="oneM2M-Normal"/>
        <w:numPr>
          <w:ilvl w:val="0"/>
          <w:numId w:val="40"/>
        </w:numPr>
      </w:pPr>
      <w:r w:rsidRPr="00D1256C">
        <w:rPr>
          <w:lang w:eastAsia="ja-JP"/>
        </w:rPr>
        <w:t xml:space="preserve">Depending on the TR outcomes, decide whether </w:t>
      </w:r>
      <w:r w:rsidRPr="00D1256C">
        <w:t>&lt;mgmtObj&gt; should be removed or not in OneM2M Release 4.</w:t>
      </w:r>
    </w:p>
    <w:p w14:paraId="295DD98D" w14:textId="77777777" w:rsidR="008F54DC" w:rsidRDefault="008F54DC" w:rsidP="00FC553E">
      <w:pPr>
        <w:pStyle w:val="oneM2M-Normal"/>
      </w:pPr>
      <w:r w:rsidRPr="00D1256C">
        <w:t>New tasks may be added during the process if necessary.</w:t>
      </w:r>
    </w:p>
    <w:p w14:paraId="106FAE59" w14:textId="77777777" w:rsidR="00FC553E" w:rsidRDefault="00FC553E" w:rsidP="00FC553E">
      <w:pPr>
        <w:pStyle w:val="oneM2M-Normal"/>
      </w:pPr>
      <w:r>
        <w:t>This TR intends to provide the study as part of the action plan above.</w:t>
      </w:r>
    </w:p>
    <w:p w14:paraId="278041AF" w14:textId="77777777" w:rsidR="008F54DC" w:rsidRPr="006A7446" w:rsidRDefault="008F54DC" w:rsidP="00FC553E">
      <w:pPr>
        <w:pStyle w:val="oneM2M-Normal"/>
      </w:pPr>
    </w:p>
    <w:p w14:paraId="7E6496A2" w14:textId="77777777" w:rsidR="00787554" w:rsidRDefault="00787554" w:rsidP="00787554">
      <w:pPr>
        <w:pStyle w:val="Titre1"/>
      </w:pPr>
      <w:bookmarkStart w:id="6" w:name="_Toc63333474"/>
      <w:r>
        <w:t>2</w:t>
      </w:r>
      <w:r>
        <w:tab/>
        <w:t>References</w:t>
      </w:r>
      <w:bookmarkEnd w:id="5"/>
      <w:bookmarkEnd w:id="6"/>
    </w:p>
    <w:p w14:paraId="73F3D0AA" w14:textId="77777777" w:rsidR="00653A3B" w:rsidRPr="002C22D4" w:rsidRDefault="00653A3B" w:rsidP="00653A3B">
      <w:pPr>
        <w:pStyle w:val="Titre2"/>
      </w:pPr>
      <w:bookmarkStart w:id="7" w:name="_Toc300919386"/>
      <w:bookmarkStart w:id="8" w:name="_Toc63333475"/>
      <w:r w:rsidRPr="002C22D4">
        <w:t>2.1</w:t>
      </w:r>
      <w:r w:rsidRPr="002C22D4">
        <w:tab/>
        <w:t>Normative references</w:t>
      </w:r>
      <w:bookmarkEnd w:id="7"/>
      <w:bookmarkEnd w:id="8"/>
    </w:p>
    <w:p w14:paraId="6B9907DC" w14:textId="77777777" w:rsidR="00EC5D50" w:rsidRDefault="00EC5D50" w:rsidP="00EC5D50">
      <w:pPr>
        <w:pStyle w:val="EX"/>
        <w:ind w:left="1418"/>
      </w:pPr>
      <w:bookmarkStart w:id="9" w:name="_Toc300919387"/>
      <w:r w:rsidRPr="00E0705B">
        <w:t>[</w:t>
      </w:r>
      <w:r>
        <w:t>1</w:t>
      </w:r>
      <w:r w:rsidRPr="00E0705B">
        <w:t>]</w:t>
      </w:r>
      <w:r>
        <w:tab/>
        <w:t xml:space="preserve">oneM2M TS-0023: </w:t>
      </w:r>
      <w:r w:rsidRPr="00E6078D">
        <w:t>SDT based Information Model &amp; Mapping for Vertical Industries</w:t>
      </w:r>
    </w:p>
    <w:p w14:paraId="68CF77BC" w14:textId="77777777" w:rsidR="00EC5D50" w:rsidRDefault="00EC5D50" w:rsidP="00EC5D50">
      <w:pPr>
        <w:pStyle w:val="EX"/>
        <w:ind w:left="1418"/>
      </w:pPr>
      <w:r w:rsidRPr="00E0705B">
        <w:t>[</w:t>
      </w:r>
      <w:r>
        <w:t>2</w:t>
      </w:r>
      <w:r w:rsidRPr="00E0705B">
        <w:t>]</w:t>
      </w:r>
      <w:r>
        <w:tab/>
        <w:t xml:space="preserve">oneM2M TS-0001: </w:t>
      </w:r>
      <w:r w:rsidRPr="00F148B1">
        <w:t xml:space="preserve">Functional </w:t>
      </w:r>
      <w:r>
        <w:t>Architecture</w:t>
      </w:r>
    </w:p>
    <w:p w14:paraId="7A314807" w14:textId="77777777" w:rsidR="00EC5D50" w:rsidRPr="00E6078D" w:rsidRDefault="00EC5D50" w:rsidP="00EC5D50">
      <w:pPr>
        <w:pStyle w:val="EX"/>
        <w:ind w:left="1418"/>
      </w:pPr>
      <w:r w:rsidRPr="007362EA">
        <w:t>[</w:t>
      </w:r>
      <w:r>
        <w:t>3</w:t>
      </w:r>
      <w:r w:rsidRPr="007362EA">
        <w:t>]</w:t>
      </w:r>
      <w:r w:rsidRPr="007362EA">
        <w:tab/>
      </w:r>
      <w:r>
        <w:t xml:space="preserve">oneM2M TS-0004: </w:t>
      </w:r>
      <w:r w:rsidRPr="00357143">
        <w:t>Service Layer Core Protocol Sp</w:t>
      </w:r>
      <w:r>
        <w:t>ecification</w:t>
      </w:r>
    </w:p>
    <w:p w14:paraId="4FA5217D" w14:textId="77777777" w:rsidR="00EC5D50" w:rsidRDefault="00EC5D50" w:rsidP="00EC5D50">
      <w:pPr>
        <w:pStyle w:val="EX"/>
        <w:ind w:left="1418"/>
      </w:pPr>
      <w:r w:rsidRPr="007362EA">
        <w:t>[</w:t>
      </w:r>
      <w:r>
        <w:t>4</w:t>
      </w:r>
      <w:r w:rsidRPr="007362EA">
        <w:t>]</w:t>
      </w:r>
      <w:r w:rsidRPr="007362EA">
        <w:tab/>
      </w:r>
      <w:r>
        <w:t xml:space="preserve">oneM2M TS-0005: </w:t>
      </w:r>
      <w:r w:rsidRPr="00E6078D">
        <w:t>Management Enablement (OMA)</w:t>
      </w:r>
    </w:p>
    <w:p w14:paraId="0D029673" w14:textId="77777777" w:rsidR="00EC5D50" w:rsidRDefault="00EC5D50" w:rsidP="00EC5D50">
      <w:pPr>
        <w:pStyle w:val="EX"/>
        <w:ind w:left="1418"/>
      </w:pPr>
      <w:r w:rsidRPr="007362EA">
        <w:t>[</w:t>
      </w:r>
      <w:r>
        <w:t>5</w:t>
      </w:r>
      <w:r w:rsidRPr="007362EA">
        <w:t>]</w:t>
      </w:r>
      <w:r w:rsidRPr="007362EA">
        <w:tab/>
      </w:r>
      <w:r>
        <w:t xml:space="preserve">oneM2M TS-0006: </w:t>
      </w:r>
      <w:r w:rsidRPr="00E6078D">
        <w:t>Management Enablement (BBF)</w:t>
      </w:r>
    </w:p>
    <w:p w14:paraId="37526BAE" w14:textId="77777777" w:rsidR="00EC5D50" w:rsidRDefault="00EC5D50" w:rsidP="00EC5D50">
      <w:pPr>
        <w:pStyle w:val="EX"/>
        <w:ind w:left="1418"/>
      </w:pPr>
      <w:r w:rsidRPr="007362EA">
        <w:t>[</w:t>
      </w:r>
      <w:r>
        <w:t>6</w:t>
      </w:r>
      <w:r w:rsidRPr="007362EA">
        <w:t>]</w:t>
      </w:r>
      <w:r w:rsidRPr="007362EA">
        <w:tab/>
      </w:r>
      <w:r>
        <w:t xml:space="preserve">oneM2M TS-00014: </w:t>
      </w:r>
      <w:r w:rsidRPr="00E6078D">
        <w:t>LWM2M Interworking</w:t>
      </w:r>
    </w:p>
    <w:p w14:paraId="6FF9CB00" w14:textId="77777777" w:rsidR="00EC5D50" w:rsidRDefault="00EC5D50" w:rsidP="00EC5D50">
      <w:pPr>
        <w:pStyle w:val="EX"/>
        <w:ind w:left="1418"/>
      </w:pPr>
      <w:r w:rsidRPr="007362EA">
        <w:t>[</w:t>
      </w:r>
      <w:r>
        <w:t>7</w:t>
      </w:r>
      <w:r w:rsidRPr="007362EA">
        <w:t>]</w:t>
      </w:r>
      <w:r w:rsidRPr="007362EA">
        <w:tab/>
      </w:r>
      <w:r>
        <w:t xml:space="preserve">oneM2M TS-00022: </w:t>
      </w:r>
      <w:r w:rsidRPr="00E6078D">
        <w:t>Field Device Configuration</w:t>
      </w:r>
    </w:p>
    <w:p w14:paraId="5CEDA234" w14:textId="77777777" w:rsidR="00653A3B" w:rsidRDefault="00653A3B" w:rsidP="00D7365C">
      <w:pPr>
        <w:pStyle w:val="Titre2"/>
        <w:keepNext w:val="0"/>
      </w:pPr>
      <w:bookmarkStart w:id="10" w:name="_Toc63333476"/>
      <w:r w:rsidRPr="00C116CA">
        <w:t>2.2</w:t>
      </w:r>
      <w:r w:rsidRPr="00C116CA">
        <w:tab/>
        <w:t>Informative references</w:t>
      </w:r>
      <w:bookmarkEnd w:id="9"/>
      <w:bookmarkEnd w:id="10"/>
    </w:p>
    <w:p w14:paraId="2374919D" w14:textId="77777777" w:rsidR="00E95952" w:rsidRDefault="00E95952" w:rsidP="00D7365C">
      <w:r w:rsidRPr="00E307E9">
        <w:rPr>
          <w:lang w:eastAsia="en-GB"/>
        </w:rPr>
        <w:t>The following referenced documents are</w:t>
      </w:r>
      <w:r>
        <w:rPr>
          <w:lang w:eastAsia="en-GB"/>
        </w:rPr>
        <w:t xml:space="preserve"> </w:t>
      </w:r>
      <w:r w:rsidRPr="00054B54">
        <w:t xml:space="preserve">not </w:t>
      </w:r>
      <w:r>
        <w:t xml:space="preserve">necessary for the application </w:t>
      </w:r>
      <w:r w:rsidRPr="00054B54">
        <w:t xml:space="preserve">of the </w:t>
      </w:r>
      <w:r>
        <w:t>present document</w:t>
      </w:r>
      <w:r w:rsidRPr="00054B54">
        <w:t xml:space="preserve"> but </w:t>
      </w:r>
      <w:r>
        <w:t>they</w:t>
      </w:r>
      <w:r w:rsidRPr="00054B54">
        <w:t xml:space="preserve"> assist the user with regard to a particular subject area</w:t>
      </w:r>
      <w:r w:rsidRPr="00BD2C8E">
        <w:t>.</w:t>
      </w:r>
    </w:p>
    <w:p w14:paraId="4A02FD04" w14:textId="77777777" w:rsidR="005E1047" w:rsidRDefault="008F29AE" w:rsidP="008F29AE">
      <w:r>
        <w:t>[i.1]</w:t>
      </w:r>
      <w:r>
        <w:tab/>
        <w:t>oneM2M Drafting Rules  (</w:t>
      </w:r>
      <w:hyperlink r:id="rId9" w:history="1">
        <w:r w:rsidRPr="004F540F">
          <w:rPr>
            <w:rStyle w:val="Lienhypertexte"/>
          </w:rPr>
          <w:t>http://member.onem2m.org/Static_pages/Others/Rules_Pages/oneM2M-Drafting-Rules-V1_0.doc</w:t>
        </w:r>
      </w:hyperlink>
      <w:r>
        <w:t>)</w:t>
      </w:r>
    </w:p>
    <w:p w14:paraId="6FB15924" w14:textId="77777777" w:rsidR="00477BBD" w:rsidRDefault="00477BBD" w:rsidP="008F29AE"/>
    <w:p w14:paraId="01B5C05B" w14:textId="77777777" w:rsidR="00BB6418" w:rsidRDefault="00BB6418">
      <w:pPr>
        <w:pStyle w:val="Titre1"/>
      </w:pPr>
      <w:bookmarkStart w:id="11" w:name="_Toc300919388"/>
      <w:bookmarkStart w:id="12" w:name="_Toc63333477"/>
      <w:r>
        <w:t>3</w:t>
      </w:r>
      <w:r>
        <w:tab/>
        <w:t>Definition</w:t>
      </w:r>
      <w:r w:rsidR="00B7797E">
        <w:t xml:space="preserve"> of terms</w:t>
      </w:r>
      <w:r>
        <w:t>, symbols</w:t>
      </w:r>
      <w:r w:rsidR="00B95D14">
        <w:t xml:space="preserve"> and</w:t>
      </w:r>
      <w:r>
        <w:t xml:space="preserve"> abbreviations</w:t>
      </w:r>
      <w:bookmarkEnd w:id="11"/>
      <w:bookmarkEnd w:id="12"/>
    </w:p>
    <w:p w14:paraId="34A1035B" w14:textId="77777777" w:rsidR="00787554" w:rsidRDefault="00787554" w:rsidP="00787554">
      <w:pPr>
        <w:pStyle w:val="Titre2"/>
      </w:pPr>
      <w:bookmarkStart w:id="13" w:name="_Toc300919389"/>
      <w:bookmarkStart w:id="14" w:name="_Toc63333478"/>
      <w:r>
        <w:t>3.1</w:t>
      </w:r>
      <w:r>
        <w:tab/>
      </w:r>
      <w:r w:rsidR="00B7797E">
        <w:t>Terms</w:t>
      </w:r>
      <w:bookmarkEnd w:id="13"/>
      <w:bookmarkEnd w:id="14"/>
    </w:p>
    <w:p w14:paraId="200A788E" w14:textId="77777777" w:rsidR="008D5BD9" w:rsidRPr="008D5BD9" w:rsidRDefault="008D5BD9" w:rsidP="008D5BD9">
      <w:pPr>
        <w:keepNext/>
      </w:pPr>
      <w:r w:rsidRPr="003623E2">
        <w:t>For the purposes of the present document, the [following] symbols [given in ... and the following]</w:t>
      </w:r>
      <w:r>
        <w:t xml:space="preserve"> </w:t>
      </w:r>
      <w:r w:rsidRPr="003623E2">
        <w:t>apply:</w:t>
      </w:r>
    </w:p>
    <w:p w14:paraId="4CBF966F" w14:textId="77777777" w:rsidR="00BB6418" w:rsidRDefault="00BB6418">
      <w:pPr>
        <w:pStyle w:val="Titre2"/>
      </w:pPr>
      <w:bookmarkStart w:id="15" w:name="_Toc300919390"/>
      <w:bookmarkStart w:id="16" w:name="_Toc63333479"/>
      <w:r>
        <w:t>3.2</w:t>
      </w:r>
      <w:r>
        <w:tab/>
        <w:t>Symbols</w:t>
      </w:r>
      <w:bookmarkEnd w:id="15"/>
      <w:bookmarkEnd w:id="16"/>
    </w:p>
    <w:p w14:paraId="6CFAF8AA" w14:textId="77777777" w:rsidR="00667EEB" w:rsidRPr="003623E2" w:rsidRDefault="00667EEB" w:rsidP="00667EEB">
      <w:pPr>
        <w:keepNext/>
      </w:pPr>
      <w:r w:rsidRPr="003623E2">
        <w:t>For the purposes of the present document, the [following] symbols [given in ... and the following]</w:t>
      </w:r>
      <w:r>
        <w:t xml:space="preserve"> </w:t>
      </w:r>
      <w:r w:rsidRPr="003623E2">
        <w:t>apply:</w:t>
      </w:r>
    </w:p>
    <w:p w14:paraId="73227183" w14:textId="77777777" w:rsidR="00BB6418" w:rsidRDefault="00BB6418" w:rsidP="00CD386D">
      <w:pPr>
        <w:pStyle w:val="Titre2"/>
      </w:pPr>
      <w:bookmarkStart w:id="17" w:name="_Toc300919391"/>
      <w:bookmarkStart w:id="18" w:name="_Toc63333480"/>
      <w:r>
        <w:t>3.3</w:t>
      </w:r>
      <w:r>
        <w:tab/>
        <w:t>Abbreviations</w:t>
      </w:r>
      <w:bookmarkEnd w:id="17"/>
      <w:bookmarkEnd w:id="18"/>
    </w:p>
    <w:p w14:paraId="0B69B431" w14:textId="77777777" w:rsidR="00667EEB" w:rsidRPr="003623E2" w:rsidRDefault="00667EEB" w:rsidP="00667EEB">
      <w:pPr>
        <w:keepNext/>
      </w:pPr>
      <w:r w:rsidRPr="003623E2">
        <w:t>For the purposes of the present document, the [following] abbreviations</w:t>
      </w:r>
      <w:r>
        <w:t xml:space="preserve"> </w:t>
      </w:r>
      <w:r w:rsidRPr="003623E2">
        <w:t>[given in ... and the following] apply:</w:t>
      </w:r>
    </w:p>
    <w:p w14:paraId="71326A2E" w14:textId="77777777" w:rsidR="001C11FD" w:rsidRDefault="001C11FD" w:rsidP="008D5BD9">
      <w:pPr>
        <w:pStyle w:val="EW"/>
      </w:pPr>
      <w:r>
        <w:t>BBF</w:t>
      </w:r>
      <w:r>
        <w:tab/>
        <w:t>BroadBand Forum</w:t>
      </w:r>
    </w:p>
    <w:p w14:paraId="36205143" w14:textId="77777777" w:rsidR="00DC3FE8" w:rsidRDefault="00DC3FE8" w:rsidP="008D5BD9">
      <w:pPr>
        <w:pStyle w:val="EW"/>
      </w:pPr>
      <w:r>
        <w:t>DM</w:t>
      </w:r>
      <w:r>
        <w:tab/>
        <w:t>Device Management</w:t>
      </w:r>
    </w:p>
    <w:p w14:paraId="10DA3635" w14:textId="77777777" w:rsidR="00BD5CD5" w:rsidRDefault="00BD5CD5" w:rsidP="00BD5CD5">
      <w:pPr>
        <w:pStyle w:val="EW"/>
      </w:pPr>
      <w:r w:rsidRPr="00357143">
        <w:t>IPE</w:t>
      </w:r>
      <w:r w:rsidRPr="00357143">
        <w:tab/>
        <w:t>Interworking Proxy application Entity</w:t>
      </w:r>
    </w:p>
    <w:p w14:paraId="1E5E51F1" w14:textId="77777777" w:rsidR="001C11FD" w:rsidRDefault="001C11FD" w:rsidP="008D5BD9">
      <w:pPr>
        <w:pStyle w:val="EW"/>
      </w:pPr>
      <w:r>
        <w:t>LWM2M</w:t>
      </w:r>
      <w:r>
        <w:tab/>
        <w:t>LightWeight M2M</w:t>
      </w:r>
    </w:p>
    <w:p w14:paraId="237A575B" w14:textId="77777777" w:rsidR="009A782E" w:rsidRDefault="009A782E" w:rsidP="008D5BD9">
      <w:pPr>
        <w:pStyle w:val="EW"/>
      </w:pPr>
      <w:r>
        <w:t>MO</w:t>
      </w:r>
      <w:r>
        <w:tab/>
        <w:t>Management Object</w:t>
      </w:r>
    </w:p>
    <w:p w14:paraId="2775F881" w14:textId="77777777" w:rsidR="008D5BD9" w:rsidRDefault="008D5BD9" w:rsidP="008D5BD9">
      <w:pPr>
        <w:pStyle w:val="EW"/>
        <w:rPr>
          <w:lang w:val="en-US" w:eastAsia="ja-JP"/>
        </w:rPr>
      </w:pPr>
      <w:r>
        <w:rPr>
          <w:rFonts w:hint="eastAsia"/>
        </w:rPr>
        <w:t>OMA</w:t>
      </w:r>
      <w:r>
        <w:rPr>
          <w:rFonts w:hint="eastAsia"/>
        </w:rPr>
        <w:tab/>
      </w:r>
      <w:r w:rsidRPr="007808A6">
        <w:rPr>
          <w:lang w:val="en-US" w:eastAsia="ja-JP"/>
        </w:rPr>
        <w:t>Open Mobile Alliance</w:t>
      </w:r>
    </w:p>
    <w:p w14:paraId="73CB3A69" w14:textId="77777777" w:rsidR="001C11FD" w:rsidRDefault="001C11FD" w:rsidP="008D5BD9">
      <w:pPr>
        <w:pStyle w:val="EW"/>
      </w:pPr>
      <w:r>
        <w:rPr>
          <w:lang w:val="en-US" w:eastAsia="ja-JP"/>
        </w:rPr>
        <w:t>SDT</w:t>
      </w:r>
      <w:r>
        <w:rPr>
          <w:lang w:val="en-US" w:eastAsia="ja-JP"/>
        </w:rPr>
        <w:tab/>
        <w:t>Smart Device Template</w:t>
      </w:r>
    </w:p>
    <w:p w14:paraId="568CCE45" w14:textId="77777777" w:rsidR="00DF3717" w:rsidRDefault="00DF3717" w:rsidP="00DF3717">
      <w:pPr>
        <w:pStyle w:val="EW"/>
      </w:pPr>
      <w:bookmarkStart w:id="19" w:name="_Toc300919392"/>
    </w:p>
    <w:p w14:paraId="72D21E48" w14:textId="77777777" w:rsidR="00DF3717" w:rsidRDefault="00DF3717" w:rsidP="00DF3717">
      <w:pPr>
        <w:pStyle w:val="Titre1"/>
      </w:pPr>
      <w:bookmarkStart w:id="20" w:name="_Toc63333481"/>
      <w:r>
        <w:t>4</w:t>
      </w:r>
      <w:r>
        <w:tab/>
        <w:t>Conventions</w:t>
      </w:r>
      <w:bookmarkEnd w:id="20"/>
    </w:p>
    <w:p w14:paraId="01E09B9C" w14:textId="77777777" w:rsidR="00DF3717" w:rsidRDefault="008F29AE" w:rsidP="00DF3717">
      <w:r w:rsidRPr="00BE3E6A">
        <w:t xml:space="preserve">The key words </w:t>
      </w:r>
      <w:r>
        <w:t>“Shall”</w:t>
      </w:r>
      <w:r w:rsidR="008F3E6A">
        <w:t xml:space="preserve">, </w:t>
      </w:r>
      <w:r>
        <w:t>”Shall not”, “May”</w:t>
      </w:r>
      <w:r w:rsidR="008F3E6A">
        <w:t xml:space="preserve">, </w:t>
      </w:r>
      <w:r>
        <w:t>”Need not”, “Should”</w:t>
      </w:r>
      <w:r w:rsidR="008F3E6A">
        <w:t xml:space="preserve">, </w:t>
      </w:r>
      <w:r>
        <w:t>”Should not”</w:t>
      </w:r>
      <w:r w:rsidRPr="00BE3E6A">
        <w:t xml:space="preserve"> in this document are to be interpreted as described in </w:t>
      </w:r>
      <w:r>
        <w:t>the oneM2M Drafting Rules [i.1]</w:t>
      </w:r>
    </w:p>
    <w:p w14:paraId="20BE4F12" w14:textId="77777777" w:rsidR="00BB6418" w:rsidRDefault="00DF3717" w:rsidP="00E95952">
      <w:pPr>
        <w:pStyle w:val="Titre1"/>
      </w:pPr>
      <w:bookmarkStart w:id="21" w:name="_Toc63333482"/>
      <w:r>
        <w:t>5</w:t>
      </w:r>
      <w:r w:rsidR="00BB6418">
        <w:tab/>
      </w:r>
      <w:bookmarkEnd w:id="19"/>
      <w:r w:rsidR="008F54DC">
        <w:t>Introduction</w:t>
      </w:r>
      <w:bookmarkEnd w:id="21"/>
    </w:p>
    <w:p w14:paraId="3FEC1D23" w14:textId="77777777" w:rsidR="008D5BD9" w:rsidRDefault="001045D8" w:rsidP="008D5BD9">
      <w:r>
        <w:t>In the Release 4 of the TS-0023</w:t>
      </w:r>
      <w:r w:rsidR="00BD5CD5">
        <w:t> [1]</w:t>
      </w:r>
      <w:r>
        <w:t xml:space="preserve"> </w:t>
      </w:r>
      <w:r w:rsidRPr="00E32620">
        <w:t>specification (</w:t>
      </w:r>
      <w:r w:rsidR="00BC279C">
        <w:rPr>
          <w:rFonts w:eastAsia="BatangChe"/>
          <w:lang w:val="en-US"/>
        </w:rPr>
        <w:t>SDT-</w:t>
      </w:r>
      <w:r w:rsidRPr="00E32620">
        <w:rPr>
          <w:rFonts w:eastAsia="BatangChe"/>
          <w:lang w:val="en-US"/>
        </w:rPr>
        <w:t>based Information Model and Mapping for Vertical Industries</w:t>
      </w:r>
      <w:r w:rsidRPr="00E32620">
        <w:t>) was introduced a new approach</w:t>
      </w:r>
      <w:r>
        <w:t xml:space="preserve"> for Device Management, based on Smart Device Template ModuleClasses, a concept that is mapped </w:t>
      </w:r>
      <w:r w:rsidR="00BC279C">
        <w:t xml:space="preserve">in oneM2M </w:t>
      </w:r>
      <w:r>
        <w:t>as &lt;flexContainer&gt; resource specializations.</w:t>
      </w:r>
    </w:p>
    <w:p w14:paraId="6026B003" w14:textId="77777777" w:rsidR="001045D8" w:rsidRDefault="001045D8" w:rsidP="008D5BD9">
      <w:r>
        <w:t xml:space="preserve">The benefits of this approach </w:t>
      </w:r>
      <w:r w:rsidR="004B10F9">
        <w:t>a</w:t>
      </w:r>
      <w:r w:rsidR="00554CA8">
        <w:t>re</w:t>
      </w:r>
      <w:r>
        <w:t>:</w:t>
      </w:r>
    </w:p>
    <w:p w14:paraId="473B5D4C" w14:textId="77777777" w:rsidR="001045D8" w:rsidRDefault="00DB2806" w:rsidP="001045D8">
      <w:pPr>
        <w:numPr>
          <w:ilvl w:val="0"/>
          <w:numId w:val="45"/>
        </w:numPr>
      </w:pPr>
      <w:r>
        <w:rPr>
          <w:lang w:val="en-US"/>
        </w:rPr>
        <w:t>Unified Device and Service Management of all nodes, including ADN or NoDN devices</w:t>
      </w:r>
      <w:r w:rsidR="001045D8">
        <w:t xml:space="preserve">: it is possible to use the same type of resources for handling both the </w:t>
      </w:r>
      <w:r w:rsidR="001045D8" w:rsidRPr="001045D8">
        <w:rPr>
          <w:i/>
        </w:rPr>
        <w:t>functional behaviour</w:t>
      </w:r>
      <w:r w:rsidR="001045D8">
        <w:t xml:space="preserve"> of devices and </w:t>
      </w:r>
      <w:r w:rsidR="00BC279C">
        <w:t>their</w:t>
      </w:r>
      <w:r w:rsidR="001045D8">
        <w:t xml:space="preserve"> </w:t>
      </w:r>
      <w:r w:rsidR="001045D8" w:rsidRPr="001045D8">
        <w:rPr>
          <w:i/>
        </w:rPr>
        <w:t>remote management</w:t>
      </w:r>
      <w:r w:rsidR="001045D8">
        <w:t xml:space="preserve"> in the usual DM meaning (reboot, firmware update, configuration, log, etc.) Before this, the DM aspect was performed through &lt;mgmtObj&gt; resources</w:t>
      </w:r>
      <w:r w:rsidR="00554CA8">
        <w:t>, and the functional aspect through &lt;container&gt; or &lt;flexContainer&gt; resources.</w:t>
      </w:r>
    </w:p>
    <w:p w14:paraId="4B771043" w14:textId="77777777" w:rsidR="00554CA8" w:rsidRDefault="00554CA8" w:rsidP="001045D8">
      <w:pPr>
        <w:numPr>
          <w:ilvl w:val="0"/>
          <w:numId w:val="45"/>
        </w:numPr>
      </w:pPr>
      <w:r>
        <w:t>Enhanced expressivity. The SDT design allows a powerful information model to describe devices, with concepts such as Devices,  SubDevices, ModuleClasses, Actions, DataPoints and Properties. The &lt;mgmtObj&gt; has a poorer semantics.</w:t>
      </w:r>
    </w:p>
    <w:p w14:paraId="31B7CA82" w14:textId="77777777" w:rsidR="00554CA8" w:rsidRDefault="00554CA8" w:rsidP="001045D8">
      <w:pPr>
        <w:numPr>
          <w:ilvl w:val="0"/>
          <w:numId w:val="45"/>
        </w:numPr>
      </w:pPr>
      <w:r>
        <w:t>Standardized</w:t>
      </w:r>
      <w:r w:rsidR="004B10F9">
        <w:t>, flexible</w:t>
      </w:r>
      <w:r w:rsidR="0033096B">
        <w:t>,</w:t>
      </w:r>
      <w:r w:rsidR="004B10F9">
        <w:t xml:space="preserve"> </w:t>
      </w:r>
      <w:r w:rsidR="0033096B">
        <w:t xml:space="preserve">extensible </w:t>
      </w:r>
      <w:r w:rsidR="004B10F9">
        <w:t>and incremental</w:t>
      </w:r>
      <w:r>
        <w:t xml:space="preserve"> </w:t>
      </w:r>
      <w:r w:rsidR="004B10F9">
        <w:t>Data Model. Adding new Devices, ModuleClasses or DataPoints is an easy process, compared with &lt;mgmtObj&gt; resources.</w:t>
      </w:r>
    </w:p>
    <w:p w14:paraId="72E0B3D7" w14:textId="77777777" w:rsidR="004B10F9" w:rsidRDefault="004B10F9" w:rsidP="001045D8">
      <w:pPr>
        <w:numPr>
          <w:ilvl w:val="0"/>
          <w:numId w:val="45"/>
        </w:numPr>
      </w:pPr>
      <w:r>
        <w:t xml:space="preserve">Standardized ontological model: the SDT Information Model is aligned with the oneM2M Base Ontology (see clause 8 in </w:t>
      </w:r>
      <w:r w:rsidR="009A782E">
        <w:t>TS</w:t>
      </w:r>
      <w:r>
        <w:t>-0023</w:t>
      </w:r>
      <w:r w:rsidR="00BD5CD5">
        <w:t> [1]</w:t>
      </w:r>
      <w:r>
        <w:t>).</w:t>
      </w:r>
    </w:p>
    <w:p w14:paraId="31603E69" w14:textId="77777777" w:rsidR="004B10F9" w:rsidRDefault="004B10F9" w:rsidP="001045D8">
      <w:pPr>
        <w:numPr>
          <w:ilvl w:val="0"/>
          <w:numId w:val="45"/>
        </w:numPr>
      </w:pPr>
      <w:r>
        <w:t>Ease of use. For oneM2M application developers, handling &lt;flexContainers&gt; that map ModuleClasses or Actions is quite simple and natural. F</w:t>
      </w:r>
      <w:r w:rsidR="0033096B">
        <w:t xml:space="preserve">or example, triggering a [reboot] SDT Action is very similar to calling a method, with a </w:t>
      </w:r>
      <w:r w:rsidR="0033096B" w:rsidRPr="0033096B">
        <w:rPr>
          <w:i/>
        </w:rPr>
        <w:t>rebootType</w:t>
      </w:r>
      <w:r w:rsidR="0033096B">
        <w:t xml:space="preserve"> parameter, and more satisfying / less ambiguous than the [reboot] &lt;mgmtObj&gt; with its 2 writable attributes</w:t>
      </w:r>
      <w:r w:rsidR="00E32620">
        <w:t xml:space="preserve"> </w:t>
      </w:r>
      <w:r w:rsidR="00E32620" w:rsidRPr="00E32620">
        <w:rPr>
          <w:i/>
        </w:rPr>
        <w:t>reboot</w:t>
      </w:r>
      <w:r w:rsidR="00E32620">
        <w:t xml:space="preserve"> and</w:t>
      </w:r>
      <w:r w:rsidR="0033096B">
        <w:t xml:space="preserve"> </w:t>
      </w:r>
      <w:r w:rsidR="0033096B" w:rsidRPr="00E32620">
        <w:rPr>
          <w:i/>
        </w:rPr>
        <w:t>factoryReset</w:t>
      </w:r>
      <w:r w:rsidR="0033096B">
        <w:t>.</w:t>
      </w:r>
    </w:p>
    <w:p w14:paraId="54470CFF" w14:textId="77777777" w:rsidR="00E32620" w:rsidRPr="008D5BD9" w:rsidRDefault="00E32620" w:rsidP="00E32620">
      <w:r>
        <w:t xml:space="preserve">This TR proposes to extend this approach to all </w:t>
      </w:r>
      <w:r w:rsidR="00EC338D">
        <w:t>&lt;mgmtObj&gt; resources.</w:t>
      </w:r>
    </w:p>
    <w:p w14:paraId="44CA7E15" w14:textId="77777777" w:rsidR="008D5BD9" w:rsidRPr="008D5BD9" w:rsidRDefault="0085232C" w:rsidP="0085232C">
      <w:pPr>
        <w:pStyle w:val="Titre2"/>
      </w:pPr>
      <w:bookmarkStart w:id="22" w:name="_Toc46759103"/>
      <w:bookmarkStart w:id="23" w:name="_Toc63333483"/>
      <w:r>
        <w:t>5.1</w:t>
      </w:r>
      <w:r>
        <w:tab/>
      </w:r>
      <w:r w:rsidR="008D5BD9" w:rsidRPr="008D5BD9">
        <w:t>Analysis Background</w:t>
      </w:r>
      <w:bookmarkEnd w:id="22"/>
      <w:bookmarkEnd w:id="23"/>
      <w:r w:rsidR="008D5BD9" w:rsidRPr="008D5BD9">
        <w:t xml:space="preserve"> </w:t>
      </w:r>
    </w:p>
    <w:p w14:paraId="2753D79A" w14:textId="77777777" w:rsidR="008D5BD9" w:rsidRDefault="008D5BD9" w:rsidP="008D5BD9">
      <w:pPr>
        <w:rPr>
          <w:lang w:val="en-US"/>
        </w:rPr>
      </w:pPr>
      <w:r>
        <w:rPr>
          <w:lang w:val="en-US"/>
        </w:rPr>
        <w:t xml:space="preserve">The table below lists specializations of &lt;mgmtObj&gt; resources that are currently specified in oneM2M </w:t>
      </w:r>
      <w:r w:rsidR="009A782E">
        <w:rPr>
          <w:lang w:val="en-US"/>
        </w:rPr>
        <w:t xml:space="preserve">Release 4 </w:t>
      </w:r>
      <w:r>
        <w:rPr>
          <w:lang w:val="en-US"/>
        </w:rPr>
        <w:t>(</w:t>
      </w:r>
      <w:r w:rsidR="00D80772">
        <w:rPr>
          <w:lang w:val="en-US"/>
        </w:rPr>
        <w:t xml:space="preserve">referenced in </w:t>
      </w:r>
      <w:r>
        <w:rPr>
          <w:lang w:val="en-US"/>
        </w:rPr>
        <w:t>TS-0001</w:t>
      </w:r>
      <w:r w:rsidR="009A782E">
        <w:rPr>
          <w:lang w:val="en-US"/>
        </w:rPr>
        <w:t> [2]</w:t>
      </w:r>
      <w:r>
        <w:rPr>
          <w:lang w:val="en-US"/>
        </w:rPr>
        <w:t xml:space="preserve"> clause 9.6.1.2.1).</w:t>
      </w:r>
    </w:p>
    <w:p w14:paraId="5682FEF8" w14:textId="77777777" w:rsidR="008D5BD9" w:rsidRPr="003B56CE" w:rsidRDefault="008D5BD9" w:rsidP="00D80772">
      <w:pPr>
        <w:numPr>
          <w:ilvl w:val="0"/>
          <w:numId w:val="38"/>
        </w:numPr>
        <w:rPr>
          <w:lang w:val="en-US"/>
        </w:rPr>
      </w:pPr>
      <w:r w:rsidRPr="003B56CE">
        <w:rPr>
          <w:lang w:val="en-US"/>
        </w:rPr>
        <w:t xml:space="preserve">The </w:t>
      </w:r>
      <w:r w:rsidR="003B56CE" w:rsidRPr="003B56CE">
        <w:rPr>
          <w:lang w:val="en-US"/>
        </w:rPr>
        <w:t>first group</w:t>
      </w:r>
      <w:r w:rsidRPr="003B56CE">
        <w:rPr>
          <w:lang w:val="en-US"/>
        </w:rPr>
        <w:t xml:space="preserve"> handle</w:t>
      </w:r>
      <w:r w:rsidR="003B56CE">
        <w:rPr>
          <w:lang w:val="en-US"/>
        </w:rPr>
        <w:t>s</w:t>
      </w:r>
      <w:r w:rsidRPr="003B56CE">
        <w:rPr>
          <w:lang w:val="en-US"/>
        </w:rPr>
        <w:t xml:space="preserve"> CMDH policy management (Communication Management and Delivery Handling), specified in TS-0001</w:t>
      </w:r>
      <w:r w:rsidR="009A782E">
        <w:rPr>
          <w:lang w:val="en-US"/>
        </w:rPr>
        <w:t> [2]</w:t>
      </w:r>
      <w:r w:rsidRPr="003B56CE">
        <w:rPr>
          <w:lang w:val="en-US"/>
        </w:rPr>
        <w:t xml:space="preserve"> Annex D.12.</w:t>
      </w:r>
      <w:r w:rsidR="00F569C4">
        <w:rPr>
          <w:lang w:val="en-US"/>
        </w:rPr>
        <w:t xml:space="preserve"> As the Work Item WI-0096 is currently working on an evolution of CMDH based on flexContainers, these resources will not </w:t>
      </w:r>
      <w:r w:rsidR="00CB2D49">
        <w:rPr>
          <w:lang w:val="en-US"/>
        </w:rPr>
        <w:t xml:space="preserve">be </w:t>
      </w:r>
      <w:r w:rsidR="00F569C4">
        <w:rPr>
          <w:lang w:val="en-US"/>
        </w:rPr>
        <w:t>considered in the present document.</w:t>
      </w:r>
    </w:p>
    <w:p w14:paraId="7A7C49A1" w14:textId="77777777" w:rsidR="008D5BD9" w:rsidRDefault="00D80772" w:rsidP="00D80772">
      <w:pPr>
        <w:numPr>
          <w:ilvl w:val="0"/>
          <w:numId w:val="38"/>
        </w:numPr>
        <w:rPr>
          <w:lang w:val="en-US"/>
        </w:rPr>
      </w:pPr>
      <w:r w:rsidRPr="003B56CE">
        <w:rPr>
          <w:lang w:val="en-US"/>
        </w:rPr>
        <w:t xml:space="preserve">The </w:t>
      </w:r>
      <w:r>
        <w:rPr>
          <w:lang w:val="en-US"/>
        </w:rPr>
        <w:t>second</w:t>
      </w:r>
      <w:r w:rsidRPr="003B56CE">
        <w:rPr>
          <w:lang w:val="en-US"/>
        </w:rPr>
        <w:t xml:space="preserve"> group handle</w:t>
      </w:r>
      <w:r>
        <w:rPr>
          <w:lang w:val="en-US"/>
        </w:rPr>
        <w:t>s</w:t>
      </w:r>
      <w:r w:rsidRPr="003B56CE">
        <w:rPr>
          <w:lang w:val="en-US"/>
        </w:rPr>
        <w:t xml:space="preserve"> </w:t>
      </w:r>
      <w:r w:rsidR="008D5BD9">
        <w:rPr>
          <w:lang w:val="en-US"/>
        </w:rPr>
        <w:t xml:space="preserve">Device </w:t>
      </w:r>
      <w:r>
        <w:rPr>
          <w:lang w:val="en-US"/>
        </w:rPr>
        <w:t>C</w:t>
      </w:r>
      <w:r w:rsidR="008D5BD9">
        <w:rPr>
          <w:lang w:val="en-US"/>
        </w:rPr>
        <w:t>onfiguration in the Field Domain, defined in TS-0003 Security Solutions and specified in TS-0022 Field Device Configuration.</w:t>
      </w:r>
    </w:p>
    <w:p w14:paraId="0D21A804" w14:textId="67BF6D4B" w:rsidR="008D5BD9" w:rsidRDefault="008D5BD9" w:rsidP="008D5BD9">
      <w:pPr>
        <w:numPr>
          <w:ilvl w:val="0"/>
          <w:numId w:val="38"/>
        </w:numPr>
        <w:rPr>
          <w:lang w:val="en-US"/>
        </w:rPr>
      </w:pPr>
      <w:r>
        <w:rPr>
          <w:lang w:val="en-US"/>
        </w:rPr>
        <w:t xml:space="preserve">The </w:t>
      </w:r>
      <w:r w:rsidR="00D80772">
        <w:rPr>
          <w:lang w:val="en-US"/>
        </w:rPr>
        <w:t>third group</w:t>
      </w:r>
      <w:r>
        <w:rPr>
          <w:lang w:val="en-US"/>
        </w:rPr>
        <w:t xml:space="preserve"> </w:t>
      </w:r>
      <w:r w:rsidR="00CB2997">
        <w:rPr>
          <w:lang w:val="en-US"/>
        </w:rPr>
        <w:t>handles Device Management in the “classical” meaning</w:t>
      </w:r>
      <w:r w:rsidR="004F55C3">
        <w:rPr>
          <w:lang w:val="en-US"/>
        </w:rPr>
        <w:t>, i.e. the remote management of devices (reboot, firmware/software management, configuration, logging, etc.)</w:t>
      </w:r>
      <w:r w:rsidR="00CB2997">
        <w:rPr>
          <w:lang w:val="en-US"/>
        </w:rPr>
        <w:t xml:space="preserve"> </w:t>
      </w:r>
      <w:r w:rsidR="00F26025">
        <w:rPr>
          <w:lang w:val="en-US"/>
        </w:rPr>
        <w:t>T</w:t>
      </w:r>
      <w:r w:rsidR="00CB2997">
        <w:rPr>
          <w:lang w:val="en-US"/>
        </w:rPr>
        <w:t>hese &lt;mgmtObj&gt;</w:t>
      </w:r>
      <w:r>
        <w:rPr>
          <w:lang w:val="en-US"/>
        </w:rPr>
        <w:t xml:space="preserve"> already have been mapped to </w:t>
      </w:r>
      <w:r w:rsidR="004F55C3">
        <w:rPr>
          <w:lang w:val="en-US"/>
        </w:rPr>
        <w:t xml:space="preserve">SDT </w:t>
      </w:r>
      <w:r>
        <w:rPr>
          <w:lang w:val="en-US"/>
        </w:rPr>
        <w:t>&lt;flexContainer&gt; specializations in TS-0023</w:t>
      </w:r>
      <w:r w:rsidR="00BD5CD5">
        <w:t> [1]</w:t>
      </w:r>
      <w:r>
        <w:rPr>
          <w:lang w:val="en-US"/>
        </w:rPr>
        <w:t>.</w:t>
      </w:r>
    </w:p>
    <w:p w14:paraId="5F37651D" w14:textId="77777777" w:rsidR="008D5BD9" w:rsidRPr="00CE12A4" w:rsidRDefault="008D5BD9" w:rsidP="00CB2997">
      <w:pPr>
        <w:ind w:left="360"/>
        <w:rPr>
          <w:lang w:val="en-US"/>
        </w:rPr>
      </w:pP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4896"/>
        <w:gridCol w:w="2197"/>
      </w:tblGrid>
      <w:tr w:rsidR="008D5BD9" w:rsidRPr="00357143" w14:paraId="1C24FE94" w14:textId="77777777" w:rsidTr="003B56CE">
        <w:trPr>
          <w:tblHeader/>
          <w:jc w:val="center"/>
        </w:trPr>
        <w:tc>
          <w:tcPr>
            <w:tcW w:w="1838" w:type="dxa"/>
            <w:tcBorders>
              <w:bottom w:val="single" w:sz="4" w:space="0" w:color="auto"/>
            </w:tcBorders>
            <w:shd w:val="clear" w:color="auto" w:fill="C0C0C0"/>
            <w:vAlign w:val="center"/>
          </w:tcPr>
          <w:p w14:paraId="6B2EE432" w14:textId="77777777" w:rsidR="008D5BD9" w:rsidRPr="00357143" w:rsidRDefault="008D5BD9" w:rsidP="00072359">
            <w:pPr>
              <w:pStyle w:val="TAH"/>
              <w:rPr>
                <w:rFonts w:eastAsia="Arial Unicode MS"/>
              </w:rPr>
            </w:pPr>
            <w:r w:rsidRPr="00357143">
              <w:rPr>
                <w:rFonts w:eastAsia="Arial Unicode MS"/>
              </w:rPr>
              <w:t xml:space="preserve">Resource specialization </w:t>
            </w:r>
          </w:p>
        </w:tc>
        <w:tc>
          <w:tcPr>
            <w:tcW w:w="4896" w:type="dxa"/>
            <w:tcBorders>
              <w:bottom w:val="single" w:sz="4" w:space="0" w:color="auto"/>
            </w:tcBorders>
            <w:shd w:val="clear" w:color="auto" w:fill="C0C0C0"/>
            <w:vAlign w:val="center"/>
          </w:tcPr>
          <w:p w14:paraId="00F54A21" w14:textId="77777777" w:rsidR="008D5BD9" w:rsidRPr="00357143" w:rsidRDefault="008D5BD9" w:rsidP="00072359">
            <w:pPr>
              <w:pStyle w:val="TAH"/>
              <w:rPr>
                <w:rFonts w:eastAsia="Arial Unicode MS"/>
              </w:rPr>
            </w:pPr>
            <w:r w:rsidRPr="00357143">
              <w:rPr>
                <w:rFonts w:eastAsia="Arial Unicode MS"/>
              </w:rPr>
              <w:t>Short Description</w:t>
            </w:r>
          </w:p>
        </w:tc>
        <w:tc>
          <w:tcPr>
            <w:tcW w:w="2197" w:type="dxa"/>
            <w:tcBorders>
              <w:bottom w:val="single" w:sz="4" w:space="0" w:color="auto"/>
            </w:tcBorders>
            <w:shd w:val="clear" w:color="auto" w:fill="C0C0C0"/>
            <w:vAlign w:val="center"/>
          </w:tcPr>
          <w:p w14:paraId="5D29801F" w14:textId="77777777" w:rsidR="008D5BD9" w:rsidRPr="00357143" w:rsidRDefault="00CE12A4" w:rsidP="00072359">
            <w:pPr>
              <w:pStyle w:val="TAH"/>
              <w:rPr>
                <w:rFonts w:eastAsia="Arial Unicode MS"/>
              </w:rPr>
            </w:pPr>
            <w:r>
              <w:rPr>
                <w:rFonts w:eastAsia="Arial Unicode MS"/>
              </w:rPr>
              <w:t>Comment</w:t>
            </w:r>
          </w:p>
        </w:tc>
      </w:tr>
      <w:tr w:rsidR="0085232C" w:rsidRPr="003D4EB6" w14:paraId="1367F145" w14:textId="77777777" w:rsidTr="00CE12A4">
        <w:trPr>
          <w:trHeight w:val="475"/>
          <w:jc w:val="center"/>
        </w:trPr>
        <w:tc>
          <w:tcPr>
            <w:tcW w:w="8931" w:type="dxa"/>
            <w:gridSpan w:val="3"/>
            <w:shd w:val="clear" w:color="auto" w:fill="auto"/>
            <w:vAlign w:val="center"/>
          </w:tcPr>
          <w:p w14:paraId="5247467C" w14:textId="77777777" w:rsidR="0085232C" w:rsidRPr="00DB450C" w:rsidRDefault="0085232C" w:rsidP="00FB3A95">
            <w:pPr>
              <w:pStyle w:val="TAL"/>
              <w:keepNext w:val="0"/>
              <w:jc w:val="center"/>
              <w:rPr>
                <w:rFonts w:eastAsia="Arial Unicode MS"/>
                <w:b/>
                <w:sz w:val="20"/>
              </w:rPr>
            </w:pPr>
            <w:bookmarkStart w:id="24" w:name="OLE_LINK15"/>
            <w:bookmarkStart w:id="25" w:name="OLE_LINK18"/>
            <w:r w:rsidRPr="00DB450C">
              <w:rPr>
                <w:rFonts w:eastAsia="Arial Unicode MS"/>
                <w:b/>
                <w:sz w:val="20"/>
              </w:rPr>
              <w:t xml:space="preserve">CMDH </w:t>
            </w:r>
            <w:r w:rsidR="00ED5DB2">
              <w:rPr>
                <w:rFonts w:eastAsia="Arial Unicode MS"/>
                <w:b/>
                <w:sz w:val="20"/>
              </w:rPr>
              <w:t>CSF</w:t>
            </w:r>
            <w:r w:rsidR="00DB450C" w:rsidRPr="00DB450C">
              <w:rPr>
                <w:rFonts w:eastAsia="Arial Unicode MS"/>
                <w:b/>
                <w:sz w:val="20"/>
              </w:rPr>
              <w:t xml:space="preserve"> (TS-0001 </w:t>
            </w:r>
            <w:r w:rsidR="00FB3A95">
              <w:rPr>
                <w:rFonts w:eastAsia="Arial Unicode MS"/>
                <w:b/>
                <w:sz w:val="20"/>
              </w:rPr>
              <w:t xml:space="preserve">6.2.2 and </w:t>
            </w:r>
            <w:r w:rsidR="00DB450C" w:rsidRPr="00DB450C">
              <w:rPr>
                <w:rFonts w:eastAsia="Arial Unicode MS"/>
                <w:b/>
                <w:sz w:val="20"/>
              </w:rPr>
              <w:t>Annex D.12)</w:t>
            </w:r>
          </w:p>
        </w:tc>
      </w:tr>
      <w:tr w:rsidR="0085232C" w:rsidRPr="003D4EB6" w14:paraId="22C3CD64" w14:textId="77777777" w:rsidTr="003B56CE">
        <w:trPr>
          <w:jc w:val="center"/>
        </w:trPr>
        <w:tc>
          <w:tcPr>
            <w:tcW w:w="1838" w:type="dxa"/>
            <w:shd w:val="clear" w:color="auto" w:fill="auto"/>
          </w:tcPr>
          <w:p w14:paraId="159F9EF7" w14:textId="77777777" w:rsidR="0085232C" w:rsidRPr="00DB450C" w:rsidRDefault="0085232C" w:rsidP="0085232C">
            <w:pPr>
              <w:pStyle w:val="TAL"/>
              <w:keepNext w:val="0"/>
              <w:rPr>
                <w:rFonts w:eastAsia="Arial Unicode MS"/>
                <w:i/>
              </w:rPr>
            </w:pPr>
            <w:r w:rsidRPr="00DB450C">
              <w:rPr>
                <w:rFonts w:eastAsia="Arial Unicode MS"/>
                <w:i/>
              </w:rPr>
              <w:t>activeCmdhPolicy</w:t>
            </w:r>
          </w:p>
        </w:tc>
        <w:tc>
          <w:tcPr>
            <w:tcW w:w="4896" w:type="dxa"/>
            <w:shd w:val="clear" w:color="auto" w:fill="auto"/>
          </w:tcPr>
          <w:p w14:paraId="27A2145E" w14:textId="77777777" w:rsidR="0085232C" w:rsidRPr="00DB450C" w:rsidRDefault="0085232C" w:rsidP="0085232C">
            <w:pPr>
              <w:pStyle w:val="TAL"/>
              <w:rPr>
                <w:rFonts w:eastAsia="Arial Unicode MS"/>
              </w:rPr>
            </w:pPr>
            <w:r w:rsidRPr="00DB450C">
              <w:rPr>
                <w:rFonts w:eastAsia="Arial Unicode MS"/>
              </w:rPr>
              <w:t>Provides a link to the currently active set of CMDH policies</w:t>
            </w:r>
          </w:p>
        </w:tc>
        <w:tc>
          <w:tcPr>
            <w:tcW w:w="2197" w:type="dxa"/>
            <w:shd w:val="clear" w:color="auto" w:fill="auto"/>
          </w:tcPr>
          <w:p w14:paraId="0FF41B31" w14:textId="77777777" w:rsidR="0085232C" w:rsidRPr="00DB450C" w:rsidRDefault="0085232C" w:rsidP="0085232C">
            <w:pPr>
              <w:pStyle w:val="TAL"/>
              <w:keepNext w:val="0"/>
              <w:rPr>
                <w:rFonts w:eastAsia="Arial Unicode MS"/>
              </w:rPr>
            </w:pPr>
          </w:p>
        </w:tc>
      </w:tr>
      <w:tr w:rsidR="00DB450C" w:rsidRPr="00ED2064" w14:paraId="6F5B6031" w14:textId="77777777" w:rsidTr="003B56CE">
        <w:trPr>
          <w:jc w:val="center"/>
        </w:trPr>
        <w:tc>
          <w:tcPr>
            <w:tcW w:w="1838" w:type="dxa"/>
            <w:shd w:val="clear" w:color="auto" w:fill="auto"/>
          </w:tcPr>
          <w:p w14:paraId="4CAB3DB5" w14:textId="77777777" w:rsidR="00DB450C" w:rsidRPr="00DB450C" w:rsidRDefault="00DB450C" w:rsidP="00C2288C">
            <w:pPr>
              <w:pStyle w:val="TAL"/>
              <w:keepNext w:val="0"/>
              <w:tabs>
                <w:tab w:val="right" w:pos="1702"/>
              </w:tabs>
              <w:rPr>
                <w:rFonts w:eastAsia="Arial Unicode MS"/>
                <w:i/>
              </w:rPr>
            </w:pPr>
            <w:r w:rsidRPr="00DB450C">
              <w:rPr>
                <w:rFonts w:eastAsia="Arial Unicode MS"/>
                <w:i/>
              </w:rPr>
              <w:t>cmdhBuffer</w:t>
            </w:r>
            <w:r w:rsidRPr="00DB450C">
              <w:rPr>
                <w:rFonts w:eastAsia="Arial Unicode MS"/>
                <w:i/>
              </w:rPr>
              <w:tab/>
            </w:r>
          </w:p>
        </w:tc>
        <w:tc>
          <w:tcPr>
            <w:tcW w:w="4896" w:type="dxa"/>
            <w:shd w:val="clear" w:color="auto" w:fill="auto"/>
          </w:tcPr>
          <w:p w14:paraId="606B346D" w14:textId="77777777" w:rsidR="00DB450C" w:rsidRPr="00DB450C" w:rsidRDefault="00DB450C" w:rsidP="00C2288C">
            <w:pPr>
              <w:pStyle w:val="TAL"/>
              <w:keepNext w:val="0"/>
              <w:rPr>
                <w:rFonts w:eastAsia="Arial Unicode MS"/>
              </w:rPr>
            </w:pPr>
            <w:r w:rsidRPr="00DB450C">
              <w:rPr>
                <w:rFonts w:eastAsia="Arial Unicode MS"/>
              </w:rPr>
              <w:t>Defines CMDH buffer usage limits</w:t>
            </w:r>
          </w:p>
        </w:tc>
        <w:tc>
          <w:tcPr>
            <w:tcW w:w="2197" w:type="dxa"/>
            <w:shd w:val="clear" w:color="auto" w:fill="auto"/>
          </w:tcPr>
          <w:p w14:paraId="0BC7141D" w14:textId="77777777" w:rsidR="00DB450C" w:rsidRPr="00DB450C" w:rsidRDefault="00DB450C" w:rsidP="00C2288C">
            <w:pPr>
              <w:pStyle w:val="TAL"/>
              <w:keepNext w:val="0"/>
              <w:rPr>
                <w:rFonts w:eastAsia="Arial Unicode MS"/>
              </w:rPr>
            </w:pPr>
          </w:p>
        </w:tc>
      </w:tr>
      <w:tr w:rsidR="00DB450C" w:rsidRPr="00ED2064" w14:paraId="053461C9" w14:textId="77777777" w:rsidTr="003B56CE">
        <w:trPr>
          <w:jc w:val="center"/>
        </w:trPr>
        <w:tc>
          <w:tcPr>
            <w:tcW w:w="1838" w:type="dxa"/>
            <w:shd w:val="clear" w:color="auto" w:fill="auto"/>
          </w:tcPr>
          <w:p w14:paraId="1F8638D4" w14:textId="77777777" w:rsidR="00DB450C" w:rsidRPr="00DB450C" w:rsidRDefault="00DB450C" w:rsidP="00C2288C">
            <w:pPr>
              <w:pStyle w:val="TAL"/>
              <w:keepNext w:val="0"/>
              <w:rPr>
                <w:rFonts w:eastAsia="Arial Unicode MS"/>
                <w:i/>
              </w:rPr>
            </w:pPr>
            <w:r w:rsidRPr="00DB450C">
              <w:rPr>
                <w:rFonts w:eastAsia="Arial Unicode MS"/>
                <w:i/>
              </w:rPr>
              <w:t>cmdhDefaults</w:t>
            </w:r>
          </w:p>
        </w:tc>
        <w:tc>
          <w:tcPr>
            <w:tcW w:w="4896" w:type="dxa"/>
            <w:shd w:val="clear" w:color="auto" w:fill="auto"/>
          </w:tcPr>
          <w:p w14:paraId="7B3EEEC2" w14:textId="77777777" w:rsidR="00DB450C" w:rsidRPr="00DB450C" w:rsidRDefault="00DB450C" w:rsidP="00C2288C">
            <w:pPr>
              <w:pStyle w:val="TAL"/>
              <w:keepNext w:val="0"/>
              <w:rPr>
                <w:rFonts w:eastAsia="Arial Unicode MS"/>
              </w:rPr>
            </w:pPr>
            <w:r w:rsidRPr="00DB450C">
              <w:rPr>
                <w:rFonts w:eastAsia="Arial Unicode MS"/>
              </w:rPr>
              <w:t>Defines CMDH default values</w:t>
            </w:r>
          </w:p>
        </w:tc>
        <w:tc>
          <w:tcPr>
            <w:tcW w:w="2197" w:type="dxa"/>
            <w:shd w:val="clear" w:color="auto" w:fill="auto"/>
          </w:tcPr>
          <w:p w14:paraId="385A8F33" w14:textId="77777777" w:rsidR="00DB450C" w:rsidRPr="00DB450C" w:rsidRDefault="00DB450C" w:rsidP="00C2288C">
            <w:pPr>
              <w:pStyle w:val="TAL"/>
              <w:keepNext w:val="0"/>
              <w:rPr>
                <w:rFonts w:eastAsia="Arial Unicode MS"/>
              </w:rPr>
            </w:pPr>
          </w:p>
        </w:tc>
      </w:tr>
      <w:tr w:rsidR="00DB450C" w:rsidRPr="00ED2064" w14:paraId="41D2B1B0" w14:textId="77777777" w:rsidTr="003B56CE">
        <w:trPr>
          <w:jc w:val="center"/>
        </w:trPr>
        <w:tc>
          <w:tcPr>
            <w:tcW w:w="1838" w:type="dxa"/>
            <w:shd w:val="clear" w:color="auto" w:fill="auto"/>
          </w:tcPr>
          <w:p w14:paraId="45980FB8" w14:textId="77777777" w:rsidR="00DB450C" w:rsidRPr="00DB450C" w:rsidRDefault="00DB450C" w:rsidP="00C2288C">
            <w:pPr>
              <w:pStyle w:val="TAL"/>
              <w:keepNext w:val="0"/>
              <w:rPr>
                <w:rFonts w:eastAsia="Arial Unicode MS"/>
                <w:i/>
              </w:rPr>
            </w:pPr>
            <w:r w:rsidRPr="00DB450C">
              <w:rPr>
                <w:rFonts w:eastAsia="Arial Unicode MS"/>
                <w:i/>
              </w:rPr>
              <w:t>cmdhEcDefParamValues</w:t>
            </w:r>
          </w:p>
        </w:tc>
        <w:tc>
          <w:tcPr>
            <w:tcW w:w="4896" w:type="dxa"/>
            <w:shd w:val="clear" w:color="auto" w:fill="auto"/>
          </w:tcPr>
          <w:p w14:paraId="759FEC6B" w14:textId="77777777" w:rsidR="00DB450C" w:rsidRPr="00DB450C" w:rsidRDefault="00DB450C" w:rsidP="00C2288C">
            <w:pPr>
              <w:pStyle w:val="TAL"/>
              <w:keepNext w:val="0"/>
              <w:rPr>
                <w:rFonts w:eastAsia="Arial Unicode MS"/>
              </w:rPr>
            </w:pPr>
            <w:r w:rsidRPr="00DB450C">
              <w:rPr>
                <w:rFonts w:eastAsia="Arial Unicode MS"/>
              </w:rPr>
              <w:t>Represent a specific set of default values for the CMDH related parameters</w:t>
            </w:r>
          </w:p>
        </w:tc>
        <w:tc>
          <w:tcPr>
            <w:tcW w:w="2197" w:type="dxa"/>
            <w:shd w:val="clear" w:color="auto" w:fill="auto"/>
          </w:tcPr>
          <w:p w14:paraId="133DB844" w14:textId="77777777" w:rsidR="00DB450C" w:rsidRPr="00DB450C" w:rsidRDefault="00DB450C" w:rsidP="00C2288C">
            <w:pPr>
              <w:pStyle w:val="TAL"/>
              <w:keepNext w:val="0"/>
              <w:rPr>
                <w:rFonts w:eastAsia="Arial Unicode MS"/>
              </w:rPr>
            </w:pPr>
          </w:p>
        </w:tc>
      </w:tr>
      <w:tr w:rsidR="00DB450C" w:rsidRPr="00ED2064" w14:paraId="73E0AA97" w14:textId="77777777" w:rsidTr="003B56CE">
        <w:trPr>
          <w:jc w:val="center"/>
        </w:trPr>
        <w:tc>
          <w:tcPr>
            <w:tcW w:w="1838" w:type="dxa"/>
            <w:shd w:val="clear" w:color="auto" w:fill="auto"/>
          </w:tcPr>
          <w:p w14:paraId="4AF7947D" w14:textId="77777777" w:rsidR="00DB450C" w:rsidRPr="00DB450C" w:rsidRDefault="00DB450C" w:rsidP="00C2288C">
            <w:pPr>
              <w:pStyle w:val="TAL"/>
              <w:keepNext w:val="0"/>
              <w:rPr>
                <w:rFonts w:eastAsia="Arial Unicode MS"/>
                <w:i/>
              </w:rPr>
            </w:pPr>
            <w:r w:rsidRPr="00DB450C">
              <w:rPr>
                <w:rFonts w:eastAsia="Arial Unicode MS"/>
                <w:i/>
              </w:rPr>
              <w:t>cmdhDefEcValue</w:t>
            </w:r>
          </w:p>
        </w:tc>
        <w:tc>
          <w:tcPr>
            <w:tcW w:w="4896" w:type="dxa"/>
            <w:shd w:val="clear" w:color="auto" w:fill="auto"/>
          </w:tcPr>
          <w:p w14:paraId="17085A4D" w14:textId="77777777" w:rsidR="00DB450C" w:rsidRPr="00DB450C" w:rsidRDefault="00DB450C" w:rsidP="00C2288C">
            <w:pPr>
              <w:rPr>
                <w:rFonts w:ascii="Arial" w:eastAsia="Arial Unicode MS" w:hAnsi="Arial"/>
                <w:sz w:val="18"/>
                <w:lang w:val="en-US"/>
              </w:rPr>
            </w:pPr>
            <w:r w:rsidRPr="00DB450C">
              <w:rPr>
                <w:rFonts w:ascii="Arial" w:eastAsia="Arial Unicode MS" w:hAnsi="Arial"/>
                <w:sz w:val="18"/>
                <w:lang w:val="en-US"/>
              </w:rPr>
              <w:t xml:space="preserve">Defines a value for the </w:t>
            </w:r>
            <w:r w:rsidRPr="00DB450C">
              <w:rPr>
                <w:rFonts w:ascii="Arial" w:eastAsia="Arial Unicode MS" w:hAnsi="Arial"/>
                <w:b/>
                <w:i/>
                <w:sz w:val="18"/>
                <w:lang w:val="en-US"/>
              </w:rPr>
              <w:t>Event Category</w:t>
            </w:r>
            <w:r w:rsidRPr="00DB450C">
              <w:rPr>
                <w:rFonts w:ascii="Arial" w:eastAsia="Arial Unicode MS" w:hAnsi="Arial"/>
                <w:sz w:val="18"/>
                <w:lang w:val="en-US"/>
              </w:rPr>
              <w:t xml:space="preserve"> parameter of an incoming request when it is not defined</w:t>
            </w:r>
          </w:p>
        </w:tc>
        <w:tc>
          <w:tcPr>
            <w:tcW w:w="2197" w:type="dxa"/>
            <w:shd w:val="clear" w:color="auto" w:fill="auto"/>
          </w:tcPr>
          <w:p w14:paraId="367CFC1D" w14:textId="77777777" w:rsidR="00DB450C" w:rsidRPr="00DB450C" w:rsidRDefault="00DB450C" w:rsidP="00C2288C">
            <w:pPr>
              <w:pStyle w:val="TAL"/>
              <w:keepNext w:val="0"/>
              <w:rPr>
                <w:rFonts w:eastAsia="Arial Unicode MS"/>
              </w:rPr>
            </w:pPr>
          </w:p>
        </w:tc>
      </w:tr>
      <w:tr w:rsidR="00DB450C" w:rsidRPr="00ED2064" w14:paraId="2A171597" w14:textId="77777777" w:rsidTr="003B56CE">
        <w:trPr>
          <w:jc w:val="center"/>
        </w:trPr>
        <w:tc>
          <w:tcPr>
            <w:tcW w:w="1838" w:type="dxa"/>
            <w:shd w:val="clear" w:color="auto" w:fill="auto"/>
          </w:tcPr>
          <w:p w14:paraId="0CFD5CB1" w14:textId="77777777" w:rsidR="00DB450C" w:rsidRPr="00DB450C" w:rsidRDefault="00DB450C" w:rsidP="00C2288C">
            <w:pPr>
              <w:pStyle w:val="TAL"/>
              <w:keepNext w:val="0"/>
              <w:rPr>
                <w:rFonts w:eastAsia="Arial Unicode MS"/>
                <w:i/>
              </w:rPr>
            </w:pPr>
            <w:r w:rsidRPr="00DB450C">
              <w:rPr>
                <w:rFonts w:eastAsia="Arial Unicode MS"/>
                <w:i/>
              </w:rPr>
              <w:t>cmdhLimits</w:t>
            </w:r>
          </w:p>
        </w:tc>
        <w:tc>
          <w:tcPr>
            <w:tcW w:w="4896" w:type="dxa"/>
            <w:shd w:val="clear" w:color="auto" w:fill="auto"/>
          </w:tcPr>
          <w:p w14:paraId="6ED9B343" w14:textId="77777777" w:rsidR="00DB450C" w:rsidRPr="00DB450C" w:rsidRDefault="00DB450C" w:rsidP="00C2288C">
            <w:pPr>
              <w:pStyle w:val="TAL"/>
              <w:keepNext w:val="0"/>
              <w:rPr>
                <w:rFonts w:eastAsia="Arial Unicode MS"/>
              </w:rPr>
            </w:pPr>
            <w:r w:rsidRPr="00DB450C">
              <w:rPr>
                <w:rFonts w:eastAsia="Arial Unicode MS"/>
              </w:rPr>
              <w:t>Defines limits for CMDH related parameter values</w:t>
            </w:r>
          </w:p>
        </w:tc>
        <w:tc>
          <w:tcPr>
            <w:tcW w:w="2197" w:type="dxa"/>
            <w:shd w:val="clear" w:color="auto" w:fill="auto"/>
          </w:tcPr>
          <w:p w14:paraId="30BEFDB0" w14:textId="77777777" w:rsidR="00DB450C" w:rsidRPr="00DB450C" w:rsidRDefault="00DB450C" w:rsidP="00C2288C">
            <w:pPr>
              <w:pStyle w:val="TAL"/>
              <w:keepNext w:val="0"/>
              <w:rPr>
                <w:rFonts w:eastAsia="Arial Unicode MS"/>
              </w:rPr>
            </w:pPr>
          </w:p>
        </w:tc>
      </w:tr>
      <w:tr w:rsidR="00DB450C" w:rsidRPr="00ED2064" w14:paraId="2201B339" w14:textId="77777777" w:rsidTr="003B56CE">
        <w:trPr>
          <w:jc w:val="center"/>
        </w:trPr>
        <w:tc>
          <w:tcPr>
            <w:tcW w:w="1838" w:type="dxa"/>
            <w:shd w:val="clear" w:color="auto" w:fill="auto"/>
          </w:tcPr>
          <w:p w14:paraId="52A414BA" w14:textId="77777777" w:rsidR="00DB450C" w:rsidRPr="00DB450C" w:rsidRDefault="00DB450C" w:rsidP="00C2288C">
            <w:pPr>
              <w:pStyle w:val="TAL"/>
              <w:keepNext w:val="0"/>
              <w:rPr>
                <w:rFonts w:eastAsia="Arial Unicode MS"/>
                <w:i/>
              </w:rPr>
            </w:pPr>
            <w:r w:rsidRPr="00DB450C">
              <w:rPr>
                <w:rFonts w:eastAsia="Arial Unicode MS"/>
                <w:i/>
              </w:rPr>
              <w:t>cmdhNetworkAccessRules</w:t>
            </w:r>
          </w:p>
        </w:tc>
        <w:tc>
          <w:tcPr>
            <w:tcW w:w="4896" w:type="dxa"/>
            <w:shd w:val="clear" w:color="auto" w:fill="auto"/>
          </w:tcPr>
          <w:p w14:paraId="7BBBF95C" w14:textId="77777777" w:rsidR="00DB450C" w:rsidRPr="00DB450C" w:rsidRDefault="00DB450C" w:rsidP="00C2288C">
            <w:pPr>
              <w:pStyle w:val="TAL"/>
              <w:keepNext w:val="0"/>
              <w:rPr>
                <w:rFonts w:eastAsia="Arial Unicode MS"/>
              </w:rPr>
            </w:pPr>
            <w:r w:rsidRPr="00DB450C">
              <w:t>Defines rules for the usage of underlying networks</w:t>
            </w:r>
          </w:p>
        </w:tc>
        <w:tc>
          <w:tcPr>
            <w:tcW w:w="2197" w:type="dxa"/>
            <w:shd w:val="clear" w:color="auto" w:fill="auto"/>
          </w:tcPr>
          <w:p w14:paraId="755A3DCC" w14:textId="77777777" w:rsidR="00DB450C" w:rsidRPr="00DB450C" w:rsidRDefault="00DB450C" w:rsidP="00C2288C">
            <w:pPr>
              <w:pStyle w:val="TAL"/>
              <w:keepNext w:val="0"/>
              <w:rPr>
                <w:rFonts w:eastAsia="Arial Unicode MS"/>
              </w:rPr>
            </w:pPr>
          </w:p>
        </w:tc>
      </w:tr>
      <w:tr w:rsidR="00DB450C" w:rsidRPr="00ED2064" w14:paraId="5F8CDF5C" w14:textId="77777777" w:rsidTr="003B56CE">
        <w:trPr>
          <w:jc w:val="center"/>
        </w:trPr>
        <w:tc>
          <w:tcPr>
            <w:tcW w:w="1838" w:type="dxa"/>
            <w:shd w:val="clear" w:color="auto" w:fill="auto"/>
          </w:tcPr>
          <w:p w14:paraId="36454BC7" w14:textId="77777777" w:rsidR="00DB450C" w:rsidRPr="00DB450C" w:rsidRDefault="00DB450C" w:rsidP="00C2288C">
            <w:pPr>
              <w:pStyle w:val="TAL"/>
              <w:keepNext w:val="0"/>
              <w:rPr>
                <w:rFonts w:eastAsia="Arial Unicode MS"/>
                <w:i/>
              </w:rPr>
            </w:pPr>
            <w:r w:rsidRPr="00DB450C">
              <w:rPr>
                <w:rFonts w:eastAsia="Arial Unicode MS"/>
                <w:i/>
              </w:rPr>
              <w:t>cmdhNwAccessRule</w:t>
            </w:r>
          </w:p>
        </w:tc>
        <w:tc>
          <w:tcPr>
            <w:tcW w:w="4896" w:type="dxa"/>
            <w:shd w:val="clear" w:color="auto" w:fill="auto"/>
          </w:tcPr>
          <w:p w14:paraId="1B78E25E" w14:textId="77777777" w:rsidR="00DB450C" w:rsidRPr="00DB450C" w:rsidRDefault="00DB450C" w:rsidP="00C2288C">
            <w:pPr>
              <w:pStyle w:val="TAL"/>
              <w:keepNext w:val="0"/>
              <w:rPr>
                <w:rFonts w:eastAsia="Arial Unicode MS"/>
              </w:rPr>
            </w:pPr>
            <w:r w:rsidRPr="00DB450C">
              <w:t>Defines a rule for the usage of underlying networks</w:t>
            </w:r>
          </w:p>
        </w:tc>
        <w:tc>
          <w:tcPr>
            <w:tcW w:w="2197" w:type="dxa"/>
            <w:shd w:val="clear" w:color="auto" w:fill="auto"/>
          </w:tcPr>
          <w:p w14:paraId="0790F829" w14:textId="77777777" w:rsidR="00DB450C" w:rsidRPr="00DB450C" w:rsidRDefault="00DB450C" w:rsidP="00C2288C">
            <w:pPr>
              <w:pStyle w:val="TAL"/>
              <w:keepNext w:val="0"/>
              <w:rPr>
                <w:rFonts w:eastAsia="Arial Unicode MS"/>
              </w:rPr>
            </w:pPr>
          </w:p>
        </w:tc>
      </w:tr>
      <w:tr w:rsidR="00DB450C" w:rsidRPr="00ED2064" w14:paraId="19DBCC7F" w14:textId="77777777" w:rsidTr="003B56CE">
        <w:trPr>
          <w:jc w:val="center"/>
        </w:trPr>
        <w:tc>
          <w:tcPr>
            <w:tcW w:w="1838" w:type="dxa"/>
            <w:shd w:val="clear" w:color="auto" w:fill="auto"/>
          </w:tcPr>
          <w:p w14:paraId="3A61BB8B" w14:textId="77777777" w:rsidR="00DB450C" w:rsidRPr="00DB450C" w:rsidRDefault="00DB450C" w:rsidP="00C2288C">
            <w:pPr>
              <w:pStyle w:val="TAL"/>
              <w:keepNext w:val="0"/>
              <w:rPr>
                <w:rFonts w:eastAsia="Arial Unicode MS"/>
                <w:i/>
              </w:rPr>
            </w:pPr>
            <w:r w:rsidRPr="00DB450C">
              <w:rPr>
                <w:rFonts w:eastAsia="Arial Unicode MS"/>
                <w:i/>
              </w:rPr>
              <w:t>cmdhPolicy</w:t>
            </w:r>
          </w:p>
        </w:tc>
        <w:tc>
          <w:tcPr>
            <w:tcW w:w="4896" w:type="dxa"/>
            <w:shd w:val="clear" w:color="auto" w:fill="auto"/>
          </w:tcPr>
          <w:p w14:paraId="52648548" w14:textId="77777777" w:rsidR="00DB450C" w:rsidRPr="00DB450C" w:rsidRDefault="00DB450C" w:rsidP="00C2288C">
            <w:pPr>
              <w:pStyle w:val="TAL"/>
              <w:keepNext w:val="0"/>
              <w:rPr>
                <w:rFonts w:eastAsia="Arial Unicode MS"/>
              </w:rPr>
            </w:pPr>
            <w:r w:rsidRPr="00DB450C">
              <w:t>A set of rules defining which CMDH parameters will be used by default</w:t>
            </w:r>
          </w:p>
        </w:tc>
        <w:tc>
          <w:tcPr>
            <w:tcW w:w="2197" w:type="dxa"/>
            <w:shd w:val="clear" w:color="auto" w:fill="auto"/>
          </w:tcPr>
          <w:p w14:paraId="755A076D" w14:textId="77777777" w:rsidR="00DB450C" w:rsidRPr="00DB450C" w:rsidRDefault="00DB450C" w:rsidP="00C2288C">
            <w:pPr>
              <w:pStyle w:val="TAL"/>
              <w:keepNext w:val="0"/>
              <w:rPr>
                <w:rFonts w:eastAsia="Arial Unicode MS"/>
              </w:rPr>
            </w:pPr>
          </w:p>
        </w:tc>
      </w:tr>
      <w:tr w:rsidR="00DB450C" w:rsidRPr="003A6BBB" w14:paraId="75D84E75" w14:textId="77777777" w:rsidTr="003B56CE">
        <w:trPr>
          <w:trHeight w:val="510"/>
          <w:jc w:val="center"/>
        </w:trPr>
        <w:tc>
          <w:tcPr>
            <w:tcW w:w="8931" w:type="dxa"/>
            <w:gridSpan w:val="3"/>
            <w:shd w:val="clear" w:color="auto" w:fill="auto"/>
            <w:vAlign w:val="center"/>
          </w:tcPr>
          <w:p w14:paraId="2040ED32" w14:textId="77777777" w:rsidR="00DB450C" w:rsidRPr="00DB450C" w:rsidRDefault="00DB450C" w:rsidP="00DB450C">
            <w:pPr>
              <w:pStyle w:val="TAL"/>
              <w:keepNext w:val="0"/>
              <w:jc w:val="center"/>
              <w:rPr>
                <w:rFonts w:eastAsia="Arial Unicode MS"/>
                <w:b/>
                <w:sz w:val="20"/>
              </w:rPr>
            </w:pPr>
            <w:r>
              <w:rPr>
                <w:rFonts w:eastAsia="Arial Unicode MS"/>
                <w:b/>
                <w:sz w:val="20"/>
              </w:rPr>
              <w:t>Field Device Configuration</w:t>
            </w:r>
            <w:r w:rsidRPr="00DB450C">
              <w:rPr>
                <w:rFonts w:eastAsia="Arial Unicode MS"/>
                <w:b/>
                <w:sz w:val="20"/>
              </w:rPr>
              <w:t xml:space="preserve"> (TS-00</w:t>
            </w:r>
            <w:r>
              <w:rPr>
                <w:rFonts w:eastAsia="Arial Unicode MS"/>
                <w:b/>
                <w:sz w:val="20"/>
              </w:rPr>
              <w:t>22</w:t>
            </w:r>
            <w:r w:rsidRPr="00DB450C">
              <w:rPr>
                <w:rFonts w:eastAsia="Arial Unicode MS"/>
                <w:b/>
                <w:sz w:val="20"/>
              </w:rPr>
              <w:t>)</w:t>
            </w:r>
          </w:p>
        </w:tc>
      </w:tr>
      <w:tr w:rsidR="00DB450C" w:rsidRPr="003D4EB6" w14:paraId="22C28C4D" w14:textId="77777777" w:rsidTr="003B56CE">
        <w:trPr>
          <w:jc w:val="center"/>
        </w:trPr>
        <w:tc>
          <w:tcPr>
            <w:tcW w:w="1838" w:type="dxa"/>
            <w:shd w:val="clear" w:color="auto" w:fill="auto"/>
          </w:tcPr>
          <w:p w14:paraId="0646E0A8" w14:textId="77777777" w:rsidR="00DB450C" w:rsidRPr="00DB450C" w:rsidRDefault="00DB450C" w:rsidP="00DB450C">
            <w:pPr>
              <w:pStyle w:val="TAL"/>
              <w:keepNext w:val="0"/>
              <w:tabs>
                <w:tab w:val="right" w:pos="1702"/>
              </w:tabs>
              <w:rPr>
                <w:rFonts w:eastAsia="Arial Unicode MS"/>
                <w:i/>
              </w:rPr>
            </w:pPr>
            <w:r w:rsidRPr="00DB450C">
              <w:rPr>
                <w:rFonts w:eastAsia="Arial Unicode MS" w:hint="eastAsia"/>
                <w:i/>
                <w:lang w:eastAsia="ja-JP"/>
              </w:rPr>
              <w:t>registration</w:t>
            </w:r>
            <w:r w:rsidRPr="00DB450C">
              <w:rPr>
                <w:rFonts w:eastAsia="Arial Unicode MS"/>
                <w:i/>
                <w:lang w:eastAsia="ja-JP"/>
              </w:rPr>
              <w:tab/>
            </w:r>
          </w:p>
        </w:tc>
        <w:tc>
          <w:tcPr>
            <w:tcW w:w="4896" w:type="dxa"/>
            <w:shd w:val="clear" w:color="auto" w:fill="auto"/>
          </w:tcPr>
          <w:p w14:paraId="68255423"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service layer configuration information</w:t>
            </w:r>
          </w:p>
        </w:tc>
        <w:tc>
          <w:tcPr>
            <w:tcW w:w="2197" w:type="dxa"/>
            <w:shd w:val="clear" w:color="auto" w:fill="auto"/>
          </w:tcPr>
          <w:p w14:paraId="7B19AB03" w14:textId="77777777" w:rsidR="00DB450C" w:rsidRPr="00DB450C" w:rsidRDefault="00DB450C" w:rsidP="00DB450C">
            <w:pPr>
              <w:pStyle w:val="TAL"/>
              <w:keepNext w:val="0"/>
              <w:rPr>
                <w:rFonts w:eastAsia="Arial Unicode MS"/>
              </w:rPr>
            </w:pPr>
          </w:p>
        </w:tc>
      </w:tr>
      <w:tr w:rsidR="00DB450C" w:rsidRPr="00E24C25" w14:paraId="31F2EDB0" w14:textId="77777777" w:rsidTr="003B56CE">
        <w:trPr>
          <w:jc w:val="center"/>
        </w:trPr>
        <w:tc>
          <w:tcPr>
            <w:tcW w:w="1838" w:type="dxa"/>
            <w:shd w:val="clear" w:color="auto" w:fill="auto"/>
          </w:tcPr>
          <w:p w14:paraId="1C8D2357"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dataCollection</w:t>
            </w:r>
          </w:p>
        </w:tc>
        <w:tc>
          <w:tcPr>
            <w:tcW w:w="4896" w:type="dxa"/>
            <w:shd w:val="clear" w:color="auto" w:fill="auto"/>
          </w:tcPr>
          <w:p w14:paraId="6D919160"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application configuration information</w:t>
            </w:r>
          </w:p>
        </w:tc>
        <w:tc>
          <w:tcPr>
            <w:tcW w:w="2197" w:type="dxa"/>
            <w:shd w:val="clear" w:color="auto" w:fill="auto"/>
          </w:tcPr>
          <w:p w14:paraId="048308BD" w14:textId="77777777" w:rsidR="00DB450C" w:rsidRPr="00DB450C" w:rsidRDefault="00DB450C" w:rsidP="00DB450C">
            <w:pPr>
              <w:pStyle w:val="TAL"/>
              <w:keepNext w:val="0"/>
              <w:rPr>
                <w:rFonts w:eastAsia="Arial Unicode MS"/>
              </w:rPr>
            </w:pPr>
          </w:p>
        </w:tc>
      </w:tr>
      <w:tr w:rsidR="00DB450C" w:rsidRPr="00E24C25" w14:paraId="1B93C210" w14:textId="77777777" w:rsidTr="003B56CE">
        <w:trPr>
          <w:jc w:val="center"/>
        </w:trPr>
        <w:tc>
          <w:tcPr>
            <w:tcW w:w="1838" w:type="dxa"/>
            <w:shd w:val="clear" w:color="auto" w:fill="auto"/>
          </w:tcPr>
          <w:p w14:paraId="4F954729"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authenticationProfile</w:t>
            </w:r>
          </w:p>
        </w:tc>
        <w:tc>
          <w:tcPr>
            <w:tcW w:w="4896" w:type="dxa"/>
            <w:shd w:val="clear" w:color="auto" w:fill="auto"/>
          </w:tcPr>
          <w:p w14:paraId="2CD7E203"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the configuration information regarding establishing mutually-authenticated secure communications</w:t>
            </w:r>
          </w:p>
        </w:tc>
        <w:tc>
          <w:tcPr>
            <w:tcW w:w="2197" w:type="dxa"/>
            <w:shd w:val="clear" w:color="auto" w:fill="auto"/>
          </w:tcPr>
          <w:p w14:paraId="71065911" w14:textId="77777777" w:rsidR="00DB450C" w:rsidRPr="00DB450C" w:rsidRDefault="00DB450C" w:rsidP="00DB450C">
            <w:pPr>
              <w:pStyle w:val="TAL"/>
              <w:keepNext w:val="0"/>
              <w:rPr>
                <w:rFonts w:eastAsia="Arial Unicode MS"/>
              </w:rPr>
            </w:pPr>
          </w:p>
        </w:tc>
      </w:tr>
      <w:tr w:rsidR="00DB450C" w:rsidRPr="00E24C25" w14:paraId="4909FDDA" w14:textId="77777777" w:rsidTr="003B56CE">
        <w:trPr>
          <w:jc w:val="center"/>
        </w:trPr>
        <w:tc>
          <w:tcPr>
            <w:tcW w:w="1838" w:type="dxa"/>
            <w:shd w:val="clear" w:color="auto" w:fill="auto"/>
          </w:tcPr>
          <w:p w14:paraId="0E888E0C"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myCertFileCred</w:t>
            </w:r>
          </w:p>
        </w:tc>
        <w:tc>
          <w:tcPr>
            <w:tcW w:w="4896" w:type="dxa"/>
            <w:shd w:val="clear" w:color="auto" w:fill="auto"/>
          </w:tcPr>
          <w:p w14:paraId="27BE189C"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configure a certificate or certificate chain</w:t>
            </w:r>
          </w:p>
        </w:tc>
        <w:tc>
          <w:tcPr>
            <w:tcW w:w="2197" w:type="dxa"/>
            <w:shd w:val="clear" w:color="auto" w:fill="auto"/>
          </w:tcPr>
          <w:p w14:paraId="42C2DFA1" w14:textId="77777777" w:rsidR="00DB450C" w:rsidRPr="00DB450C" w:rsidRDefault="00DB450C" w:rsidP="00DB450C">
            <w:pPr>
              <w:pStyle w:val="TAL"/>
              <w:keepNext w:val="0"/>
              <w:rPr>
                <w:rFonts w:eastAsia="Arial Unicode MS"/>
              </w:rPr>
            </w:pPr>
          </w:p>
        </w:tc>
      </w:tr>
      <w:tr w:rsidR="00DB450C" w:rsidRPr="00E24C25" w14:paraId="294ECFDC" w14:textId="77777777" w:rsidTr="003B56CE">
        <w:trPr>
          <w:jc w:val="center"/>
        </w:trPr>
        <w:tc>
          <w:tcPr>
            <w:tcW w:w="1838" w:type="dxa"/>
            <w:shd w:val="clear" w:color="auto" w:fill="auto"/>
          </w:tcPr>
          <w:p w14:paraId="1F5C7049"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trustAnchorCred</w:t>
            </w:r>
          </w:p>
        </w:tc>
        <w:tc>
          <w:tcPr>
            <w:tcW w:w="4896" w:type="dxa"/>
            <w:shd w:val="clear" w:color="auto" w:fill="auto"/>
          </w:tcPr>
          <w:p w14:paraId="384C5D10"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identify a trust anchor certificate for validation of certificates</w:t>
            </w:r>
          </w:p>
        </w:tc>
        <w:tc>
          <w:tcPr>
            <w:tcW w:w="2197" w:type="dxa"/>
            <w:shd w:val="clear" w:color="auto" w:fill="auto"/>
          </w:tcPr>
          <w:p w14:paraId="649AFFA9" w14:textId="77777777" w:rsidR="00DB450C" w:rsidRPr="00DB450C" w:rsidRDefault="00DB450C" w:rsidP="00DB450C">
            <w:pPr>
              <w:pStyle w:val="TAL"/>
              <w:keepNext w:val="0"/>
              <w:rPr>
                <w:rFonts w:eastAsia="Arial Unicode MS"/>
              </w:rPr>
            </w:pPr>
          </w:p>
        </w:tc>
      </w:tr>
      <w:tr w:rsidR="00DB450C" w:rsidRPr="00E24C25" w14:paraId="33D03ED7" w14:textId="77777777" w:rsidTr="003B56CE">
        <w:trPr>
          <w:jc w:val="center"/>
        </w:trPr>
        <w:tc>
          <w:tcPr>
            <w:tcW w:w="1838" w:type="dxa"/>
            <w:shd w:val="clear" w:color="auto" w:fill="auto"/>
          </w:tcPr>
          <w:p w14:paraId="4F89001D"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MAFClientRegCfg</w:t>
            </w:r>
          </w:p>
        </w:tc>
        <w:tc>
          <w:tcPr>
            <w:tcW w:w="4896" w:type="dxa"/>
            <w:shd w:val="clear" w:color="auto" w:fill="auto"/>
          </w:tcPr>
          <w:p w14:paraId="55D64687"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instructions regarding the MAF Client Registration procedure</w:t>
            </w:r>
          </w:p>
        </w:tc>
        <w:tc>
          <w:tcPr>
            <w:tcW w:w="2197" w:type="dxa"/>
            <w:shd w:val="clear" w:color="auto" w:fill="auto"/>
          </w:tcPr>
          <w:p w14:paraId="185C9BC3" w14:textId="77777777" w:rsidR="00DB450C" w:rsidRPr="00DB450C" w:rsidRDefault="00DB450C" w:rsidP="00DB450C">
            <w:pPr>
              <w:pStyle w:val="TAL"/>
              <w:keepNext w:val="0"/>
              <w:rPr>
                <w:rFonts w:eastAsia="Arial Unicode MS"/>
              </w:rPr>
            </w:pPr>
          </w:p>
        </w:tc>
      </w:tr>
      <w:tr w:rsidR="00DB450C" w:rsidRPr="00E24C25" w14:paraId="1759DD2C" w14:textId="77777777" w:rsidTr="003B56CE">
        <w:trPr>
          <w:jc w:val="center"/>
        </w:trPr>
        <w:tc>
          <w:tcPr>
            <w:tcW w:w="1838" w:type="dxa"/>
            <w:shd w:val="clear" w:color="auto" w:fill="auto"/>
          </w:tcPr>
          <w:p w14:paraId="57077E05" w14:textId="77777777" w:rsidR="00DB450C" w:rsidRPr="00DB450C" w:rsidRDefault="00DB450C" w:rsidP="00DB450C">
            <w:pPr>
              <w:pStyle w:val="TAL"/>
              <w:keepNext w:val="0"/>
              <w:rPr>
                <w:rFonts w:eastAsia="Arial Unicode MS"/>
                <w:i/>
              </w:rPr>
            </w:pPr>
            <w:r w:rsidRPr="00DB450C">
              <w:rPr>
                <w:rFonts w:eastAsia="Arial Unicode MS" w:hint="eastAsia"/>
                <w:i/>
                <w:lang w:eastAsia="ja-JP"/>
              </w:rPr>
              <w:t>M</w:t>
            </w:r>
            <w:r w:rsidRPr="00DB450C">
              <w:rPr>
                <w:rFonts w:eastAsia="Arial Unicode MS"/>
                <w:i/>
                <w:lang w:eastAsia="ja-JP"/>
              </w:rPr>
              <w:t>E</w:t>
            </w:r>
            <w:r w:rsidRPr="00DB450C">
              <w:rPr>
                <w:rFonts w:eastAsia="Arial Unicode MS" w:hint="eastAsia"/>
                <w:i/>
                <w:lang w:eastAsia="ja-JP"/>
              </w:rPr>
              <w:t>FClientRegCfg</w:t>
            </w:r>
          </w:p>
        </w:tc>
        <w:tc>
          <w:tcPr>
            <w:tcW w:w="4896" w:type="dxa"/>
            <w:shd w:val="clear" w:color="auto" w:fill="auto"/>
          </w:tcPr>
          <w:p w14:paraId="557A5D55"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convey instructions regarding the MEF Client Registration procedure</w:t>
            </w:r>
          </w:p>
        </w:tc>
        <w:tc>
          <w:tcPr>
            <w:tcW w:w="2197" w:type="dxa"/>
            <w:shd w:val="clear" w:color="auto" w:fill="auto"/>
          </w:tcPr>
          <w:p w14:paraId="525B65B6" w14:textId="77777777" w:rsidR="00DB450C" w:rsidRPr="00DB450C" w:rsidRDefault="00DB450C" w:rsidP="00DB450C">
            <w:pPr>
              <w:pStyle w:val="TAL"/>
              <w:keepNext w:val="0"/>
              <w:rPr>
                <w:rFonts w:eastAsia="Arial Unicode MS"/>
              </w:rPr>
            </w:pPr>
          </w:p>
        </w:tc>
      </w:tr>
      <w:tr w:rsidR="00DB450C" w:rsidRPr="00357143" w14:paraId="1D439ADE" w14:textId="77777777" w:rsidTr="003B56CE">
        <w:trPr>
          <w:jc w:val="center"/>
        </w:trPr>
        <w:tc>
          <w:tcPr>
            <w:tcW w:w="1838" w:type="dxa"/>
            <w:shd w:val="clear" w:color="auto" w:fill="auto"/>
          </w:tcPr>
          <w:p w14:paraId="6D86A398" w14:textId="77777777" w:rsidR="00DB450C" w:rsidRPr="00DB450C" w:rsidRDefault="00DB450C" w:rsidP="00DB450C">
            <w:pPr>
              <w:pStyle w:val="TAL"/>
              <w:keepNext w:val="0"/>
              <w:rPr>
                <w:rFonts w:eastAsia="Arial Unicode MS"/>
                <w:i/>
                <w:lang w:eastAsia="ja-JP"/>
              </w:rPr>
            </w:pPr>
            <w:r w:rsidRPr="00DB450C">
              <w:rPr>
                <w:i/>
              </w:rPr>
              <w:t>wifiClient</w:t>
            </w:r>
          </w:p>
        </w:tc>
        <w:tc>
          <w:tcPr>
            <w:tcW w:w="4896" w:type="dxa"/>
            <w:shd w:val="clear" w:color="auto" w:fill="auto"/>
          </w:tcPr>
          <w:p w14:paraId="613EEA6A" w14:textId="77777777" w:rsidR="00DB450C" w:rsidRPr="00DB450C" w:rsidRDefault="00DB450C" w:rsidP="00DB450C">
            <w:pPr>
              <w:pStyle w:val="TAL"/>
              <w:keepNext w:val="0"/>
              <w:rPr>
                <w:rFonts w:eastAsia="Arial Unicode MS"/>
                <w:lang w:eastAsia="zh-CN"/>
              </w:rPr>
            </w:pPr>
            <w:r w:rsidRPr="00DB450C">
              <w:rPr>
                <w:rFonts w:eastAsia="Arial Unicode MS"/>
                <w:lang w:eastAsia="zh-CN"/>
              </w:rPr>
              <w:t>To set up configuration of WiFi connection on the client device.</w:t>
            </w:r>
          </w:p>
        </w:tc>
        <w:tc>
          <w:tcPr>
            <w:tcW w:w="2197" w:type="dxa"/>
            <w:shd w:val="clear" w:color="auto" w:fill="auto"/>
          </w:tcPr>
          <w:p w14:paraId="45B3C970" w14:textId="77777777" w:rsidR="00DB450C" w:rsidRPr="00DB450C" w:rsidRDefault="00DB450C" w:rsidP="00DB450C">
            <w:pPr>
              <w:pStyle w:val="TAL"/>
              <w:keepNext w:val="0"/>
            </w:pPr>
          </w:p>
        </w:tc>
      </w:tr>
      <w:tr w:rsidR="003B56CE" w:rsidRPr="00357143" w14:paraId="16DED95A" w14:textId="77777777" w:rsidTr="003B56CE">
        <w:trPr>
          <w:trHeight w:val="570"/>
          <w:jc w:val="center"/>
        </w:trPr>
        <w:tc>
          <w:tcPr>
            <w:tcW w:w="8931" w:type="dxa"/>
            <w:gridSpan w:val="3"/>
            <w:shd w:val="clear" w:color="auto" w:fill="auto"/>
            <w:vAlign w:val="center"/>
          </w:tcPr>
          <w:p w14:paraId="4598ED92" w14:textId="77777777" w:rsidR="003B56CE" w:rsidRPr="00DB450C" w:rsidRDefault="003B56CE" w:rsidP="003B56CE">
            <w:pPr>
              <w:pStyle w:val="TAL"/>
              <w:keepNext w:val="0"/>
              <w:jc w:val="center"/>
              <w:rPr>
                <w:rFonts w:eastAsia="Arial Unicode MS"/>
                <w:b/>
                <w:sz w:val="20"/>
              </w:rPr>
            </w:pPr>
            <w:r>
              <w:rPr>
                <w:rFonts w:eastAsia="Arial Unicode MS"/>
                <w:b/>
                <w:sz w:val="20"/>
              </w:rPr>
              <w:t>DMG CSF</w:t>
            </w:r>
            <w:r w:rsidRPr="00DB450C">
              <w:rPr>
                <w:rFonts w:eastAsia="Arial Unicode MS"/>
                <w:b/>
                <w:sz w:val="20"/>
              </w:rPr>
              <w:t xml:space="preserve"> (TS-0001 </w:t>
            </w:r>
            <w:r>
              <w:rPr>
                <w:rFonts w:eastAsia="Arial Unicode MS"/>
                <w:b/>
                <w:sz w:val="20"/>
              </w:rPr>
              <w:t xml:space="preserve">6.2.4 and </w:t>
            </w:r>
            <w:r w:rsidRPr="00DB450C">
              <w:rPr>
                <w:rFonts w:eastAsia="Arial Unicode MS"/>
                <w:b/>
                <w:sz w:val="20"/>
              </w:rPr>
              <w:t>Annex D.1</w:t>
            </w:r>
            <w:r>
              <w:rPr>
                <w:rFonts w:eastAsia="Arial Unicode MS"/>
                <w:b/>
                <w:sz w:val="20"/>
              </w:rPr>
              <w:t xml:space="preserve"> to D.11 &amp; D.13</w:t>
            </w:r>
            <w:r w:rsidRPr="00DB450C">
              <w:rPr>
                <w:rFonts w:eastAsia="Arial Unicode MS"/>
                <w:b/>
                <w:sz w:val="20"/>
              </w:rPr>
              <w:t>)</w:t>
            </w:r>
          </w:p>
        </w:tc>
      </w:tr>
      <w:tr w:rsidR="003B56CE" w:rsidRPr="00357143" w14:paraId="52E34068" w14:textId="77777777" w:rsidTr="003B56CE">
        <w:trPr>
          <w:jc w:val="center"/>
        </w:trPr>
        <w:tc>
          <w:tcPr>
            <w:tcW w:w="1838" w:type="dxa"/>
            <w:shd w:val="clear" w:color="auto" w:fill="auto"/>
          </w:tcPr>
          <w:p w14:paraId="7E4506F7" w14:textId="77777777" w:rsidR="003B56CE" w:rsidRDefault="003B56CE" w:rsidP="003B56CE">
            <w:pPr>
              <w:pStyle w:val="TAL"/>
              <w:keepNext w:val="0"/>
              <w:rPr>
                <w:rFonts w:eastAsia="Arial Unicode MS"/>
                <w:i/>
              </w:rPr>
            </w:pPr>
            <w:r w:rsidRPr="00DB450C">
              <w:rPr>
                <w:rFonts w:eastAsia="Arial Unicode MS"/>
                <w:i/>
              </w:rPr>
              <w:t>areaNwkDeviceInfo</w:t>
            </w:r>
          </w:p>
          <w:p w14:paraId="3929378E" w14:textId="77777777" w:rsidR="003B56CE" w:rsidRPr="003B56CE" w:rsidRDefault="003B56CE" w:rsidP="003B56CE">
            <w:pPr>
              <w:jc w:val="center"/>
              <w:rPr>
                <w:rFonts w:eastAsia="Arial Unicode MS"/>
              </w:rPr>
            </w:pPr>
          </w:p>
        </w:tc>
        <w:tc>
          <w:tcPr>
            <w:tcW w:w="4896" w:type="dxa"/>
            <w:shd w:val="clear" w:color="auto" w:fill="auto"/>
          </w:tcPr>
          <w:p w14:paraId="7D4505F1" w14:textId="77777777" w:rsidR="003B56CE" w:rsidRPr="00DB450C" w:rsidRDefault="003B56CE" w:rsidP="003B56CE">
            <w:pPr>
              <w:pStyle w:val="TAL"/>
              <w:keepNext w:val="0"/>
              <w:rPr>
                <w:rFonts w:eastAsia="Arial Unicode MS"/>
              </w:rPr>
            </w:pPr>
            <w:r w:rsidRPr="00DB450C">
              <w:rPr>
                <w:rFonts w:eastAsia="Arial Unicode MS"/>
                <w:lang w:eastAsia="zh-CN"/>
              </w:rPr>
              <w:t>Provides</w:t>
            </w:r>
            <w:r w:rsidRPr="00DB450C">
              <w:rPr>
                <w:rFonts w:eastAsia="Arial Unicode MS" w:hint="eastAsia"/>
                <w:lang w:eastAsia="zh-CN"/>
              </w:rPr>
              <w:t xml:space="preserve"> information about the Node in the M2M Area Network</w:t>
            </w:r>
          </w:p>
        </w:tc>
        <w:tc>
          <w:tcPr>
            <w:tcW w:w="2197" w:type="dxa"/>
            <w:shd w:val="clear" w:color="auto" w:fill="auto"/>
          </w:tcPr>
          <w:p w14:paraId="5C01FA11" w14:textId="243EF3CD"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11</w:t>
            </w:r>
            <w:r w:rsidRPr="00DB450C">
              <w:rPr>
                <w:rFonts w:eastAsia="Arial Unicode MS"/>
              </w:rPr>
              <w:t xml:space="preserve"> dm</w:t>
            </w:r>
            <w:r>
              <w:rPr>
                <w:rFonts w:eastAsia="Arial Unicode MS"/>
              </w:rPr>
              <w:t>AreaNwk</w:t>
            </w:r>
            <w:r w:rsidRPr="00DB450C">
              <w:rPr>
                <w:rFonts w:eastAsia="Arial Unicode MS"/>
              </w:rPr>
              <w:t>DeviceInfo”</w:t>
            </w:r>
          </w:p>
        </w:tc>
      </w:tr>
      <w:tr w:rsidR="003B56CE" w:rsidRPr="00357143" w14:paraId="003FBF2A" w14:textId="77777777" w:rsidTr="003B56CE">
        <w:trPr>
          <w:jc w:val="center"/>
        </w:trPr>
        <w:tc>
          <w:tcPr>
            <w:tcW w:w="1838" w:type="dxa"/>
            <w:shd w:val="clear" w:color="auto" w:fill="auto"/>
          </w:tcPr>
          <w:p w14:paraId="732AB4A3" w14:textId="77777777" w:rsidR="003B56CE" w:rsidRPr="00DB450C" w:rsidRDefault="003B56CE" w:rsidP="003B56CE">
            <w:pPr>
              <w:pStyle w:val="TAL"/>
              <w:keepNext w:val="0"/>
              <w:rPr>
                <w:rFonts w:eastAsia="Arial Unicode MS"/>
                <w:i/>
              </w:rPr>
            </w:pPr>
            <w:r w:rsidRPr="00DB450C">
              <w:rPr>
                <w:rFonts w:eastAsia="Arial Unicode MS"/>
                <w:i/>
              </w:rPr>
              <w:t>areaNwkInfo</w:t>
            </w:r>
          </w:p>
        </w:tc>
        <w:tc>
          <w:tcPr>
            <w:tcW w:w="4896" w:type="dxa"/>
            <w:shd w:val="clear" w:color="auto" w:fill="auto"/>
          </w:tcPr>
          <w:p w14:paraId="4860CFC5" w14:textId="77777777" w:rsidR="003B56CE" w:rsidRPr="00DB450C" w:rsidRDefault="003B56CE" w:rsidP="003B56CE">
            <w:pPr>
              <w:pStyle w:val="TAL"/>
              <w:keepNext w:val="0"/>
              <w:rPr>
                <w:rFonts w:eastAsia="Arial Unicode MS"/>
              </w:rPr>
            </w:pPr>
            <w:r w:rsidRPr="00DB450C">
              <w:rPr>
                <w:rFonts w:eastAsia="Arial Unicode MS"/>
                <w:lang w:eastAsia="ko-KR"/>
              </w:rPr>
              <w:t>D</w:t>
            </w:r>
            <w:r w:rsidRPr="00DB450C">
              <w:rPr>
                <w:rFonts w:eastAsia="Arial Unicode MS" w:hint="eastAsia"/>
                <w:lang w:eastAsia="ko-KR"/>
              </w:rPr>
              <w:t xml:space="preserve">escribes the list of </w:t>
            </w:r>
            <w:r w:rsidRPr="00DB450C">
              <w:rPr>
                <w:rFonts w:eastAsia="Arial Unicode MS"/>
                <w:lang w:eastAsia="ko-KR"/>
              </w:rPr>
              <w:t>N</w:t>
            </w:r>
            <w:r w:rsidRPr="00DB450C">
              <w:rPr>
                <w:rFonts w:eastAsia="Arial Unicode MS" w:hint="eastAsia"/>
                <w:lang w:eastAsia="ko-KR"/>
              </w:rPr>
              <w:t>odes attache</w:t>
            </w:r>
            <w:r w:rsidRPr="00DB450C">
              <w:rPr>
                <w:rFonts w:eastAsia="Arial Unicode MS"/>
                <w:lang w:eastAsia="ko-KR"/>
              </w:rPr>
              <w:t xml:space="preserve">d behind the MN node and its </w:t>
            </w:r>
            <w:r w:rsidRPr="00DB450C">
              <w:rPr>
                <w:rFonts w:eastAsia="Arial Unicode MS" w:hint="eastAsia"/>
                <w:lang w:eastAsia="zh-CN"/>
              </w:rPr>
              <w:t xml:space="preserve">physical or </w:t>
            </w:r>
            <w:r w:rsidRPr="00DB450C">
              <w:rPr>
                <w:rFonts w:eastAsia="Arial Unicode MS"/>
                <w:lang w:eastAsia="ko-KR"/>
              </w:rPr>
              <w:t>underlying relation among the nodes in the M2M Area Network</w:t>
            </w:r>
          </w:p>
        </w:tc>
        <w:tc>
          <w:tcPr>
            <w:tcW w:w="2197" w:type="dxa"/>
            <w:shd w:val="clear" w:color="auto" w:fill="auto"/>
          </w:tcPr>
          <w:p w14:paraId="450F8A77" w14:textId="2A928496"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10</w:t>
            </w:r>
            <w:r w:rsidRPr="00DB450C">
              <w:rPr>
                <w:rFonts w:eastAsia="Arial Unicode MS"/>
              </w:rPr>
              <w:t xml:space="preserve"> dm</w:t>
            </w:r>
            <w:r>
              <w:rPr>
                <w:rFonts w:eastAsia="Arial Unicode MS"/>
              </w:rPr>
              <w:t>AreaNwk</w:t>
            </w:r>
            <w:r w:rsidRPr="00DB450C">
              <w:rPr>
                <w:rFonts w:eastAsia="Arial Unicode MS"/>
              </w:rPr>
              <w:t>Info”</w:t>
            </w:r>
          </w:p>
        </w:tc>
      </w:tr>
      <w:tr w:rsidR="003B56CE" w:rsidRPr="00357143" w14:paraId="2ECB1260" w14:textId="77777777" w:rsidTr="003B56CE">
        <w:trPr>
          <w:jc w:val="center"/>
        </w:trPr>
        <w:tc>
          <w:tcPr>
            <w:tcW w:w="1838" w:type="dxa"/>
            <w:shd w:val="clear" w:color="auto" w:fill="auto"/>
          </w:tcPr>
          <w:p w14:paraId="2895701F" w14:textId="77777777" w:rsidR="003B56CE" w:rsidRPr="00DB450C" w:rsidRDefault="003B56CE" w:rsidP="003B56CE">
            <w:pPr>
              <w:pStyle w:val="TAL"/>
              <w:keepNext w:val="0"/>
              <w:tabs>
                <w:tab w:val="left" w:pos="940"/>
              </w:tabs>
              <w:rPr>
                <w:rFonts w:eastAsia="Arial Unicode MS"/>
                <w:i/>
              </w:rPr>
            </w:pPr>
            <w:r w:rsidRPr="00DB450C">
              <w:rPr>
                <w:rFonts w:eastAsia="Arial Unicode MS"/>
                <w:i/>
              </w:rPr>
              <w:t>battery</w:t>
            </w:r>
            <w:r w:rsidRPr="00DB450C">
              <w:rPr>
                <w:rFonts w:eastAsia="Arial Unicode MS"/>
                <w:i/>
              </w:rPr>
              <w:tab/>
            </w:r>
          </w:p>
        </w:tc>
        <w:tc>
          <w:tcPr>
            <w:tcW w:w="4896" w:type="dxa"/>
            <w:shd w:val="clear" w:color="auto" w:fill="auto"/>
          </w:tcPr>
          <w:p w14:paraId="07FB2225" w14:textId="77777777" w:rsidR="003B56CE" w:rsidRPr="00DB450C" w:rsidRDefault="003B56CE" w:rsidP="003B56CE">
            <w:pPr>
              <w:pStyle w:val="TAL"/>
              <w:keepNext w:val="0"/>
              <w:rPr>
                <w:rFonts w:eastAsia="Arial Unicode MS"/>
              </w:rPr>
            </w:pPr>
            <w:r w:rsidRPr="00DB450C">
              <w:rPr>
                <w:rFonts w:eastAsia="Arial Unicode MS"/>
                <w:lang w:eastAsia="ko-KR"/>
              </w:rPr>
              <w:t>P</w:t>
            </w:r>
            <w:r w:rsidRPr="00DB450C">
              <w:rPr>
                <w:rFonts w:eastAsia="Arial Unicode MS" w:hint="eastAsia"/>
                <w:lang w:eastAsia="ko-KR"/>
              </w:rPr>
              <w:t>rovide</w:t>
            </w:r>
            <w:r w:rsidRPr="00DB450C">
              <w:rPr>
                <w:rFonts w:eastAsia="Arial Unicode MS"/>
                <w:lang w:eastAsia="ko-KR"/>
              </w:rPr>
              <w:t>s</w:t>
            </w:r>
            <w:r w:rsidRPr="00DB450C">
              <w:rPr>
                <w:rFonts w:eastAsia="Arial Unicode MS" w:hint="eastAsia"/>
                <w:lang w:eastAsia="ko-KR"/>
              </w:rPr>
              <w:t xml:space="preserve"> the power information of the node </w:t>
            </w:r>
            <w:r w:rsidRPr="00DB450C">
              <w:rPr>
                <w:rFonts w:eastAsia="Arial Unicode MS"/>
                <w:lang w:eastAsia="ko-KR"/>
              </w:rPr>
              <w:t>(e.g. remaining battery charge)</w:t>
            </w:r>
          </w:p>
        </w:tc>
        <w:tc>
          <w:tcPr>
            <w:tcW w:w="2197" w:type="dxa"/>
            <w:shd w:val="clear" w:color="auto" w:fill="auto"/>
          </w:tcPr>
          <w:p w14:paraId="48598EE0" w14:textId="77777777" w:rsidR="003B56CE" w:rsidRPr="00DB450C" w:rsidRDefault="003B56CE" w:rsidP="003B56CE">
            <w:pPr>
              <w:pStyle w:val="TAL"/>
              <w:keepNext w:val="0"/>
              <w:rPr>
                <w:rFonts w:eastAsia="Arial Unicode MS"/>
              </w:rPr>
            </w:pPr>
            <w:r w:rsidRPr="00DB450C">
              <w:rPr>
                <w:rFonts w:eastAsia="Arial Unicode MS"/>
              </w:rPr>
              <w:t>TS-0023 “5.3.1.10 battery”, referenced in TS-0023 “5.8.2 flexNode”</w:t>
            </w:r>
          </w:p>
        </w:tc>
      </w:tr>
      <w:tr w:rsidR="003B56CE" w:rsidRPr="00357143" w14:paraId="59CE1519" w14:textId="77777777" w:rsidTr="003B56CE">
        <w:trPr>
          <w:jc w:val="center"/>
        </w:trPr>
        <w:tc>
          <w:tcPr>
            <w:tcW w:w="1838" w:type="dxa"/>
            <w:shd w:val="clear" w:color="auto" w:fill="auto"/>
          </w:tcPr>
          <w:p w14:paraId="3F8CAF09" w14:textId="77777777" w:rsidR="003B56CE" w:rsidRPr="00DB450C" w:rsidRDefault="003B56CE" w:rsidP="003B56CE">
            <w:pPr>
              <w:pStyle w:val="TAL"/>
              <w:keepNext w:val="0"/>
              <w:tabs>
                <w:tab w:val="right" w:pos="1702"/>
              </w:tabs>
              <w:rPr>
                <w:rFonts w:eastAsia="Arial Unicode MS"/>
                <w:i/>
              </w:rPr>
            </w:pPr>
            <w:r w:rsidRPr="00DB450C">
              <w:rPr>
                <w:rFonts w:eastAsia="Arial Unicode MS"/>
                <w:i/>
              </w:rPr>
              <w:t>deviceCapability</w:t>
            </w:r>
            <w:r w:rsidRPr="00DB450C">
              <w:rPr>
                <w:rFonts w:eastAsia="Arial Unicode MS"/>
                <w:i/>
              </w:rPr>
              <w:tab/>
            </w:r>
          </w:p>
        </w:tc>
        <w:tc>
          <w:tcPr>
            <w:tcW w:w="4896" w:type="dxa"/>
            <w:shd w:val="clear" w:color="auto" w:fill="auto"/>
          </w:tcPr>
          <w:p w14:paraId="1323D506"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capability supported by the Node</w:t>
            </w:r>
          </w:p>
        </w:tc>
        <w:tc>
          <w:tcPr>
            <w:tcW w:w="2197" w:type="dxa"/>
            <w:shd w:val="clear" w:color="auto" w:fill="auto"/>
          </w:tcPr>
          <w:p w14:paraId="60AFF81B" w14:textId="45B766A9"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12</w:t>
            </w:r>
            <w:r w:rsidRPr="00DB450C">
              <w:rPr>
                <w:rFonts w:eastAsia="Arial Unicode MS"/>
              </w:rPr>
              <w:t xml:space="preserve"> dmDevice</w:t>
            </w:r>
            <w:r>
              <w:rPr>
                <w:rFonts w:eastAsia="Arial Unicode MS"/>
              </w:rPr>
              <w:t>Capability</w:t>
            </w:r>
            <w:r w:rsidRPr="00DB450C">
              <w:rPr>
                <w:rFonts w:eastAsia="Arial Unicode MS"/>
              </w:rPr>
              <w:t>”</w:t>
            </w:r>
          </w:p>
        </w:tc>
      </w:tr>
      <w:tr w:rsidR="003B56CE" w:rsidRPr="00357143" w14:paraId="04F57FB9" w14:textId="77777777" w:rsidTr="003B56CE">
        <w:trPr>
          <w:jc w:val="center"/>
        </w:trPr>
        <w:tc>
          <w:tcPr>
            <w:tcW w:w="1838" w:type="dxa"/>
            <w:shd w:val="clear" w:color="auto" w:fill="auto"/>
          </w:tcPr>
          <w:p w14:paraId="520C527F" w14:textId="77777777" w:rsidR="003B56CE" w:rsidRPr="00DB450C" w:rsidRDefault="003B56CE" w:rsidP="003B56CE">
            <w:pPr>
              <w:pStyle w:val="TAL"/>
              <w:keepNext w:val="0"/>
              <w:tabs>
                <w:tab w:val="right" w:pos="1702"/>
              </w:tabs>
              <w:rPr>
                <w:rFonts w:eastAsia="Arial Unicode MS"/>
                <w:i/>
              </w:rPr>
            </w:pPr>
            <w:r w:rsidRPr="00DB450C">
              <w:rPr>
                <w:rFonts w:eastAsia="Arial Unicode MS"/>
                <w:i/>
              </w:rPr>
              <w:t>deviceInfo</w:t>
            </w:r>
            <w:r w:rsidRPr="00DB450C">
              <w:rPr>
                <w:rFonts w:eastAsia="Arial Unicode MS"/>
                <w:i/>
              </w:rPr>
              <w:tab/>
            </w:r>
          </w:p>
        </w:tc>
        <w:tc>
          <w:tcPr>
            <w:tcW w:w="4896" w:type="dxa"/>
            <w:shd w:val="clear" w:color="auto" w:fill="auto"/>
          </w:tcPr>
          <w:p w14:paraId="3DC5B9FD"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identi</w:t>
            </w:r>
            <w:r w:rsidRPr="00DB450C">
              <w:rPr>
                <w:rFonts w:eastAsia="Arial Unicode MS"/>
                <w:lang w:eastAsia="zh-CN"/>
              </w:rPr>
              <w:t>t</w:t>
            </w:r>
            <w:r w:rsidRPr="00DB450C">
              <w:rPr>
                <w:rFonts w:eastAsia="Arial Unicode MS" w:hint="eastAsia"/>
                <w:lang w:eastAsia="zh-CN"/>
              </w:rPr>
              <w:t>y, manufact</w:t>
            </w:r>
            <w:r w:rsidRPr="00DB450C">
              <w:rPr>
                <w:rFonts w:eastAsia="Arial Unicode MS"/>
                <w:lang w:eastAsia="zh-CN"/>
              </w:rPr>
              <w:t>ur</w:t>
            </w:r>
            <w:r w:rsidRPr="00DB450C">
              <w:rPr>
                <w:rFonts w:eastAsia="Arial Unicode MS" w:hint="eastAsia"/>
                <w:lang w:eastAsia="zh-CN"/>
              </w:rPr>
              <w:t>er</w:t>
            </w:r>
            <w:r w:rsidRPr="00DB450C">
              <w:rPr>
                <w:rFonts w:eastAsia="Arial Unicode MS"/>
                <w:lang w:eastAsia="zh-CN"/>
              </w:rPr>
              <w:t xml:space="preserve"> and</w:t>
            </w:r>
            <w:r w:rsidRPr="00DB450C">
              <w:rPr>
                <w:rFonts w:eastAsia="Arial Unicode MS" w:hint="eastAsia"/>
                <w:lang w:eastAsia="zh-CN"/>
              </w:rPr>
              <w:t xml:space="preserve"> model number of the device</w:t>
            </w:r>
          </w:p>
        </w:tc>
        <w:tc>
          <w:tcPr>
            <w:tcW w:w="2197" w:type="dxa"/>
            <w:shd w:val="clear" w:color="auto" w:fill="auto"/>
          </w:tcPr>
          <w:p w14:paraId="657CEF4E" w14:textId="77777777" w:rsidR="003B56CE" w:rsidRPr="00DB450C" w:rsidRDefault="003B56CE" w:rsidP="003B56CE">
            <w:pPr>
              <w:pStyle w:val="TAL"/>
              <w:keepNext w:val="0"/>
              <w:rPr>
                <w:rFonts w:eastAsia="Arial Unicode MS"/>
              </w:rPr>
            </w:pPr>
            <w:r w:rsidRPr="00DB450C">
              <w:rPr>
                <w:rFonts w:eastAsia="Arial Unicode MS"/>
              </w:rPr>
              <w:t>TS-0023 “5.8.4 dmDeviceInfo”</w:t>
            </w:r>
          </w:p>
        </w:tc>
      </w:tr>
      <w:tr w:rsidR="003B56CE" w:rsidRPr="00357143" w14:paraId="48E6508B" w14:textId="77777777" w:rsidTr="003B56CE">
        <w:trPr>
          <w:jc w:val="center"/>
        </w:trPr>
        <w:tc>
          <w:tcPr>
            <w:tcW w:w="1838" w:type="dxa"/>
            <w:shd w:val="clear" w:color="auto" w:fill="auto"/>
          </w:tcPr>
          <w:p w14:paraId="59317D66" w14:textId="77777777" w:rsidR="003B56CE" w:rsidRPr="00DB450C" w:rsidRDefault="003B56CE" w:rsidP="003B56CE">
            <w:pPr>
              <w:pStyle w:val="TAL"/>
              <w:keepNext w:val="0"/>
              <w:rPr>
                <w:rFonts w:eastAsia="Arial Unicode MS"/>
                <w:i/>
              </w:rPr>
            </w:pPr>
            <w:r w:rsidRPr="00DB450C">
              <w:rPr>
                <w:rFonts w:eastAsia="Arial Unicode MS"/>
                <w:i/>
              </w:rPr>
              <w:t>eventLog</w:t>
            </w:r>
          </w:p>
        </w:tc>
        <w:tc>
          <w:tcPr>
            <w:tcW w:w="4896" w:type="dxa"/>
            <w:shd w:val="clear" w:color="auto" w:fill="auto"/>
          </w:tcPr>
          <w:p w14:paraId="5AA49DCD" w14:textId="77777777" w:rsidR="003B56CE" w:rsidRPr="00DB450C" w:rsidRDefault="003B56CE" w:rsidP="003B56CE">
            <w:pPr>
              <w:pStyle w:val="TAL"/>
              <w:keepNext w:val="0"/>
            </w:pPr>
            <w:r w:rsidRPr="00DB450C">
              <w:rPr>
                <w:rFonts w:eastAsia="Arial Unicode MS"/>
                <w:lang w:eastAsia="zh-CN"/>
              </w:rPr>
              <w:t>C</w:t>
            </w:r>
            <w:r w:rsidRPr="00DB450C">
              <w:rPr>
                <w:rFonts w:eastAsia="Arial Unicode MS" w:hint="eastAsia"/>
                <w:lang w:eastAsia="zh-CN"/>
              </w:rPr>
              <w:t>ontains information about the log of events of the Node</w:t>
            </w:r>
          </w:p>
        </w:tc>
        <w:tc>
          <w:tcPr>
            <w:tcW w:w="2197" w:type="dxa"/>
            <w:shd w:val="clear" w:color="auto" w:fill="auto"/>
          </w:tcPr>
          <w:p w14:paraId="7846A2F4" w14:textId="77777777" w:rsidR="003B56CE" w:rsidRPr="00DB450C" w:rsidRDefault="003B56CE" w:rsidP="003B56CE">
            <w:pPr>
              <w:pStyle w:val="TAL"/>
              <w:keepNext w:val="0"/>
              <w:rPr>
                <w:rFonts w:eastAsia="Arial Unicode MS"/>
              </w:rPr>
            </w:pPr>
            <w:r w:rsidRPr="00DB450C">
              <w:rPr>
                <w:rFonts w:eastAsia="Arial Unicode MS"/>
              </w:rPr>
              <w:t>TS-0023 “5.8.8 dmEventLog”</w:t>
            </w:r>
          </w:p>
        </w:tc>
      </w:tr>
      <w:tr w:rsidR="003B56CE" w:rsidRPr="00357143" w14:paraId="49E72699" w14:textId="77777777" w:rsidTr="003B56CE">
        <w:trPr>
          <w:jc w:val="center"/>
        </w:trPr>
        <w:tc>
          <w:tcPr>
            <w:tcW w:w="1838" w:type="dxa"/>
            <w:shd w:val="clear" w:color="auto" w:fill="auto"/>
          </w:tcPr>
          <w:p w14:paraId="46ACBF89" w14:textId="77777777" w:rsidR="003B56CE" w:rsidRPr="00DB450C" w:rsidRDefault="003B56CE" w:rsidP="003B56CE">
            <w:pPr>
              <w:pStyle w:val="TAL"/>
              <w:keepNext w:val="0"/>
              <w:rPr>
                <w:rFonts w:eastAsia="Arial Unicode MS"/>
                <w:i/>
              </w:rPr>
            </w:pPr>
            <w:r w:rsidRPr="00DB450C">
              <w:rPr>
                <w:rFonts w:eastAsia="Arial Unicode MS"/>
                <w:i/>
              </w:rPr>
              <w:t>firmware</w:t>
            </w:r>
          </w:p>
        </w:tc>
        <w:tc>
          <w:tcPr>
            <w:tcW w:w="4896" w:type="dxa"/>
            <w:shd w:val="clear" w:color="auto" w:fill="auto"/>
          </w:tcPr>
          <w:p w14:paraId="6C3CB8D8" w14:textId="77777777" w:rsidR="003B56CE" w:rsidRPr="00DB450C" w:rsidRDefault="003B56CE" w:rsidP="003B56CE">
            <w:pPr>
              <w:pStyle w:val="TAL"/>
              <w:keepNext w:val="0"/>
            </w:pPr>
            <w:r w:rsidRPr="00DB450C">
              <w:rPr>
                <w:rFonts w:eastAsia="Arial Unicode MS"/>
                <w:lang w:eastAsia="zh-CN"/>
              </w:rPr>
              <w:t>Provides</w:t>
            </w:r>
            <w:r w:rsidRPr="00DB450C">
              <w:rPr>
                <w:rFonts w:eastAsia="Arial Unicode MS" w:hint="eastAsia"/>
                <w:lang w:eastAsia="zh-CN"/>
              </w:rPr>
              <w:t xml:space="preserve"> information about the firmware of the Node </w:t>
            </w:r>
            <w:r w:rsidRPr="00DB450C">
              <w:rPr>
                <w:rFonts w:eastAsia="Arial Unicode MS"/>
                <w:lang w:eastAsia="zh-CN"/>
              </w:rPr>
              <w:t>(e.g.</w:t>
            </w:r>
            <w:r w:rsidRPr="00DB450C">
              <w:rPr>
                <w:rFonts w:eastAsia="Arial Unicode MS" w:hint="eastAsia"/>
                <w:lang w:eastAsia="zh-CN"/>
              </w:rPr>
              <w:t xml:space="preserve"> name, version</w:t>
            </w:r>
            <w:r w:rsidRPr="00DB450C">
              <w:rPr>
                <w:rFonts w:eastAsia="Arial Unicode MS"/>
                <w:lang w:eastAsia="zh-CN"/>
              </w:rPr>
              <w:t>)</w:t>
            </w:r>
          </w:p>
        </w:tc>
        <w:tc>
          <w:tcPr>
            <w:tcW w:w="2197" w:type="dxa"/>
            <w:shd w:val="clear" w:color="auto" w:fill="auto"/>
          </w:tcPr>
          <w:p w14:paraId="708C1AA5" w14:textId="77777777" w:rsidR="003B56CE" w:rsidRPr="00DB450C" w:rsidRDefault="003B56CE" w:rsidP="003B56CE">
            <w:pPr>
              <w:rPr>
                <w:lang w:val="en-US"/>
              </w:rPr>
            </w:pPr>
            <w:r w:rsidRPr="00DB450C">
              <w:rPr>
                <w:rFonts w:eastAsia="Arial Unicode MS"/>
                <w:lang w:val="en-US"/>
              </w:rPr>
              <w:t>TS-0023 “5.8.6 dmFirmware”</w:t>
            </w:r>
          </w:p>
        </w:tc>
      </w:tr>
      <w:tr w:rsidR="003B56CE" w:rsidRPr="00357143" w14:paraId="20C04ACE" w14:textId="77777777" w:rsidTr="003B56CE">
        <w:trPr>
          <w:jc w:val="center"/>
        </w:trPr>
        <w:tc>
          <w:tcPr>
            <w:tcW w:w="1838" w:type="dxa"/>
            <w:shd w:val="clear" w:color="auto" w:fill="auto"/>
          </w:tcPr>
          <w:p w14:paraId="43C0A2C2" w14:textId="77777777" w:rsidR="003B56CE" w:rsidRPr="00DB450C" w:rsidRDefault="003B56CE" w:rsidP="003B56CE">
            <w:pPr>
              <w:pStyle w:val="TAL"/>
              <w:keepNext w:val="0"/>
              <w:rPr>
                <w:rFonts w:eastAsia="Arial Unicode MS"/>
                <w:i/>
              </w:rPr>
            </w:pPr>
            <w:r w:rsidRPr="00DB450C">
              <w:rPr>
                <w:rFonts w:eastAsia="Arial Unicode MS"/>
                <w:i/>
              </w:rPr>
              <w:t>memory</w:t>
            </w:r>
          </w:p>
        </w:tc>
        <w:tc>
          <w:tcPr>
            <w:tcW w:w="4896" w:type="dxa"/>
            <w:shd w:val="clear" w:color="auto" w:fill="auto"/>
          </w:tcPr>
          <w:p w14:paraId="5030CAE3" w14:textId="77777777" w:rsidR="003B56CE" w:rsidRPr="00DB450C" w:rsidRDefault="003B56CE" w:rsidP="003B56CE">
            <w:pPr>
              <w:pStyle w:val="TAL"/>
              <w:keepNext w:val="0"/>
            </w:pPr>
            <w:r w:rsidRPr="00DB450C">
              <w:rPr>
                <w:rFonts w:eastAsia="Arial Unicode MS"/>
                <w:lang w:eastAsia="ko-KR"/>
              </w:rPr>
              <w:t>P</w:t>
            </w:r>
            <w:r w:rsidRPr="00DB450C">
              <w:rPr>
                <w:rFonts w:eastAsia="Arial Unicode MS" w:hint="eastAsia"/>
                <w:lang w:eastAsia="ko-KR"/>
              </w:rPr>
              <w:t>rovides the memory</w:t>
            </w:r>
            <w:r w:rsidRPr="00DB450C">
              <w:rPr>
                <w:rFonts w:eastAsia="Arial Unicode MS"/>
                <w:lang w:eastAsia="ko-KR"/>
              </w:rPr>
              <w:t xml:space="preserve"> (typically RAM)</w:t>
            </w:r>
            <w:r w:rsidRPr="00DB450C">
              <w:rPr>
                <w:rFonts w:eastAsia="Arial Unicode MS" w:hint="eastAsia"/>
                <w:lang w:eastAsia="ko-KR"/>
              </w:rPr>
              <w:t xml:space="preserve"> information of the node </w:t>
            </w:r>
            <w:r w:rsidRPr="00DB450C">
              <w:rPr>
                <w:rFonts w:eastAsia="Arial Unicode MS"/>
                <w:lang w:eastAsia="ko-KR"/>
              </w:rPr>
              <w:t>(e.g. the amount of total volatile memory)</w:t>
            </w:r>
          </w:p>
        </w:tc>
        <w:tc>
          <w:tcPr>
            <w:tcW w:w="2197" w:type="dxa"/>
            <w:shd w:val="clear" w:color="auto" w:fill="auto"/>
          </w:tcPr>
          <w:p w14:paraId="7AE43B35" w14:textId="77777777" w:rsidR="003B56CE" w:rsidRPr="00DB450C" w:rsidRDefault="003B56CE" w:rsidP="003B56CE">
            <w:r w:rsidRPr="00DB450C">
              <w:rPr>
                <w:rFonts w:eastAsia="Arial Unicode MS"/>
                <w:lang w:val="en-US"/>
              </w:rPr>
              <w:t>TS-0023 “5.8.3</w:t>
            </w:r>
            <w:r w:rsidRPr="00DB450C">
              <w:rPr>
                <w:rFonts w:eastAsia="Arial Unicode MS"/>
              </w:rPr>
              <w:t xml:space="preserve"> dmAgent”</w:t>
            </w:r>
          </w:p>
        </w:tc>
      </w:tr>
      <w:tr w:rsidR="003B56CE" w:rsidRPr="00357143" w14:paraId="10579FFD" w14:textId="77777777" w:rsidTr="003B56CE">
        <w:trPr>
          <w:jc w:val="center"/>
        </w:trPr>
        <w:tc>
          <w:tcPr>
            <w:tcW w:w="1838" w:type="dxa"/>
            <w:shd w:val="clear" w:color="auto" w:fill="auto"/>
          </w:tcPr>
          <w:p w14:paraId="0C027FB4" w14:textId="77777777" w:rsidR="003B56CE" w:rsidRPr="00DB450C" w:rsidRDefault="003B56CE" w:rsidP="003B56CE">
            <w:pPr>
              <w:pStyle w:val="TAL"/>
              <w:keepNext w:val="0"/>
              <w:rPr>
                <w:rFonts w:eastAsia="Arial Unicode MS"/>
                <w:i/>
              </w:rPr>
            </w:pPr>
            <w:r w:rsidRPr="00DB450C">
              <w:rPr>
                <w:rFonts w:eastAsia="Arial Unicode MS"/>
                <w:i/>
              </w:rPr>
              <w:t>reboot</w:t>
            </w:r>
          </w:p>
        </w:tc>
        <w:tc>
          <w:tcPr>
            <w:tcW w:w="4896" w:type="dxa"/>
            <w:shd w:val="clear" w:color="auto" w:fill="auto"/>
          </w:tcPr>
          <w:p w14:paraId="56E9DF13" w14:textId="77777777" w:rsidR="003B56CE" w:rsidRPr="00DB450C" w:rsidRDefault="003B56CE" w:rsidP="003B56CE">
            <w:pPr>
              <w:pStyle w:val="TAL"/>
              <w:keepNext w:val="0"/>
            </w:pPr>
            <w:r w:rsidRPr="00DB450C">
              <w:rPr>
                <w:rFonts w:eastAsia="Arial Unicode MS"/>
                <w:lang w:eastAsia="zh-CN"/>
              </w:rPr>
              <w:t xml:space="preserve">Used </w:t>
            </w:r>
            <w:r w:rsidRPr="00DB450C">
              <w:rPr>
                <w:rFonts w:eastAsia="Arial Unicode MS" w:hint="eastAsia"/>
                <w:lang w:eastAsia="zh-CN"/>
              </w:rPr>
              <w:t>to reboot or reset the Node</w:t>
            </w:r>
          </w:p>
        </w:tc>
        <w:tc>
          <w:tcPr>
            <w:tcW w:w="2197" w:type="dxa"/>
            <w:shd w:val="clear" w:color="auto" w:fill="auto"/>
          </w:tcPr>
          <w:p w14:paraId="651FCF11" w14:textId="77777777" w:rsidR="003B56CE" w:rsidRPr="00DB450C" w:rsidRDefault="003B56CE" w:rsidP="003B56CE">
            <w:pPr>
              <w:rPr>
                <w:lang w:val="en-US"/>
              </w:rPr>
            </w:pPr>
            <w:r w:rsidRPr="00DB450C">
              <w:rPr>
                <w:rFonts w:eastAsia="Arial Unicode MS"/>
                <w:lang w:val="en-US"/>
              </w:rPr>
              <w:t>TS-0023 “5.8.3 dmAgent”</w:t>
            </w:r>
          </w:p>
        </w:tc>
      </w:tr>
      <w:tr w:rsidR="003B56CE" w:rsidRPr="00357143" w14:paraId="21571448" w14:textId="77777777" w:rsidTr="003B56CE">
        <w:trPr>
          <w:jc w:val="center"/>
        </w:trPr>
        <w:tc>
          <w:tcPr>
            <w:tcW w:w="1838" w:type="dxa"/>
            <w:shd w:val="clear" w:color="auto" w:fill="auto"/>
          </w:tcPr>
          <w:p w14:paraId="0CA1541A" w14:textId="77777777" w:rsidR="003B56CE" w:rsidRPr="00DB450C" w:rsidRDefault="003B56CE" w:rsidP="003B56CE">
            <w:pPr>
              <w:pStyle w:val="TAL"/>
              <w:keepNext w:val="0"/>
              <w:rPr>
                <w:rFonts w:eastAsia="Arial Unicode MS"/>
                <w:i/>
              </w:rPr>
            </w:pPr>
            <w:r w:rsidRPr="00DB450C">
              <w:rPr>
                <w:rFonts w:eastAsia="Arial Unicode MS"/>
                <w:i/>
              </w:rPr>
              <w:t>software</w:t>
            </w:r>
          </w:p>
        </w:tc>
        <w:tc>
          <w:tcPr>
            <w:tcW w:w="4896" w:type="dxa"/>
            <w:shd w:val="clear" w:color="auto" w:fill="auto"/>
          </w:tcPr>
          <w:p w14:paraId="24241CD9" w14:textId="77777777" w:rsidR="003B56CE" w:rsidRPr="00DB450C" w:rsidRDefault="003B56CE" w:rsidP="003B56CE">
            <w:pPr>
              <w:pStyle w:val="TAL"/>
              <w:keepNext w:val="0"/>
            </w:pPr>
            <w:r w:rsidRPr="00DB450C">
              <w:rPr>
                <w:rFonts w:eastAsia="Arial Unicode MS"/>
                <w:lang w:eastAsia="zh-CN"/>
              </w:rPr>
              <w:t>Provides</w:t>
            </w:r>
            <w:r w:rsidRPr="00DB450C">
              <w:rPr>
                <w:rFonts w:eastAsia="Arial Unicode MS" w:hint="eastAsia"/>
                <w:lang w:eastAsia="zh-CN"/>
              </w:rPr>
              <w:t xml:space="preserve"> information about the software of the Node</w:t>
            </w:r>
          </w:p>
        </w:tc>
        <w:tc>
          <w:tcPr>
            <w:tcW w:w="2197" w:type="dxa"/>
            <w:shd w:val="clear" w:color="auto" w:fill="auto"/>
          </w:tcPr>
          <w:p w14:paraId="18737B8A" w14:textId="77777777" w:rsidR="003B56CE" w:rsidRPr="00DB450C" w:rsidRDefault="003B56CE" w:rsidP="003B56CE">
            <w:pPr>
              <w:rPr>
                <w:lang w:val="en-US"/>
              </w:rPr>
            </w:pPr>
            <w:r w:rsidRPr="00DB450C">
              <w:rPr>
                <w:rFonts w:eastAsia="Arial Unicode MS"/>
                <w:lang w:val="en-US"/>
              </w:rPr>
              <w:t>TS-0023 “5.8.7 dmSoftware”</w:t>
            </w:r>
            <w:r w:rsidR="00CB2D49">
              <w:rPr>
                <w:rFonts w:eastAsia="Arial Unicode MS"/>
                <w:lang w:val="en-US"/>
              </w:rPr>
              <w:t xml:space="preserve"> and TS-0023 “5.8.9 dmPackag</w:t>
            </w:r>
            <w:r w:rsidR="00CB2D49" w:rsidRPr="00DB450C">
              <w:rPr>
                <w:rFonts w:eastAsia="Arial Unicode MS"/>
                <w:lang w:val="en-US"/>
              </w:rPr>
              <w:t>e”</w:t>
            </w:r>
          </w:p>
        </w:tc>
      </w:tr>
      <w:tr w:rsidR="003B56CE" w:rsidRPr="00357143" w14:paraId="2660DB24" w14:textId="77777777" w:rsidTr="003B56CE">
        <w:trPr>
          <w:jc w:val="center"/>
        </w:trPr>
        <w:tc>
          <w:tcPr>
            <w:tcW w:w="1838" w:type="dxa"/>
            <w:shd w:val="clear" w:color="auto" w:fill="auto"/>
          </w:tcPr>
          <w:p w14:paraId="24B1DC02" w14:textId="77777777" w:rsidR="003B56CE" w:rsidRPr="00DB450C" w:rsidRDefault="003B56CE" w:rsidP="003B56CE">
            <w:pPr>
              <w:pStyle w:val="TAL"/>
              <w:keepNext w:val="0"/>
              <w:tabs>
                <w:tab w:val="left" w:pos="1020"/>
                <w:tab w:val="right" w:pos="1702"/>
              </w:tabs>
              <w:rPr>
                <w:rFonts w:eastAsia="Arial Unicode MS"/>
                <w:i/>
                <w:lang w:eastAsia="ja-JP"/>
              </w:rPr>
            </w:pPr>
            <w:r w:rsidRPr="00DB450C">
              <w:rPr>
                <w:rFonts w:eastAsia="Arial Unicode MS"/>
                <w:i/>
                <w:lang w:eastAsia="ja-JP"/>
              </w:rPr>
              <w:t>storage</w:t>
            </w:r>
            <w:r w:rsidRPr="00DB450C">
              <w:rPr>
                <w:rFonts w:eastAsia="Arial Unicode MS"/>
                <w:i/>
                <w:lang w:eastAsia="ja-JP"/>
              </w:rPr>
              <w:tab/>
            </w:r>
            <w:r>
              <w:rPr>
                <w:rFonts w:eastAsia="Arial Unicode MS"/>
                <w:i/>
                <w:lang w:eastAsia="ja-JP"/>
              </w:rPr>
              <w:tab/>
            </w:r>
          </w:p>
        </w:tc>
        <w:tc>
          <w:tcPr>
            <w:tcW w:w="4896" w:type="dxa"/>
            <w:shd w:val="clear" w:color="auto" w:fill="auto"/>
          </w:tcPr>
          <w:p w14:paraId="56520800" w14:textId="77777777" w:rsidR="003B56CE" w:rsidRPr="00DB450C" w:rsidRDefault="003B56CE" w:rsidP="003B56CE">
            <w:pPr>
              <w:pStyle w:val="TAL"/>
              <w:keepNext w:val="0"/>
              <w:rPr>
                <w:rFonts w:eastAsia="Arial Unicode MS"/>
                <w:lang w:eastAsia="zh-CN"/>
              </w:rPr>
            </w:pPr>
            <w:r w:rsidRPr="00DB450C">
              <w:rPr>
                <w:rFonts w:eastAsia="Arial Unicode MS"/>
                <w:lang w:eastAsia="zh-CN"/>
              </w:rPr>
              <w:t>To manage available storage memory on the device</w:t>
            </w:r>
          </w:p>
        </w:tc>
        <w:tc>
          <w:tcPr>
            <w:tcW w:w="2197" w:type="dxa"/>
            <w:shd w:val="clear" w:color="auto" w:fill="auto"/>
          </w:tcPr>
          <w:p w14:paraId="2409C896" w14:textId="5FA481D4" w:rsidR="003B56CE" w:rsidRPr="00DB450C" w:rsidRDefault="00F26025" w:rsidP="00F26025">
            <w:pPr>
              <w:pStyle w:val="TAL"/>
              <w:keepNext w:val="0"/>
              <w:rPr>
                <w:rFonts w:eastAsia="Arial Unicode MS"/>
              </w:rPr>
            </w:pPr>
            <w:r w:rsidRPr="00DB450C">
              <w:rPr>
                <w:rFonts w:eastAsia="Arial Unicode MS"/>
              </w:rPr>
              <w:t>TS-0023 “5.8.</w:t>
            </w:r>
            <w:r>
              <w:rPr>
                <w:rFonts w:eastAsia="Arial Unicode MS"/>
              </w:rPr>
              <w:t>13</w:t>
            </w:r>
            <w:r w:rsidRPr="00DB450C">
              <w:rPr>
                <w:rFonts w:eastAsia="Arial Unicode MS"/>
              </w:rPr>
              <w:t xml:space="preserve"> dm</w:t>
            </w:r>
            <w:r>
              <w:rPr>
                <w:rFonts w:eastAsia="Arial Unicode MS"/>
              </w:rPr>
              <w:t>Storage</w:t>
            </w:r>
            <w:r w:rsidRPr="00DB450C">
              <w:rPr>
                <w:rFonts w:eastAsia="Arial Unicode MS"/>
              </w:rPr>
              <w:t>”</w:t>
            </w:r>
          </w:p>
        </w:tc>
      </w:tr>
      <w:bookmarkEnd w:id="24"/>
      <w:bookmarkEnd w:id="25"/>
    </w:tbl>
    <w:p w14:paraId="6CC3B3D7" w14:textId="77777777" w:rsidR="008D5BD9" w:rsidRDefault="008D5BD9" w:rsidP="008D5BD9">
      <w:pPr>
        <w:rPr>
          <w:lang w:val="en-US"/>
        </w:rPr>
      </w:pPr>
    </w:p>
    <w:p w14:paraId="2AD72F0D" w14:textId="77777777" w:rsidR="00EC338D" w:rsidRPr="008D5BD9" w:rsidRDefault="00EC338D" w:rsidP="00EC338D">
      <w:pPr>
        <w:pStyle w:val="Titre2"/>
      </w:pPr>
      <w:bookmarkStart w:id="26" w:name="_Toc63333484"/>
      <w:r>
        <w:t>5.2</w:t>
      </w:r>
      <w:r>
        <w:tab/>
        <w:t>DM Architecture</w:t>
      </w:r>
      <w:bookmarkEnd w:id="26"/>
      <w:r w:rsidRPr="008D5BD9">
        <w:t xml:space="preserve"> </w:t>
      </w:r>
    </w:p>
    <w:p w14:paraId="1C34C796" w14:textId="77777777" w:rsidR="008D5BD9" w:rsidRDefault="00EC338D" w:rsidP="008D5BD9">
      <w:pPr>
        <w:rPr>
          <w:lang w:val="en-US"/>
        </w:rPr>
      </w:pPr>
      <w:r>
        <w:rPr>
          <w:lang w:val="en-US"/>
        </w:rPr>
        <w:t>Currently, the DM Architecture is composed of two parts:</w:t>
      </w:r>
    </w:p>
    <w:p w14:paraId="2FD9925F" w14:textId="77777777" w:rsidR="00EC338D" w:rsidRDefault="00EC338D" w:rsidP="00EC338D">
      <w:pPr>
        <w:numPr>
          <w:ilvl w:val="0"/>
          <w:numId w:val="46"/>
        </w:numPr>
        <w:rPr>
          <w:lang w:val="en-US"/>
        </w:rPr>
      </w:pPr>
      <w:r>
        <w:rPr>
          <w:lang w:val="en-US"/>
        </w:rPr>
        <w:t>The &lt;node&gt; and &lt;mgmtObj&gt; model defined in TS-0001</w:t>
      </w:r>
      <w:r w:rsidR="009A782E">
        <w:rPr>
          <w:lang w:val="en-US"/>
        </w:rPr>
        <w:t> [2]</w:t>
      </w:r>
      <w:r>
        <w:rPr>
          <w:lang w:val="en-US"/>
        </w:rPr>
        <w:t xml:space="preserve"> clause 9.6.18. </w:t>
      </w:r>
    </w:p>
    <w:p w14:paraId="48D107ED" w14:textId="77777777" w:rsidR="004F55C3" w:rsidRDefault="00EC338D" w:rsidP="004F55C3">
      <w:pPr>
        <w:numPr>
          <w:ilvl w:val="0"/>
          <w:numId w:val="46"/>
        </w:numPr>
        <w:rPr>
          <w:lang w:val="en-US"/>
        </w:rPr>
      </w:pPr>
      <w:r>
        <w:rPr>
          <w:lang w:val="en-US"/>
        </w:rPr>
        <w:t>The [flexNode] and [DM Module classes] model defined in TS-0023</w:t>
      </w:r>
      <w:r w:rsidR="00BD5CD5">
        <w:t> [1]</w:t>
      </w:r>
      <w:r>
        <w:rPr>
          <w:lang w:val="en-US"/>
        </w:rPr>
        <w:t xml:space="preserve"> clause 5.8</w:t>
      </w:r>
      <w:r w:rsidR="00AC7051">
        <w:rPr>
          <w:lang w:val="en-US"/>
        </w:rPr>
        <w:t xml:space="preserve">. </w:t>
      </w:r>
    </w:p>
    <w:p w14:paraId="1629D888" w14:textId="77777777" w:rsidR="00BB6418" w:rsidRPr="004F55C3" w:rsidRDefault="00AC7051" w:rsidP="004F55C3">
      <w:pPr>
        <w:rPr>
          <w:lang w:val="en-US"/>
        </w:rPr>
      </w:pPr>
      <w:r w:rsidRPr="004F55C3">
        <w:rPr>
          <w:lang w:val="en-US"/>
        </w:rPr>
        <w:t xml:space="preserve">These models coexisted, i.e. an IPE could create a device representation in SDT with a [flexNode] and/or a &lt;node&gt;. This choice was made in order </w:t>
      </w:r>
      <w:r w:rsidR="00BC1179" w:rsidRPr="004F55C3">
        <w:rPr>
          <w:lang w:val="en-US"/>
        </w:rPr>
        <w:t xml:space="preserve">not </w:t>
      </w:r>
      <w:r w:rsidRPr="004F55C3">
        <w:rPr>
          <w:lang w:val="en-US"/>
        </w:rPr>
        <w:t>to modify the &lt;node&gt; resource, but it adds a lot of complexity.</w:t>
      </w:r>
    </w:p>
    <w:p w14:paraId="5E648D2E" w14:textId="77777777" w:rsidR="00AC7051" w:rsidRDefault="00AC7051" w:rsidP="00E95952">
      <w:pPr>
        <w:keepNext/>
        <w:rPr>
          <w:lang w:val="en-US"/>
        </w:rPr>
      </w:pPr>
      <w:r>
        <w:rPr>
          <w:lang w:val="en-US"/>
        </w:rPr>
        <w:t>We propose here to move the [flexNode] as child of the &lt;node&gt;, which supposes letting the &lt;node&gt; resource capable of having &lt;flexContainer&gt; children.</w:t>
      </w:r>
    </w:p>
    <w:p w14:paraId="52890B41" w14:textId="6A536841" w:rsidR="00975373" w:rsidRDefault="00874250" w:rsidP="00E95952">
      <w:pPr>
        <w:keepNext/>
        <w:rPr>
          <w:lang w:val="en-US"/>
        </w:rPr>
      </w:pPr>
      <w:r>
        <w:rPr>
          <w:noProof/>
          <w:lang w:val="en-US"/>
        </w:rPr>
        <w:drawing>
          <wp:anchor distT="0" distB="0" distL="114300" distR="114300" simplePos="0" relativeHeight="251656704" behindDoc="0" locked="0" layoutInCell="1" allowOverlap="1" wp14:anchorId="523810D9" wp14:editId="42419DE6">
            <wp:simplePos x="0" y="0"/>
            <wp:positionH relativeFrom="column">
              <wp:posOffset>269875</wp:posOffset>
            </wp:positionH>
            <wp:positionV relativeFrom="paragraph">
              <wp:posOffset>55880</wp:posOffset>
            </wp:positionV>
            <wp:extent cx="5165090" cy="4311650"/>
            <wp:effectExtent l="0" t="0" r="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65090" cy="4311650"/>
                    </a:xfrm>
                    <a:prstGeom prst="rect">
                      <a:avLst/>
                    </a:prstGeom>
                    <a:noFill/>
                  </pic:spPr>
                </pic:pic>
              </a:graphicData>
            </a:graphic>
            <wp14:sizeRelH relativeFrom="page">
              <wp14:pctWidth>0</wp14:pctWidth>
            </wp14:sizeRelH>
            <wp14:sizeRelV relativeFrom="page">
              <wp14:pctHeight>0</wp14:pctHeight>
            </wp14:sizeRelV>
          </wp:anchor>
        </w:drawing>
      </w:r>
      <w:r>
        <w:rPr>
          <w:noProof/>
          <w:lang w:val="en-US"/>
        </w:rPr>
        <mc:AlternateContent>
          <mc:Choice Requires="wpc">
            <w:drawing>
              <wp:inline distT="0" distB="0" distL="0" distR="0" wp14:anchorId="4BEB2694" wp14:editId="0615AEDA">
                <wp:extent cx="5737225" cy="4575810"/>
                <wp:effectExtent l="0" t="0" r="0" b="0"/>
                <wp:docPr id="7" name="Zone de dessin 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w14:anchorId="0979D501" id="Zone de dessin 7" o:spid="_x0000_s1026" editas="canvas" style="width:451.75pt;height:360.3pt;mso-position-horizontal-relative:char;mso-position-vertical-relative:line" coordsize="57372,45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KOnXHPeAAAABQEAAA8AAABkcnMv&#10;ZG93bnJldi54bWxMj1FLwzAUhd+F/YdwBV/EJdtcnbXpEEEQwYdtCntMm2vTmdyUJt3qvzf64l4u&#10;HM7hnO8W69FZdsQ+tJ4kzKYCGFLtdUuNhPfd880KWIiKtLKeUMI3BliXk4tC5dqfaIPHbWxYKqGQ&#10;Kwkmxi7nPNQGnQpT3yEl79P3TsUk+4brXp1SubN8LkTGnWopLRjV4ZPB+ms7OAmvdXZ9mFXD3q3e&#10;PsxiafcvcXcr5dXl+PgALOIY/8Pwi5/QoUxMlR9IB2YlpEfi303evVgsgVUS7uYiA14W/Jy+/AEA&#10;AP//AwBQSwECLQAUAAYACAAAACEAtoM4kv4AAADhAQAAEwAAAAAAAAAAAAAAAAAAAAAAW0NvbnRl&#10;bnRfVHlwZXNdLnhtbFBLAQItABQABgAIAAAAIQA4/SH/1gAAAJQBAAALAAAAAAAAAAAAAAAAAC8B&#10;AABfcmVscy8ucmVsc1BLAQItABQABgAIAAAAIQBh8CCLFAEAAD4CAAAOAAAAAAAAAAAAAAAAAC4C&#10;AABkcnMvZTJvRG9jLnhtbFBLAQItABQABgAIAAAAIQCjp1xz3gAAAAUBAAAPAAAAAAAAAAAAAAAA&#10;AG4DAABkcnMvZG93bnJldi54bWxQSwUGAAAAAAQABADzAAAAeQ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372;height:45758;visibility:visible;mso-wrap-style:square">
                  <v:fill o:detectmouseclick="t"/>
                  <v:path o:connecttype="none"/>
                </v:shape>
                <w10:anchorlock/>
              </v:group>
            </w:pict>
          </mc:Fallback>
        </mc:AlternateContent>
      </w:r>
    </w:p>
    <w:p w14:paraId="6E81ABE1" w14:textId="77777777" w:rsidR="00BD5CD5" w:rsidRPr="003D5C9F" w:rsidRDefault="00BD5CD5" w:rsidP="00BD5CD5">
      <w:pPr>
        <w:pStyle w:val="Lgende"/>
        <w:jc w:val="center"/>
      </w:pPr>
      <w:bookmarkStart w:id="27" w:name="_Ref486837718"/>
      <w:r w:rsidRPr="00BD5CD5">
        <w:t>Figure 5.2-1</w:t>
      </w:r>
      <w:bookmarkEnd w:id="27"/>
      <w:r w:rsidRPr="00BD5CD5">
        <w:t xml:space="preserve">: </w:t>
      </w:r>
      <w:r w:rsidR="00EE0347">
        <w:t>New DM architecture proposal</w:t>
      </w:r>
    </w:p>
    <w:p w14:paraId="7FABCCD2" w14:textId="77777777" w:rsidR="00BD5CD5" w:rsidRPr="009C5CA6" w:rsidRDefault="00BD5CD5" w:rsidP="00E95952">
      <w:pPr>
        <w:keepNext/>
      </w:pPr>
    </w:p>
    <w:p w14:paraId="7CDD9EAE" w14:textId="77777777" w:rsidR="00975373" w:rsidRDefault="00975373" w:rsidP="00E95952">
      <w:pPr>
        <w:keepNext/>
        <w:rPr>
          <w:lang w:val="en-US"/>
        </w:rPr>
      </w:pPr>
      <w:r>
        <w:rPr>
          <w:lang w:val="en-US"/>
        </w:rPr>
        <w:t>The resources in blue in the above figure are not supposed to coexist: either the &lt;node&gt; has &lt;mgmtObj&gt; children such as the [deviceInfo] specialization, or it has a [flexNode] child which is the root of DM &lt;flexContainer&gt; specializations such as [dmDeviceInfo].</w:t>
      </w:r>
    </w:p>
    <w:p w14:paraId="5D1D65EE" w14:textId="77777777" w:rsidR="00F14307" w:rsidRDefault="00F14307" w:rsidP="00E95952">
      <w:pPr>
        <w:keepNext/>
        <w:rPr>
          <w:lang w:val="en-US"/>
        </w:rPr>
      </w:pPr>
      <w:r>
        <w:rPr>
          <w:lang w:val="en-US"/>
        </w:rPr>
        <w:t>This architecture presents three main benefits:</w:t>
      </w:r>
    </w:p>
    <w:p w14:paraId="4BDC4AE1" w14:textId="77777777" w:rsidR="00F14307" w:rsidRDefault="00F14307" w:rsidP="00F14307">
      <w:pPr>
        <w:keepNext/>
        <w:numPr>
          <w:ilvl w:val="0"/>
          <w:numId w:val="52"/>
        </w:numPr>
        <w:rPr>
          <w:lang w:val="en-US"/>
        </w:rPr>
      </w:pPr>
      <w:r>
        <w:rPr>
          <w:lang w:val="en-US"/>
        </w:rPr>
        <w:t>It forbids having &lt;mgmtObj&gt; resources and their equivalent &lt;flexContainers&gt; at the same level under the &lt;node&gt; resource, which would bring some confusion.</w:t>
      </w:r>
    </w:p>
    <w:p w14:paraId="5D317766" w14:textId="77777777" w:rsidR="00F14307" w:rsidRDefault="00F14307" w:rsidP="00F14307">
      <w:pPr>
        <w:keepNext/>
        <w:numPr>
          <w:ilvl w:val="0"/>
          <w:numId w:val="52"/>
        </w:numPr>
        <w:rPr>
          <w:lang w:val="en-US"/>
        </w:rPr>
      </w:pPr>
      <w:r>
        <w:rPr>
          <w:lang w:val="en-US"/>
        </w:rPr>
        <w:t>It maintains most of the current TS-0023</w:t>
      </w:r>
      <w:r w:rsidR="00BD5CD5">
        <w:t> [1]</w:t>
      </w:r>
      <w:r>
        <w:rPr>
          <w:lang w:val="en-US"/>
        </w:rPr>
        <w:t xml:space="preserve"> DM architecture (the emplacing of the [flexNode]</w:t>
      </w:r>
      <w:r w:rsidR="001543B3">
        <w:rPr>
          <w:lang w:val="en-US"/>
        </w:rPr>
        <w:t xml:space="preserve"> was not forced), just removing the notion of </w:t>
      </w:r>
      <w:r w:rsidR="001543B3" w:rsidRPr="001543B3">
        <w:rPr>
          <w:i/>
          <w:lang w:val="en-US"/>
        </w:rPr>
        <w:t>nodeFlexLink</w:t>
      </w:r>
      <w:r w:rsidR="001543B3">
        <w:rPr>
          <w:lang w:val="en-US"/>
        </w:rPr>
        <w:t xml:space="preserve"> that linked an IPE to the associated [flexNode].</w:t>
      </w:r>
    </w:p>
    <w:p w14:paraId="4DBE5FD7" w14:textId="77777777" w:rsidR="001543B3" w:rsidRPr="005C17EB" w:rsidRDefault="001543B3" w:rsidP="00F14307">
      <w:pPr>
        <w:keepNext/>
        <w:numPr>
          <w:ilvl w:val="0"/>
          <w:numId w:val="52"/>
        </w:numPr>
        <w:rPr>
          <w:lang w:val="en-US"/>
        </w:rPr>
      </w:pPr>
      <w:r>
        <w:rPr>
          <w:lang w:val="en-US"/>
        </w:rPr>
        <w:t xml:space="preserve">It </w:t>
      </w:r>
      <w:r w:rsidR="002F7E07">
        <w:rPr>
          <w:lang w:val="en-US"/>
        </w:rPr>
        <w:t xml:space="preserve">maintains the current &lt;node&gt; / &lt;mgmtObj&gt; DM architecture, </w:t>
      </w:r>
      <w:r>
        <w:rPr>
          <w:lang w:val="en-US"/>
        </w:rPr>
        <w:t>allow</w:t>
      </w:r>
      <w:r w:rsidR="002F7E07">
        <w:rPr>
          <w:lang w:val="en-US"/>
        </w:rPr>
        <w:t>ing</w:t>
      </w:r>
      <w:r>
        <w:rPr>
          <w:lang w:val="en-US"/>
        </w:rPr>
        <w:t xml:space="preserve"> a smoother transition from &lt;mgmtObj&gt;-based to &lt;flexContainer&gt;-based implementations.</w:t>
      </w:r>
    </w:p>
    <w:p w14:paraId="1B6FA881" w14:textId="77777777" w:rsidR="00EF174B" w:rsidRDefault="00DF3717" w:rsidP="00B7353C">
      <w:pPr>
        <w:pStyle w:val="Titre2"/>
      </w:pPr>
      <w:bookmarkStart w:id="28" w:name="_Toc300919393"/>
      <w:bookmarkStart w:id="29" w:name="_Toc63333485"/>
      <w:r>
        <w:t>5</w:t>
      </w:r>
      <w:r w:rsidR="00BB6418">
        <w:t>.</w:t>
      </w:r>
      <w:r w:rsidR="00EC338D">
        <w:t>3</w:t>
      </w:r>
      <w:r w:rsidR="00BB6418">
        <w:tab/>
      </w:r>
      <w:bookmarkEnd w:id="28"/>
      <w:r w:rsidR="00EE0347">
        <w:t>Conclusion and Proposal</w:t>
      </w:r>
      <w:bookmarkEnd w:id="29"/>
    </w:p>
    <w:p w14:paraId="25A017D5" w14:textId="77777777" w:rsidR="00B7353C" w:rsidRDefault="00B7353C" w:rsidP="00B7353C">
      <w:r>
        <w:t>In the rest of this TR will be presented an outline of the modifications that should be made to each oneM2M T</w:t>
      </w:r>
      <w:r w:rsidR="00127F68">
        <w:t xml:space="preserve">echnical </w:t>
      </w:r>
      <w:r>
        <w:t>S</w:t>
      </w:r>
      <w:r w:rsidR="00127F68">
        <w:t>pecification (TS)</w:t>
      </w:r>
      <w:r>
        <w:t xml:space="preserve"> document </w:t>
      </w:r>
      <w:r w:rsidR="00C0711B">
        <w:t xml:space="preserve">that handles &lt;mgmtObj&gt; resources </w:t>
      </w:r>
      <w:r>
        <w:t>in order to take into account this proposed approach for Device Management.</w:t>
      </w:r>
    </w:p>
    <w:p w14:paraId="09BF1E59" w14:textId="77777777" w:rsidR="00B7353C" w:rsidRPr="00B7353C" w:rsidRDefault="00B7353C" w:rsidP="00B7353C">
      <w:r>
        <w:t xml:space="preserve">Each </w:t>
      </w:r>
      <w:r w:rsidR="00104652">
        <w:t>Annex</w:t>
      </w:r>
      <w:r>
        <w:t xml:space="preserve"> will be dedicated to an existing TS that deals with &lt;mgmtObj&gt; resources, and will propose a skeleton of the changes that could be made for using &lt;flexContainers&gt; instead.</w:t>
      </w:r>
    </w:p>
    <w:p w14:paraId="03FBF941" w14:textId="77777777" w:rsidR="00104652" w:rsidRDefault="00716445" w:rsidP="001C11FD">
      <w:pPr>
        <w:pStyle w:val="Titre1"/>
      </w:pPr>
      <w:r>
        <w:rPr>
          <w:highlight w:val="lightGray"/>
        </w:rPr>
        <w:br w:type="page"/>
      </w:r>
      <w:bookmarkStart w:id="30" w:name="_Toc63333486"/>
      <w:r w:rsidR="001C11FD" w:rsidRPr="00357143">
        <w:t xml:space="preserve">Annex </w:t>
      </w:r>
      <w:r w:rsidR="001C11FD">
        <w:t xml:space="preserve">A </w:t>
      </w:r>
      <w:r w:rsidR="001C11FD" w:rsidRPr="00357143">
        <w:t>:</w:t>
      </w:r>
      <w:r w:rsidR="0002431A">
        <w:t xml:space="preserve"> Proposal for update of</w:t>
      </w:r>
      <w:r w:rsidR="001C11FD">
        <w:t xml:space="preserve"> </w:t>
      </w:r>
      <w:r w:rsidR="00104652">
        <w:t>TS-0001</w:t>
      </w:r>
      <w:bookmarkEnd w:id="30"/>
    </w:p>
    <w:p w14:paraId="7495D993" w14:textId="77777777" w:rsidR="00AF7482" w:rsidRDefault="00AF7482" w:rsidP="00AF7482"/>
    <w:p w14:paraId="33C8C7A0" w14:textId="77777777" w:rsidR="000265D3" w:rsidRPr="00AF7482" w:rsidRDefault="000265D3" w:rsidP="000265D3">
      <w:r>
        <w:t xml:space="preserve">In this Annex, are presented the proposed changes to the TS-0001 [2] specification for </w:t>
      </w:r>
      <w:r w:rsidR="00127F68">
        <w:t>flexContainer introduction for device management operations.</w:t>
      </w:r>
    </w:p>
    <w:p w14:paraId="389F1C44" w14:textId="77777777" w:rsidR="00AF7482" w:rsidRPr="00AF7482" w:rsidRDefault="00AF7482" w:rsidP="00AF7482"/>
    <w:p w14:paraId="4B0C400F" w14:textId="77777777" w:rsidR="00EF174B" w:rsidRDefault="00EF174B" w:rsidP="00EF174B">
      <w:pPr>
        <w:pStyle w:val="Titre3"/>
      </w:pPr>
      <w:bookmarkStart w:id="31" w:name="_Toc63333487"/>
      <w:r w:rsidRPr="00B4412C">
        <w:t>-----------------------</w:t>
      </w:r>
      <w:r>
        <w:t xml:space="preserve"> </w:t>
      </w:r>
      <w:r w:rsidRPr="00B4412C">
        <w:t>Start of change 1</w:t>
      </w:r>
      <w:r>
        <w:t xml:space="preserve"> </w:t>
      </w:r>
      <w:r w:rsidRPr="00B4412C">
        <w:t>-------------------------------------------</w:t>
      </w:r>
      <w:bookmarkEnd w:id="31"/>
    </w:p>
    <w:p w14:paraId="300253BF" w14:textId="77777777" w:rsidR="00D8094C" w:rsidRDefault="00D8094C" w:rsidP="00D8094C">
      <w:pPr>
        <w:pStyle w:val="Titre4"/>
      </w:pPr>
      <w:bookmarkStart w:id="32" w:name="_Toc445302705"/>
      <w:bookmarkStart w:id="33" w:name="_Toc445389872"/>
      <w:bookmarkStart w:id="34" w:name="_Toc447042929"/>
      <w:bookmarkStart w:id="35" w:name="_Toc457493689"/>
      <w:bookmarkStart w:id="36" w:name="_Toc459976788"/>
      <w:bookmarkStart w:id="37" w:name="_Toc470163969"/>
      <w:bookmarkStart w:id="38" w:name="_Toc470164551"/>
      <w:bookmarkStart w:id="39" w:name="_Toc475715160"/>
      <w:bookmarkStart w:id="40" w:name="_Toc479348962"/>
      <w:bookmarkStart w:id="41" w:name="_Toc484070410"/>
      <w:bookmarkStart w:id="42" w:name="_Toc47603300"/>
      <w:bookmarkStart w:id="43" w:name="_Toc63333488"/>
      <w:r w:rsidRPr="00357143">
        <w:t>9.6.1.1</w:t>
      </w:r>
      <w:r w:rsidRPr="00357143">
        <w:tab/>
        <w:t>Resource Type Summary</w:t>
      </w:r>
      <w:bookmarkEnd w:id="32"/>
      <w:bookmarkEnd w:id="33"/>
      <w:bookmarkEnd w:id="34"/>
      <w:bookmarkEnd w:id="35"/>
      <w:bookmarkEnd w:id="36"/>
      <w:bookmarkEnd w:id="37"/>
      <w:bookmarkEnd w:id="38"/>
      <w:bookmarkEnd w:id="39"/>
      <w:bookmarkEnd w:id="40"/>
      <w:bookmarkEnd w:id="41"/>
      <w:bookmarkEnd w:id="42"/>
      <w:bookmarkEnd w:id="43"/>
    </w:p>
    <w:p w14:paraId="6453871F" w14:textId="77777777" w:rsidR="00D8094C" w:rsidRPr="00D8094C" w:rsidRDefault="00B7353C" w:rsidP="00D8094C">
      <w:pPr>
        <w:rPr>
          <w:i/>
        </w:rPr>
      </w:pPr>
      <w:r>
        <w:rPr>
          <w:i/>
        </w:rPr>
        <w:t xml:space="preserve">TBD: </w:t>
      </w:r>
      <w:r w:rsidR="00D8094C" w:rsidRPr="00D8094C">
        <w:rPr>
          <w:i/>
        </w:rPr>
        <w:t xml:space="preserve">Add &lt;flexContainer&gt; </w:t>
      </w:r>
      <w:r w:rsidR="00D8094C">
        <w:rPr>
          <w:i/>
        </w:rPr>
        <w:t>in</w:t>
      </w:r>
      <w:r w:rsidR="00D8094C" w:rsidRPr="00D8094C">
        <w:rPr>
          <w:i/>
        </w:rPr>
        <w:t xml:space="preserve"> &lt;node&gt;</w:t>
      </w:r>
      <w:r w:rsidR="00D8094C">
        <w:rPr>
          <w:i/>
        </w:rPr>
        <w:t>’s Child Resource Types</w:t>
      </w:r>
      <w:r w:rsidR="00D8094C" w:rsidRPr="00D8094C">
        <w:rPr>
          <w:i/>
        </w:rPr>
        <w:t xml:space="preserve"> and &lt;node&gt; </w:t>
      </w:r>
      <w:r w:rsidR="00D8094C">
        <w:rPr>
          <w:i/>
        </w:rPr>
        <w:t>in</w:t>
      </w:r>
      <w:r w:rsidR="00D8094C" w:rsidRPr="00D8094C">
        <w:rPr>
          <w:i/>
        </w:rPr>
        <w:t xml:space="preserve"> &lt;flexContainer&gt;</w:t>
      </w:r>
      <w:r w:rsidR="00D8094C">
        <w:rPr>
          <w:i/>
        </w:rPr>
        <w:t>’s Parent Resource Types</w:t>
      </w:r>
      <w:r w:rsidR="00D8094C" w:rsidRPr="00D8094C">
        <w:rPr>
          <w:i/>
        </w:rPr>
        <w:t>.</w:t>
      </w:r>
    </w:p>
    <w:p w14:paraId="7373AE10" w14:textId="77777777" w:rsidR="00D8094C" w:rsidRDefault="00D8094C" w:rsidP="00D8094C">
      <w:pPr>
        <w:pStyle w:val="Titre3"/>
      </w:pPr>
      <w:bookmarkStart w:id="44" w:name="_Toc63333489"/>
      <w:r w:rsidRPr="00B4412C">
        <w:t>-----------------------</w:t>
      </w:r>
      <w:r>
        <w:t xml:space="preserve"> End</w:t>
      </w:r>
      <w:r w:rsidRPr="00B4412C">
        <w:t xml:space="preserve"> of change 1</w:t>
      </w:r>
      <w:r>
        <w:t xml:space="preserve"> </w:t>
      </w:r>
      <w:r w:rsidRPr="00B4412C">
        <w:t>-------------------------------------------</w:t>
      </w:r>
      <w:bookmarkEnd w:id="44"/>
    </w:p>
    <w:p w14:paraId="37E99B0B" w14:textId="77777777" w:rsidR="00D8094C" w:rsidRDefault="00D8094C" w:rsidP="00D8094C">
      <w:pPr>
        <w:pStyle w:val="Titre3"/>
      </w:pPr>
      <w:bookmarkStart w:id="45" w:name="_Toc63333490"/>
      <w:r w:rsidRPr="00B4412C">
        <w:t>-----------------------</w:t>
      </w:r>
      <w:r>
        <w:t xml:space="preserve"> Start of change 2 </w:t>
      </w:r>
      <w:r w:rsidRPr="00B4412C">
        <w:t>-------------------------------------------</w:t>
      </w:r>
      <w:bookmarkEnd w:id="45"/>
    </w:p>
    <w:p w14:paraId="17EDB8F5" w14:textId="77777777" w:rsidR="00EF174B" w:rsidRPr="00357143" w:rsidRDefault="00EF174B" w:rsidP="00EF174B">
      <w:pPr>
        <w:pStyle w:val="Titre3"/>
        <w:rPr>
          <w:i/>
        </w:rPr>
      </w:pPr>
      <w:bookmarkStart w:id="46" w:name="_Toc445302733"/>
      <w:bookmarkStart w:id="47" w:name="_Toc445389900"/>
      <w:bookmarkStart w:id="48" w:name="_Toc447042959"/>
      <w:bookmarkStart w:id="49" w:name="_Toc457493720"/>
      <w:bookmarkStart w:id="50" w:name="_Toc459976819"/>
      <w:bookmarkStart w:id="51" w:name="_Toc470164000"/>
      <w:bookmarkStart w:id="52" w:name="_Toc470164582"/>
      <w:bookmarkStart w:id="53" w:name="_Toc475715191"/>
      <w:bookmarkStart w:id="54" w:name="_Toc479348993"/>
      <w:bookmarkStart w:id="55" w:name="_Toc484070441"/>
      <w:bookmarkStart w:id="56" w:name="_Toc47603333"/>
      <w:bookmarkStart w:id="57" w:name="_Toc63333491"/>
      <w:r w:rsidRPr="00357143">
        <w:t>9.6.18</w:t>
      </w:r>
      <w:r w:rsidRPr="00357143">
        <w:tab/>
        <w:t xml:space="preserve">Resource Type </w:t>
      </w:r>
      <w:r w:rsidRPr="00357143">
        <w:rPr>
          <w:i/>
        </w:rPr>
        <w:t>node</w:t>
      </w:r>
      <w:bookmarkEnd w:id="46"/>
      <w:bookmarkEnd w:id="47"/>
      <w:bookmarkEnd w:id="48"/>
      <w:bookmarkEnd w:id="49"/>
      <w:bookmarkEnd w:id="50"/>
      <w:bookmarkEnd w:id="51"/>
      <w:bookmarkEnd w:id="52"/>
      <w:bookmarkEnd w:id="53"/>
      <w:bookmarkEnd w:id="54"/>
      <w:bookmarkEnd w:id="55"/>
      <w:bookmarkEnd w:id="56"/>
      <w:bookmarkEnd w:id="57"/>
    </w:p>
    <w:p w14:paraId="15DD5F2E" w14:textId="77777777" w:rsidR="00D373CE" w:rsidRDefault="00EF174B" w:rsidP="00EF174B">
      <w:pPr>
        <w:rPr>
          <w:ins w:id="58" w:author="BAREAU Cyrille" w:date="2020-10-09T16:27:00Z"/>
        </w:rPr>
      </w:pPr>
      <w:r w:rsidRPr="00357143">
        <w:t xml:space="preserve">The </w:t>
      </w:r>
      <w:r w:rsidRPr="00357143">
        <w:rPr>
          <w:i/>
        </w:rPr>
        <w:t>&lt;node&gt;</w:t>
      </w:r>
      <w:r w:rsidRPr="00357143">
        <w:t xml:space="preserve"> resource represents specific information that provides properties of an M2M Node that can be utilized by other oneM2M operations. </w:t>
      </w:r>
      <w:bookmarkStart w:id="59" w:name="_GoBack"/>
      <w:ins w:id="60" w:author="BAREAU Cyrille" w:date="2020-10-09T16:28:00Z">
        <w:r w:rsidR="00D373CE">
          <w:t xml:space="preserve">It contains </w:t>
        </w:r>
        <w:r w:rsidR="00D373CE" w:rsidRPr="00357143">
          <w:t xml:space="preserve">resources </w:t>
        </w:r>
      </w:ins>
      <w:ins w:id="61" w:author="BAREAU Cyrille" w:date="2020-10-09T16:29:00Z">
        <w:r w:rsidR="00D373CE">
          <w:t xml:space="preserve">that </w:t>
        </w:r>
      </w:ins>
      <w:ins w:id="62" w:author="BAREAU Cyrille" w:date="2020-10-09T16:28:00Z">
        <w:r w:rsidR="00D373CE" w:rsidRPr="00357143">
          <w:t>represent the Node's context information (e.g. memory and battery), network topology, device information, device capability etc.</w:t>
        </w:r>
      </w:ins>
      <w:ins w:id="63" w:author="BAREAU Cyrille" w:date="2020-10-09T16:29:00Z">
        <w:r w:rsidR="00D373CE">
          <w:t xml:space="preserve"> These resources can be mapped in two distinct models:</w:t>
        </w:r>
      </w:ins>
    </w:p>
    <w:p w14:paraId="689928D2" w14:textId="77777777" w:rsidR="00EF174B" w:rsidRDefault="00D373CE" w:rsidP="00D373CE">
      <w:pPr>
        <w:numPr>
          <w:ilvl w:val="0"/>
          <w:numId w:val="47"/>
        </w:numPr>
        <w:rPr>
          <w:ins w:id="64" w:author="BAREAU Cyrille" w:date="2020-10-09T16:31:00Z"/>
        </w:rPr>
        <w:pPrChange w:id="65" w:author="BAREAU Cyrille" w:date="2020-10-09T16:27:00Z">
          <w:pPr/>
        </w:pPrChange>
      </w:pPr>
      <w:ins w:id="66" w:author="BAREAU Cyrille" w:date="2020-10-09T16:30:00Z">
        <w:r>
          <w:t>Either t</w:t>
        </w:r>
      </w:ins>
      <w:bookmarkEnd w:id="59"/>
      <w:del w:id="67" w:author="BAREAU Cyrille" w:date="2020-10-09T16:30:00Z">
        <w:r w:rsidR="00EF174B" w:rsidRPr="00357143" w:rsidDel="00D373CE">
          <w:delText>T</w:delText>
        </w:r>
      </w:del>
      <w:r w:rsidR="00EF174B" w:rsidRPr="00357143">
        <w:t xml:space="preserve">he </w:t>
      </w:r>
      <w:r w:rsidR="00EF174B" w:rsidRPr="00357143">
        <w:rPr>
          <w:i/>
        </w:rPr>
        <w:t>&lt;node&gt;</w:t>
      </w:r>
      <w:r w:rsidR="00EF174B" w:rsidRPr="00357143">
        <w:t xml:space="preserve"> resource has specialization of the </w:t>
      </w:r>
      <w:r w:rsidR="00EF174B" w:rsidRPr="00357143">
        <w:rPr>
          <w:i/>
        </w:rPr>
        <w:t>&lt;mgmtObj&gt;</w:t>
      </w:r>
      <w:r w:rsidR="00EF174B" w:rsidRPr="00357143">
        <w:t xml:space="preserve"> as its child resources. </w:t>
      </w:r>
      <w:del w:id="68" w:author="BAREAU Cyrille" w:date="2020-10-09T16:30:00Z">
        <w:r w:rsidR="00EF174B" w:rsidRPr="00357143" w:rsidDel="00D373CE">
          <w:delText xml:space="preserve">These </w:delText>
        </w:r>
      </w:del>
      <w:del w:id="69" w:author="BAREAU Cyrille" w:date="2020-10-09T16:28:00Z">
        <w:r w:rsidR="00EF174B" w:rsidRPr="00357143" w:rsidDel="00D373CE">
          <w:delText xml:space="preserve">resources represent the Node's context information (e.g. memory and battery), network topology, device information, device capability etc. </w:delText>
        </w:r>
      </w:del>
      <w:r w:rsidR="00EF174B" w:rsidRPr="00357143">
        <w:t xml:space="preserve">The specialized </w:t>
      </w:r>
      <w:r w:rsidR="00EF174B" w:rsidRPr="00357143">
        <w:rPr>
          <w:i/>
        </w:rPr>
        <w:t>&lt;mgmtObj&gt;</w:t>
      </w:r>
      <w:r w:rsidR="00EF174B" w:rsidRPr="00357143">
        <w:t xml:space="preserve"> resources are used to perform management of the Node.</w:t>
      </w:r>
    </w:p>
    <w:p w14:paraId="56BFFA92" w14:textId="77777777" w:rsidR="00D373CE" w:rsidRPr="00357143" w:rsidRDefault="00D373CE" w:rsidP="00D373CE">
      <w:pPr>
        <w:numPr>
          <w:ilvl w:val="0"/>
          <w:numId w:val="47"/>
        </w:numPr>
        <w:pPrChange w:id="70" w:author="BAREAU Cyrille" w:date="2020-10-09T16:27:00Z">
          <w:pPr/>
        </w:pPrChange>
      </w:pPr>
      <w:ins w:id="71" w:author="BAREAU Cyrille" w:date="2020-10-09T16:31:00Z">
        <w:r>
          <w:t>Or the &lt;</w:t>
        </w:r>
        <w:r w:rsidRPr="00C2288C">
          <w:rPr>
            <w:i/>
            <w:rPrChange w:id="72" w:author="BAREAU Cyrille" w:date="2020-10-09T16:38:00Z">
              <w:rPr/>
            </w:rPrChange>
          </w:rPr>
          <w:t>node</w:t>
        </w:r>
        <w:r>
          <w:t>&gt; resource has the [</w:t>
        </w:r>
        <w:r w:rsidRPr="00C2288C">
          <w:rPr>
            <w:i/>
            <w:rPrChange w:id="73" w:author="BAREAU Cyrille" w:date="2020-10-09T16:38:00Z">
              <w:rPr/>
            </w:rPrChange>
          </w:rPr>
          <w:t>flexNode</w:t>
        </w:r>
        <w:r>
          <w:t>] specialization of a &lt;</w:t>
        </w:r>
        <w:r w:rsidRPr="00C2288C">
          <w:rPr>
            <w:i/>
            <w:rPrChange w:id="74" w:author="BAREAU Cyrille" w:date="2020-10-09T16:38:00Z">
              <w:rPr/>
            </w:rPrChange>
          </w:rPr>
          <w:t>flex</w:t>
        </w:r>
      </w:ins>
      <w:ins w:id="75" w:author="BAREAU Cyrille" w:date="2020-10-09T16:32:00Z">
        <w:r w:rsidRPr="00C2288C">
          <w:rPr>
            <w:i/>
            <w:rPrChange w:id="76" w:author="BAREAU Cyrille" w:date="2020-10-09T16:38:00Z">
              <w:rPr/>
            </w:rPrChange>
          </w:rPr>
          <w:t>Container</w:t>
        </w:r>
        <w:r>
          <w:t>&gt; as child resource, and this [</w:t>
        </w:r>
        <w:r w:rsidRPr="00C2288C">
          <w:rPr>
            <w:i/>
            <w:rPrChange w:id="77" w:author="BAREAU Cyrille" w:date="2020-10-09T16:38:00Z">
              <w:rPr/>
            </w:rPrChange>
          </w:rPr>
          <w:t>flexNode</w:t>
        </w:r>
        <w:r>
          <w:t xml:space="preserve">] </w:t>
        </w:r>
        <w:r w:rsidRPr="00357143">
          <w:t xml:space="preserve">has specialization of the </w:t>
        </w:r>
        <w:r w:rsidRPr="00357143">
          <w:rPr>
            <w:i/>
          </w:rPr>
          <w:t>&lt;</w:t>
        </w:r>
      </w:ins>
      <w:ins w:id="78" w:author="BAREAU Cyrille" w:date="2020-10-09T16:33:00Z">
        <w:r>
          <w:rPr>
            <w:i/>
          </w:rPr>
          <w:t>flexContainer</w:t>
        </w:r>
      </w:ins>
      <w:ins w:id="79" w:author="BAREAU Cyrille" w:date="2020-10-09T16:32:00Z">
        <w:r w:rsidRPr="00357143">
          <w:rPr>
            <w:i/>
          </w:rPr>
          <w:t>&gt;</w:t>
        </w:r>
        <w:r w:rsidRPr="00357143">
          <w:t xml:space="preserve"> as its child resources</w:t>
        </w:r>
      </w:ins>
      <w:ins w:id="80" w:author="BAREAU Cyrille" w:date="2020-10-09T16:33:00Z">
        <w:r>
          <w:t xml:space="preserve">. These </w:t>
        </w:r>
      </w:ins>
      <w:ins w:id="81" w:author="BAREAU Cyrille" w:date="2020-10-09T16:35:00Z">
        <w:r w:rsidRPr="00357143">
          <w:rPr>
            <w:i/>
          </w:rPr>
          <w:t>&lt;</w:t>
        </w:r>
        <w:r>
          <w:rPr>
            <w:i/>
          </w:rPr>
          <w:t>flexContainer</w:t>
        </w:r>
        <w:r w:rsidRPr="00357143">
          <w:rPr>
            <w:i/>
          </w:rPr>
          <w:t>&gt;</w:t>
        </w:r>
        <w:r w:rsidRPr="00357143">
          <w:t xml:space="preserve"> resources</w:t>
        </w:r>
        <w:r>
          <w:t xml:space="preserve"> </w:t>
        </w:r>
        <w:r w:rsidRPr="00357143">
          <w:t>are used to perform management of the Node</w:t>
        </w:r>
        <w:r>
          <w:t>.</w:t>
        </w:r>
      </w:ins>
    </w:p>
    <w:p w14:paraId="1DFC9DAA" w14:textId="77777777" w:rsidR="00EF174B" w:rsidRPr="00357143" w:rsidRDefault="00EF174B" w:rsidP="00EF174B">
      <w:r w:rsidRPr="00357143">
        <w:t>This node specific information stored in these resources</w:t>
      </w:r>
      <w:ins w:id="82" w:author="BAREAU Cyrille" w:date="2020-10-09T16:36:00Z">
        <w:r w:rsidR="00D373CE">
          <w:t>, &lt;</w:t>
        </w:r>
        <w:r w:rsidR="00D373CE" w:rsidRPr="00C2288C">
          <w:rPr>
            <w:i/>
            <w:rPrChange w:id="83" w:author="BAREAU Cyrille" w:date="2020-10-09T16:38:00Z">
              <w:rPr/>
            </w:rPrChange>
          </w:rPr>
          <w:t>mgmtObj</w:t>
        </w:r>
        <w:r w:rsidR="00D373CE">
          <w:t>&gt; specializations</w:t>
        </w:r>
      </w:ins>
      <w:r w:rsidRPr="00357143">
        <w:t xml:space="preserve"> such as </w:t>
      </w:r>
      <w:r w:rsidRPr="00357143">
        <w:rPr>
          <w:i/>
        </w:rPr>
        <w:t>[</w:t>
      </w:r>
      <w:del w:id="84" w:author="BAREAU Cyrille" w:date="2020-10-09T16:37:00Z">
        <w:r w:rsidRPr="00357143" w:rsidDel="00C2288C">
          <w:rPr>
            <w:i/>
          </w:rPr>
          <w:delText>memory</w:delText>
        </w:r>
      </w:del>
      <w:ins w:id="85" w:author="BAREAU Cyrille" w:date="2020-10-09T16:37:00Z">
        <w:r w:rsidR="00C2288C">
          <w:rPr>
            <w:i/>
          </w:rPr>
          <w:t>deviceInfo</w:t>
        </w:r>
      </w:ins>
      <w:r w:rsidRPr="00357143">
        <w:rPr>
          <w:i/>
        </w:rPr>
        <w:t>]</w:t>
      </w:r>
      <w:r w:rsidRPr="00357143">
        <w:t xml:space="preserve"> and </w:t>
      </w:r>
      <w:r w:rsidRPr="00357143">
        <w:rPr>
          <w:i/>
        </w:rPr>
        <w:t>[</w:t>
      </w:r>
      <w:del w:id="86" w:author="BAREAU Cyrille" w:date="2020-10-09T16:38:00Z">
        <w:r w:rsidRPr="00357143" w:rsidDel="00C2288C">
          <w:rPr>
            <w:i/>
          </w:rPr>
          <w:delText>battery</w:delText>
        </w:r>
      </w:del>
      <w:ins w:id="87" w:author="BAREAU Cyrille" w:date="2020-10-09T16:38:00Z">
        <w:r w:rsidR="00C2288C">
          <w:rPr>
            <w:i/>
          </w:rPr>
          <w:t>firmware</w:t>
        </w:r>
      </w:ins>
      <w:r w:rsidRPr="00357143">
        <w:rPr>
          <w:i/>
        </w:rPr>
        <w:t>]</w:t>
      </w:r>
      <w:ins w:id="88" w:author="BAREAU Cyrille" w:date="2020-10-09T16:36:00Z">
        <w:r w:rsidR="00D373CE">
          <w:rPr>
            <w:i/>
          </w:rPr>
          <w:t xml:space="preserve"> or &lt;flexContainer&gt; </w:t>
        </w:r>
        <w:r w:rsidR="00D373CE" w:rsidRPr="00C2288C">
          <w:rPr>
            <w:rPrChange w:id="89" w:author="BAREAU Cyrille" w:date="2020-10-09T16:39:00Z">
              <w:rPr>
                <w:i/>
              </w:rPr>
            </w:rPrChange>
          </w:rPr>
          <w:t>specializations such as</w:t>
        </w:r>
      </w:ins>
      <w:ins w:id="90" w:author="BAREAU Cyrille" w:date="2020-10-09T16:39:00Z">
        <w:r w:rsidR="00C2288C">
          <w:t xml:space="preserve"> [</w:t>
        </w:r>
        <w:r w:rsidR="00C2288C" w:rsidRPr="00C2288C">
          <w:rPr>
            <w:i/>
            <w:rPrChange w:id="91" w:author="BAREAU Cyrille" w:date="2020-10-09T16:39:00Z">
              <w:rPr/>
            </w:rPrChange>
          </w:rPr>
          <w:t>dmDeviceInfo</w:t>
        </w:r>
        <w:r w:rsidR="00C2288C">
          <w:t>] or [</w:t>
        </w:r>
        <w:r w:rsidR="00C2288C" w:rsidRPr="00C2288C">
          <w:rPr>
            <w:i/>
            <w:rPrChange w:id="92" w:author="BAREAU Cyrille" w:date="2020-10-09T16:39:00Z">
              <w:rPr/>
            </w:rPrChange>
          </w:rPr>
          <w:t>dmFirmware</w:t>
        </w:r>
        <w:r w:rsidR="00C2288C">
          <w:t>],</w:t>
        </w:r>
      </w:ins>
      <w:ins w:id="93" w:author="BAREAU Cyrille" w:date="2020-10-09T16:36:00Z">
        <w:r w:rsidR="00D373CE">
          <w:rPr>
            <w:i/>
          </w:rPr>
          <w:t xml:space="preserve"> </w:t>
        </w:r>
      </w:ins>
      <w:r w:rsidRPr="00357143">
        <w:t xml:space="preserve"> can be obtained either by the existing device management technologies (OMA DM [</w:t>
      </w:r>
      <w:del w:id="94" w:author="BAREAU Cyrille" w:date="2020-12-09T15:14:00Z">
        <w:r w:rsidRPr="00357143" w:rsidDel="0088142C">
          <w:fldChar w:fldCharType="begin"/>
        </w:r>
        <w:r w:rsidRPr="00357143" w:rsidDel="0088142C">
          <w:delInstrText xml:space="preserve"> REF REF_OMA_DM \h </w:delInstrText>
        </w:r>
        <w:r w:rsidRPr="00357143" w:rsidDel="0088142C">
          <w:fldChar w:fldCharType="separate"/>
        </w:r>
        <w:r w:rsidR="00104652" w:rsidRPr="00104652" w:rsidDel="0088142C">
          <w:rPr>
            <w:b/>
            <w:bCs/>
            <w:lang w:val="en-US"/>
          </w:rPr>
          <w:delText xml:space="preserve">Erreur ! </w:delText>
        </w:r>
        <w:r w:rsidR="00104652" w:rsidRPr="0088142C" w:rsidDel="0088142C">
          <w:rPr>
            <w:b/>
            <w:bCs/>
            <w:lang w:val="en-US"/>
            <w:rPrChange w:id="95" w:author="BAREAU Cyrille" w:date="2020-12-09T15:14:00Z">
              <w:rPr>
                <w:b/>
                <w:bCs/>
                <w:lang w:val="fr-FR"/>
              </w:rPr>
            </w:rPrChange>
          </w:rPr>
          <w:delText>Source du renvoi introuvable.</w:delText>
        </w:r>
        <w:r w:rsidRPr="00357143" w:rsidDel="0088142C">
          <w:fldChar w:fldCharType="end"/>
        </w:r>
      </w:del>
      <w:ins w:id="96" w:author="BAREAU Cyrille" w:date="2020-12-09T15:14:00Z">
        <w:r w:rsidR="0088142C">
          <w:t>i.3</w:t>
        </w:r>
      </w:ins>
      <w:r w:rsidRPr="0088142C">
        <w:rPr>
          <w:lang w:val="en-US"/>
        </w:rPr>
        <w:t>], BBF TR-069 [</w:t>
      </w:r>
      <w:del w:id="97" w:author="BAREAU Cyrille" w:date="2020-12-09T15:14:00Z">
        <w:r w:rsidRPr="00357143" w:rsidDel="0088142C">
          <w:fldChar w:fldCharType="begin"/>
        </w:r>
        <w:r w:rsidRPr="0088142C" w:rsidDel="0088142C">
          <w:rPr>
            <w:lang w:val="en-US"/>
          </w:rPr>
          <w:delInstrText xml:space="preserve"> REF REF_BBFTR_69 \h </w:delInstrText>
        </w:r>
        <w:r w:rsidRPr="00357143" w:rsidDel="0088142C">
          <w:fldChar w:fldCharType="separate"/>
        </w:r>
        <w:r w:rsidR="00104652" w:rsidRPr="0088142C" w:rsidDel="0088142C">
          <w:rPr>
            <w:b/>
            <w:bCs/>
            <w:lang w:val="en-US"/>
          </w:rPr>
          <w:delText>Erreur ! Source du renvoi introuvable.</w:delText>
        </w:r>
        <w:r w:rsidRPr="00357143" w:rsidDel="0088142C">
          <w:fldChar w:fldCharType="end"/>
        </w:r>
      </w:del>
      <w:ins w:id="98" w:author="BAREAU Cyrille" w:date="2020-12-09T15:14:00Z">
        <w:r w:rsidR="0088142C">
          <w:t>i.2</w:t>
        </w:r>
      </w:ins>
      <w:r w:rsidRPr="0088142C">
        <w:rPr>
          <w:lang w:val="en-US"/>
        </w:rPr>
        <w:t>]) or any other way (e.g. JNI [</w:t>
      </w:r>
      <w:del w:id="99" w:author="BAREAU Cyrille" w:date="2020-12-09T15:14:00Z">
        <w:r w:rsidRPr="00357143" w:rsidDel="0088142C">
          <w:fldChar w:fldCharType="begin"/>
        </w:r>
        <w:r w:rsidRPr="0088142C" w:rsidDel="0088142C">
          <w:rPr>
            <w:lang w:val="en-US"/>
          </w:rPr>
          <w:delInstrText xml:space="preserve"> REF REF_JNI_60_API_specification \h </w:delInstrText>
        </w:r>
        <w:r w:rsidRPr="00357143" w:rsidDel="0088142C">
          <w:fldChar w:fldCharType="separate"/>
        </w:r>
        <w:r w:rsidR="00104652" w:rsidRPr="0088142C" w:rsidDel="0088142C">
          <w:rPr>
            <w:b/>
            <w:bCs/>
            <w:lang w:val="en-US"/>
          </w:rPr>
          <w:delText xml:space="preserve">Erreur ! </w:delText>
        </w:r>
        <w:r w:rsidR="00104652" w:rsidRPr="00104652" w:rsidDel="0088142C">
          <w:rPr>
            <w:b/>
            <w:bCs/>
            <w:lang w:val="en-US"/>
          </w:rPr>
          <w:delText>Source du renvoi introuvable.</w:delText>
        </w:r>
        <w:r w:rsidRPr="00357143" w:rsidDel="0088142C">
          <w:fldChar w:fldCharType="end"/>
        </w:r>
      </w:del>
      <w:ins w:id="100" w:author="BAREAU Cyrille" w:date="2020-12-09T15:14:00Z">
        <w:r w:rsidR="0088142C">
          <w:t>i.18</w:t>
        </w:r>
      </w:ins>
      <w:r w:rsidRPr="00357143">
        <w:t>]).</w:t>
      </w:r>
    </w:p>
    <w:p w14:paraId="7F394870" w14:textId="77777777" w:rsidR="00EF174B" w:rsidRDefault="00EF174B" w:rsidP="00EF174B">
      <w:r w:rsidRPr="00357143">
        <w:t xml:space="preserve">For the case when the </w:t>
      </w:r>
      <w:r w:rsidRPr="00357143">
        <w:rPr>
          <w:i/>
        </w:rPr>
        <w:t>&lt;node&gt;</w:t>
      </w:r>
      <w:r w:rsidRPr="00357143">
        <w:t xml:space="preserve"> resource belongs to an ADN, please see figure 9.6.18-1 in conjunction with the description of </w:t>
      </w:r>
      <w:r w:rsidRPr="00357143">
        <w:rPr>
          <w:i/>
        </w:rPr>
        <w:t>nodeLink</w:t>
      </w:r>
      <w:r w:rsidRPr="00357143">
        <w:t xml:space="preserve"> attribute in the </w:t>
      </w:r>
      <w:r w:rsidRPr="00357143">
        <w:rPr>
          <w:i/>
        </w:rPr>
        <w:t>&lt;AE&gt;</w:t>
      </w:r>
      <w:r w:rsidRPr="00357143">
        <w:t xml:space="preserve"> resource (clause 9.6.5).</w:t>
      </w:r>
    </w:p>
    <w:p w14:paraId="539CEE0B" w14:textId="77777777" w:rsidR="00EF174B" w:rsidRPr="00D0606D" w:rsidRDefault="00EF174B" w:rsidP="00EF174B">
      <w:r w:rsidRPr="00D0606D">
        <w:t xml:space="preserve">For the case when the </w:t>
      </w:r>
      <w:r w:rsidRPr="00D0606D">
        <w:rPr>
          <w:i/>
        </w:rPr>
        <w:t>&lt;node&gt;</w:t>
      </w:r>
      <w:r w:rsidRPr="00D0606D">
        <w:t xml:space="preserve"> resource belongs to an </w:t>
      </w:r>
      <w:r>
        <w:t>NoDN</w:t>
      </w:r>
      <w:r w:rsidRPr="00D0606D">
        <w:t xml:space="preserve"> </w:t>
      </w:r>
      <w:r>
        <w:t xml:space="preserve">and the </w:t>
      </w:r>
      <w:r>
        <w:rPr>
          <w:rFonts w:eastAsia="Arial Unicode MS"/>
          <w:lang w:eastAsia="ko-KR"/>
        </w:rPr>
        <w:t xml:space="preserve">applications that </w:t>
      </w:r>
      <w:r w:rsidRPr="004C21CC">
        <w:rPr>
          <w:rFonts w:eastAsia="Arial Unicode MS"/>
          <w:lang w:eastAsia="ko-KR"/>
        </w:rPr>
        <w:t>cor</w:t>
      </w:r>
      <w:r>
        <w:rPr>
          <w:rFonts w:eastAsia="Arial Unicode MS"/>
          <w:lang w:eastAsia="ko-KR"/>
        </w:rPr>
        <w:t>respond to</w:t>
      </w:r>
      <w:r w:rsidRPr="00D0606D">
        <w:t xml:space="preserve"> interworked devices</w:t>
      </w:r>
      <w:r>
        <w:t xml:space="preserve"> are</w:t>
      </w:r>
      <w:r w:rsidRPr="00D0606D">
        <w:t xml:space="preserve"> represented by &lt;</w:t>
      </w:r>
      <w:r w:rsidRPr="00D0606D">
        <w:rPr>
          <w:i/>
        </w:rPr>
        <w:t>flexContainer&gt;s</w:t>
      </w:r>
      <w:r w:rsidRPr="00D0606D">
        <w:t xml:space="preserve"> please see figure 9.6.18-</w:t>
      </w:r>
      <w:r>
        <w:t>2</w:t>
      </w:r>
      <w:r w:rsidRPr="00D0606D">
        <w:t>.</w:t>
      </w:r>
    </w:p>
    <w:commentRangeStart w:id="101"/>
    <w:p w14:paraId="4664F17D" w14:textId="77777777" w:rsidR="00EF174B" w:rsidRPr="00357143" w:rsidRDefault="00EF174B" w:rsidP="00EF174B">
      <w:pPr>
        <w:pStyle w:val="FL"/>
      </w:pPr>
      <w:r>
        <w:object w:dxaOrig="12121" w:dyaOrig="5568" w14:anchorId="3B9081BB">
          <v:shape id="_x0000_i1025" type="#_x0000_t75" style="width:482.25pt;height:3in" o:ole="">
            <v:imagedata r:id="rId11" o:title=""/>
          </v:shape>
          <o:OLEObject Type="Embed" ProgID="Visio.Drawing.15" ShapeID="_x0000_i1025" DrawAspect="Content" ObjectID="_1673946436" r:id="rId12"/>
        </w:object>
      </w:r>
      <w:commentRangeEnd w:id="101"/>
      <w:r w:rsidR="00C0711B">
        <w:rPr>
          <w:rStyle w:val="Marquedecommentaire"/>
          <w:rFonts w:ascii="Times New Roman" w:hAnsi="Times New Roman"/>
          <w:b w:val="0"/>
        </w:rPr>
        <w:commentReference w:id="101"/>
      </w:r>
    </w:p>
    <w:p w14:paraId="29912BEB" w14:textId="77777777" w:rsidR="00EF174B" w:rsidRDefault="00EF174B" w:rsidP="00EF174B">
      <w:pPr>
        <w:pStyle w:val="TF"/>
      </w:pPr>
      <w:r w:rsidRPr="00357143">
        <w:t xml:space="preserve">Figure 9.6.18-1: Relationship between </w:t>
      </w:r>
      <w:r w:rsidRPr="00D22BB1">
        <w:rPr>
          <w:rFonts w:hint="eastAsia"/>
          <w:lang w:eastAsia="zh-CN"/>
        </w:rPr>
        <w:t>IN/</w:t>
      </w:r>
      <w:r w:rsidRPr="00357143">
        <w:t>MN and ADN</w:t>
      </w:r>
    </w:p>
    <w:p w14:paraId="414E923D" w14:textId="092344E4" w:rsidR="00EF174B" w:rsidRDefault="00EF174B" w:rsidP="00EF174B">
      <w:pPr>
        <w:pStyle w:val="TF"/>
      </w:pPr>
      <w:del w:id="102" w:author="BAREAU Cyrille" w:date="2020-10-09T16:40:00Z">
        <w:r w:rsidDel="00C2288C">
          <w:object w:dxaOrig="4795" w:dyaOrig="5791" w14:anchorId="31CDAF10">
            <v:shape id="_x0000_i1026" type="#_x0000_t75" style="width:237.75pt;height:4in" o:ole="">
              <v:imagedata r:id="rId15" o:title=""/>
            </v:shape>
            <o:OLEObject Type="Embed" ProgID="Visio.Drawing.11" ShapeID="_x0000_i1026" DrawAspect="Content" ObjectID="_1673946437" r:id="rId16"/>
          </w:object>
        </w:r>
      </w:del>
      <w:ins w:id="103" w:author="BAREAU Cyrille" w:date="2020-10-09T16:40:00Z">
        <w:r w:rsidR="00874250">
          <w:rPr>
            <w:noProof/>
            <w:lang w:val="en-US"/>
          </w:rPr>
          <mc:AlternateContent>
            <mc:Choice Requires="wpc">
              <w:drawing>
                <wp:inline distT="0" distB="0" distL="0" distR="0" wp14:anchorId="3AC1C145" wp14:editId="3A708175">
                  <wp:extent cx="6337300" cy="5052060"/>
                  <wp:effectExtent l="0" t="0" r="0" b="0"/>
                  <wp:docPr id="38" name="Zone de dessin 3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3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58315" y="45225"/>
                              <a:ext cx="5857688" cy="4891394"/>
                            </a:xfrm>
                            <a:prstGeom prst="rect">
                              <a:avLst/>
                            </a:prstGeom>
                            <a:noFill/>
                            <a:extLst>
                              <a:ext uri="{909E8E84-426E-40DD-AFC4-6F175D3DCCD1}">
                                <a14:hiddenFill xmlns:a14="http://schemas.microsoft.com/office/drawing/2010/main">
                                  <a:solidFill>
                                    <a:srgbClr val="FFFFFF"/>
                                  </a:solidFill>
                                </a14:hiddenFill>
                              </a:ext>
                            </a:extLst>
                          </pic:spPr>
                        </pic:pic>
                      </wpc:wpc>
                    </a:graphicData>
                  </a:graphic>
                </wp:inline>
              </w:drawing>
            </mc:Choice>
            <mc:Fallback>
              <w:pict>
                <v:group w14:anchorId="1BBCE1DE" id="Zone de dessin 38" o:spid="_x0000_s1026" editas="canvas" style="width:499pt;height:397.8pt;mso-position-horizontal-relative:char;mso-position-vertical-relative:line" coordsize="63373,505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DFCs3gIAAG0GAAAOAAAAZHJzL2Uyb0RvYy54bWysVduOmzAQfa/Uf0B+&#10;Z4GEJAQtWaWQVJV6WVXtBzjGBGvBRraT7Krqv3fGwKZpKm3VNhIwHo/HM+ccO7d3j23jHbk2QsmM&#10;RDch8bhkqhRyn5GvX7Z+QjxjqSxpoyTPyBM35G71+tXtqUv5RNWqKbn2IIk06anLSG1tlwaBYTVv&#10;qblRHZcwWSndUgtDvQ9KTU+QvW2CSRjOg5PSZacV48aAt+gnycrlryrO7KeqMtx6TUagNuve2r13&#10;+A5WtzTda9rVgg1l0L+ooqVCwqbPqQpqqXfQ4ipVK5hWRlX2hqk2UFUlGHc9QDdR+Es3OZVHalwz&#10;DNAZCwTrP+bd7bFuqbaiaQCNALKn6MPvCfjhON3Iy6De42KHmE6wFJ4BQ7CuSnyZS1hlD5qTIUn7&#10;Rzlaqh8OnQ9wdtSKnWiEfXLSANywKHm8F+xe9wP28XivPVFmZEI8SVtQJMzipt50iWLAFRjUL6HY&#10;0nvFHownVV5Tuedr04GoQOqwfnRprU41p6VBN2J4mcUNL8rYNaJDvBFUtIeGQZcv67/XTKHYoeXS&#10;9odA8wZ6V9LUojPE0ylvdxya1O/KyMmSP9r3xuJ2YPXC/DZJ1mG4nLzx81mY+3G42PjrZbzwF+Fm&#10;EYdxEuVR/h1XR3F6MBxgoE3RifGURPFVtb8V93Bee327c+IdqTuNiJQraPy6EsGFkGCtRrPPADbE&#10;gW01t6xGswLkBj8EP084mM/IIgemA7Z3pw+qBKLpwSoHxmOlW8wDSHqPGZkl02hGvKeMxLPJZNZf&#10;CQgTc5OzxTyBS4zhfLKMpsvYUUzTMU2njX3LVeuhAZhDxW4beoR++h7HENz1+aS51q9YWYbLTbJJ&#10;Yj+ezDfASlH4620e+/NttJgV0yLPi2hkpRZlySUK6d9JcRirRpSjLo3e7/JG92Rt3W9o3JzDAhTH&#10;uYyRyPHbEzoyAV404QHLXS8dWheX5s9jF3X+l1j9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UeuEN0AAAAFAQAADwAAAGRycy9kb3ducmV2LnhtbEyPQUvEMBCF74L/IYzgzU1d&#10;1m5bmy4iKKIHdS14zTazbbCZlCa7rf56Ry96efB4w3vflJvZ9eKIY7CeFFwuEhBIjTeWWgX1291F&#10;BiJETUb3nlDBJwbYVKcnpS6Mn+gVj9vYCi6hUGgFXYxDIWVoOnQ6LPyAxNnej05HtmMrzagnLne9&#10;XCZJKp22xAudHvC2w+Zje3AKVst9n73cp09fD3U9Pb6v7Dp5tkqdn8031yAizvHvGH7wGR0qZtr5&#10;A5kgegX8SPxVzvI8Y7tTsM6vUpBVKf/TV98AAAD//wMAUEsDBAoAAAAAAAAAIQCC5od7M8IAADPC&#10;AAAUAAAAZHJzL21lZGlhL2ltYWdlMS5wbmeJUE5HDQoaCgAAAA1JSERSAAAD5wAAA0IIBgAAAXMo&#10;jXcAAAABc1JHQgCuzhzpAAAABGdBTUEAALGPC/xhBQAAAAlwSFlzAAAXEQAAFxEByibzPwAAwchJ&#10;REFUeF7s/V3IHdee53kKWhfCUImhcY3PoZxIjZkRuMCGBLVJTKZxkWOfgRzEkA3KC3c6BZWoMm3J&#10;cBLsgmykizM2laRsMAXGQzvFmM7y3Wh4atDLkfRsMWBMMxYeDIOupj2avnDBVMtzIdolBtLz+629&#10;/qG144nYb89+i4jvB/0VESted0Ss+Mfaez+xjwAYmjt37tx1d39//1EqyEaj0c8ad/n27dvnPKzx&#10;9xXfXLly5ViaAN2lA/m5D/De3t5TOsif5bKvXOZQ/z2PU3dP8d3FixePejjNDAAAAGC3/FyEnc1d&#10;c5mbeqnZJ18pymmxw8qDtJe7Vh5Ad92kc/dS7nfTLcafyV0Pn8jdcryV/QAAYA0+/vjjhfLtotNj&#10;B3HQB2hTB90f1sSHObkI27Lug+5P89yNA+5P9K5fv/6LNBLbsamajh3CQR8gDvoAcdAHaEcPermO&#10;o7nLV7VWZUdq7o3cDeU2PVZ4OA76Lmxvt3G5HiAO+gBx0AeIgz5AHPQB6uJB91/d5N4k/0XOxJ9n&#10;afieu3fu3PmDVFBT/FmXv9+XllEO91qXDroOiJtvEwf92rVrz8QneB72n19p/APFPR3Yf+tpPc2t&#10;W7de8fjbt2+fctfUH9/vq5Zt6r/qrua/7G4sO9SHO4fL+wBx0AeIgz5AHPQB4qAPEAd9gLZ50L3u&#10;RSLPFlI7XNys8p9bmadxeWpqiR+ZEv3m6eJPrmJ57vrjWzfT4s+y7IFi4v2A3mjYmV2xie0+sA4V&#10;dHV/PbHLB9072PGPR458mot2grbpZO7tpl0+6DrYV3zQ8yBWZVcPug7497kXq7aLB70rB7yzV6Fd&#10;O+g64B/nXqzLLud0rAkHfYA46KuhtHQ/9+6+XTjo2gBOvE3a9kHXypd9uvS8212+DWv1J19Z/BVN&#10;ydMstG808ULTb02HL+/1997jIPm7cn7f3Mr33j3OX48q33uP8EH3MvysvLKc9963QRuX3orNg6VN&#10;bPfC61Bu36m3jBtt86C3HMwDdukmadY2a+SruXd3bfmgv5V7sUlbPujHcy82aZsHXZftD3NvZ+k1&#10;vJx7u2PLB/3AByvamK1tz2Bs+aB3r5a06NTJus2DXqeT4Kfci3Xa9kHvVA2Zg17M6dy7u3appmND&#10;duGg96G2KzWlX6zshF2p6dqIk304+J3A5f1wOnmixkHX5Sk+tWqlafb8Iud9ofNOF7T8bxVv5MFO&#10;anvNUR5dvc7vFCcUj4txTxXj1/cJX3nQixWWG/KK+x0qTx9TqvugKHvG3Txt+mw8xhXl1dMeXaZ5&#10;Xo9xdSp8Ovd2jrZ9rs8SvB8VZ/O+eJi7z6tb7SeX597V28XLu17wTn4j1gcn93bbrub0XdrB07ZF&#10;I57Nvd2xyzdyqvFbfYeu7WBru77Ovd20ywddG/aWdnD1BKhNqR9sDXSvNk+zywfd6gdgXerr2dR6&#10;t2LXD/q6lQd32+lkY4Z40H2gHTrI6SGBg9P3g54P7oe5+24uHrYtH/R/ryjXH/3v5a6H/YbQa2lo&#10;zLXT5XPd4GnC6k0i7Ib0Q33ig+KIz6LjIEW5wwe5fFivh7vz92MAMBxDby4CABL/aoN/xcHd+HUF&#10;d+PXGuLXGdRVcfrZ7t/EtJ5P5Z+U87lrKn8Uw55O853N8/9NOb1D60otjBh2P9bMP82Rf7LjdQ/7&#10;AMXvsas//ZLjlStXjsWBz9M+8nzqPnaU08aBi64Petl1efwUiMV0Wk68lwAAAIClvH3zxJF3707e&#10;RV8YPT5yfvTkA5kLo8lvlr795LfZ0rzn90fVMi7c8cOGVs/LvzCa/Jq5t73shr8Y30Qmnqf++mZZ&#10;12vYGU0H3eKgXxg9SOPfufZMGq4bH4y91E39az7o3t7zo8tpuDzoHk79OiF90P9sdEzTP6wOemy/&#10;X1cap+2MsvGyn/wCZe8POgAAAAAAAAAAWA1/yOA4v/+B4mo1PP7wIX9Icef389T+4OVh+iDDn8Bd&#10;GF068oejo0fevjP+cymXpfn2P0nd4OmwY+LTKR/0criM4AObDroOrD9580H3eH9SVR7schkcdAAA&#10;AOyE8i87HPv7+xNf2stl37ifv+boAR/Q+HutMlR2V/FZ/nuuyzrY6ct2MT7NDAAAAGB7fFce4T+z&#10;cdc/JVH/05jy7t1/G+bxMZ+f7/aZAh3gXzX2QfOnSe76b6Pc778Di4MaPz3lfh/Y9JMe4uGjuRv8&#10;h4F/PO49Uj29QZr/jgwAAADAjtnf30+/JsiHNgMQB/n27dvpUSD+BM9dDj4AAEC/+ObO39Or3+R5&#10;mOei9ZAPbBz0ul8p4qCXP9UFAAB2AD/PNUAc9AFa9qDHX92UVDb5PPcZ6n/do/m/csRwniy5ffu2&#10;Ww9YhUUPug7Kg9y9F7+e5APkP7/K5Q89jX+VKQ/veXz+taY0r/vdjXJ3PZ3LrCz3sOdTpF93Kso+&#10;cBdL4PI+QBz0AeKgDxAHfYA46APEQR8gH/RFIs9WclMtPpVzOz01rcR/V3dM4abYbxSe1+E/uXJ5&#10;iHk8nX8HrfwzLKxDy4FEn81z0DXBz448iK6bt6bv4kHnRFxS1y/v2nj/mTcWQU4fIA76ADUd9H9U&#10;ce7tDL0ITt551Q86O28AyoPOAR8IcvoAxUFXHr+SChYXT7laRPrmjNRPOL8Ni12iE+PD3FvyQR//&#10;YM/4IMaB/FOFn4fnv4rxwYxx6W/kC1Hu9+DjoHs4fbVqGZr5dO5FGx3M73NvI+3E9Das4ulchL6L&#10;g54Ht04n6Ru5F+uwSwe7ThvGZXzVdvmAz6Krwae5F/PSTvsp9+68Lp+cAA6D2j8DO2jg+nACcBIv&#10;iB02QDrinf6tcrU6rrvLyTsn7bB3c28n6Si/mnuxCNcQHfz4AKWz9Bp+zL3dpBcw8Vw3HZhDfQSp&#10;5cVfoQyKT+gI7YMXcveeu3kS75vLxTSPFf6LnPXTitLHiuq+Xm6Yw+X6Lx10lZ/J49Nn2u7m6VJe&#10;dr+7Vowrl5O6TTT9t7m3N+K1R+g1vqmoKpT6ny/3k/ofqzucz/j1gq8qXs6DO8Xblnuxaj7bc+9O&#10;0MH+IfdO2LXt7Lxt71Ct/LgOdv3bNonGcbe+Ltrp/0Pu3Zi2k02FJ3Mv1k07+/3cu1blwdbJ9kY5&#10;jB6JA6v/qMV95gPsgx0HHD0UB5iDvDviQETX30H/Ztyb1L/X7mfGxLRv5m4rTcjB3jE+GA4/4Pd5&#10;hd/d8/B3ijr/hntMXwYAAACAneRfV3Dcvn371P7+/ifuv3nzpv8sOVHZQ5ft7e2lz6KLadVb/TJD&#10;+jkQde9HWfCyXHbnzp0Xr1y5csy/EpGXcebGjRvP+1ckPKx5v/AvQMR6sGb5IPhAPlakdnwcPB2U&#10;uz6oPlgO9e95Wh9A9b/uaYLnjwOYi6qDXobLfdCjX9P7Jz6+8TI9DAAAgGWcH5058he1O+h3707c&#10;kR/g8edHk0+mevv2qSMXRo/T8tbpwqj6Dbjkwuhe2p7yNbz9pDUyl/Pjm1kta6EfJOyuOOh+wd55&#10;F/bvp24Z5h0ZBzrKfZC9080H3TZx0N8Z/1hgOlj1g/5no2NHLtw5m7YtprPY/vF276XtjbLyoJev&#10;CQAAAAAAAAAAoJU/kCg/pDg/+rwa9gcW8UHFH46OpnKHnR/98yMX8lem/GFFfLIWZf4g4/z+ryfm&#10;wY6Ig35h9Cgd6PP7H0wMOy6MvkoHPT59S/NN9D9KB/386FxRtpf6Pf9fjvxnVgAAAMDu8h9u+I9E&#10;8mD6wxENvxD9Dk3zqOi/nyYEsLtcWa9fv348+lNhQZX876Jclfqxhj/zX4a5zH/Op7LqS7fq/8B/&#10;zpcvAH9169atV9xfLtf9/guzPAgAAAAAAAAAAAD0gD8O+zx3zb+g6SdqxnBZ7kezeNhxVvGKwh+f&#10;xTTBw+mXPAv15+F4Xk/3N2noyXLrYe56ff72s7ctntvjhz563NHcnXz2EIAJ/14RlSp+wt7DZWV1&#10;eQxHxQsxr5XzlOUWP84RXPnjCzsur0d8Qcf9f6LwReWGIsr9qy/vKXhaKwAAAIbg448/9q3x2qx7&#10;+QDmQEUHBoCKDgxAHyr6fv7dtfIv6Mq/pLtz547frQeGq+sV3X8+60odf0brH0eMP69V2Vc5Pigr&#10;PjA4fcjoAGagogMDQEUHBoCKDgzAJir6Rx99NFpH5FWsit+Zj31Rdh3+3eLoj3Ehhv1HP/4bgHKa&#10;1xT16YHNI+MCA0BFBwaAig4MwBArOhc3DA4VHRgAKjowAFT09bh9+/a5+H79/v7+PUV61p26X0R5&#10;/j7+I8XEM/Xu3LlzVvOf9viLFy8e1fjH5bI0/nLxk1h7DdOkdbjc3fhprPjpLM2fntUX07s8pvFy&#10;3LUYbypPv8N348aNk+q/6n4v3/PFuvNPdx2YzuPzYrAtVPT1cUVwVyd6WdG/UbznyuphVwR3ywuD&#10;uV/TvFhUpvQ8vlyJnnPX4eXWp4l1uNx/4OOyoPKHWm56Vl8sQ8PpxzVN4ycqel6HH8SZXo+H00iJ&#10;/pgnhsvptOw33cWWUdGBAaCiAwNARQcGgIoODAAVHRgAKvrG3VOkd9xr4ldyFtW0rOB3/eOnquI1&#10;H+a1x1/nWfw0FrqAir5xZUX3n79Gv38aKypP0+/fRdcfV7k/fooq5veFwuWu3PGbeB5XVvTPFP4o&#10;rFxP/A5eXBTc7/Ee9sduHi7Fz27NrOiasT4vtoWKfjg+mSNyEbB7qOjLiwruyEVowT7aMir64v7x&#10;yJFvtYCqTa3+Z3MvsJuo6PNTBf9RM76UB7Ek7cfvtR/5uetNoqLP5hNT8UYeBLqHit5OlfuqJnwr&#10;D2INtI9/yr1YJyr6QRp5TCfgj3kQ6D4q+iSNGNz+2BXs+zWioo8pg7+ce7FFVPY1oaIDAzD0iq6e&#10;Tb/+8iuw8bVVf500tqPs+iuq8XXW+IqqHzv1nsIfT/mXYGJZ/mrrLxQxv3955vcVbd91j67n87Ji&#10;+R8ovlOY11U9fUbikVeed+ZXYA9Dd1jvaiV8BLcqQ85ueuGHeu2a+aSXUUYeNU3bd90974nc9c87&#10;xbKauo76d91dYV0R69OVFd3hR0uV6/FyfEEpv+vusLLfYtix1oqOFRtqRXfGyL2Hop3H12AbaP/6&#10;oXHL/kVehf26IkOt6Ic9gTgB0Slk9MVovnm+4OF9OvQ4QIWX5tx/WLUBV/SFvtKq6d2exRboBD2e&#10;e7Esbt1n04R8DXZNdAG9rv3Lu+vrRkVvN880WJ22/e2LQe7FsoZa0W1aRZ42DpvFsViBIVf0Ntoh&#10;3KpvmbK4T8xX8yAOa+gVXS/+WcXpPJgs+kYd1kPHZdDn5kqR0cdUub/MvZxgO4bjsQJU9CfihNJ/&#10;xxRPp0JsjPa5P2cf5cGKynl812FR0Zu5suderJn29cnci3Whoh/kE0+Z5WV12TdrNO/+1bFY2bfp&#10;tMKjWp7/sGhCuS0af1kD8cdAFZWn34HvpHpF9wvWC3roF6X+ox7OZc/k7q+iq0h/zlhMc0rhee/n&#10;sqdinPuL5f+94rHCO9TDj9z1+LI/j3uorm/pHqh7txznruXlpHWp/6sYp36/htSfx6Vt9/A88jw8&#10;UmpFtC/TeZEHVy6W7a7Cza/0RzUe1rrjT2y9HffyNClcFl3T+Op88nDZjf7OqVd07wR384tqregx&#10;TXRVHhWyraLrX/rP0/597l5W+O+tXf5KOU10vTx1J5Yb4yK8HHUPHBiV+2JyVgOXXKb+hSq6aWI/&#10;P+4HBd/RXsKi+1v7+etF58EcuHWfDyffeminvsq+3QAq+mI4KQ/SDpn7XXH235ZQ0ZejW8z/KfcO&#10;jk6YmX9N5qaOK7WCTy92ARV9edpxp3VC+2eaensy6/VVXyRqUlRovnewy6joh5dP9M7vR1Xar3Nv&#10;ohd0vA+vC0JFHyZV6o9zb7pQafj7PIg+oqL3lytwRC7CUFHRp6q+ZNEg9ls8brnkcY4v0tBkRVvJ&#10;I6m0wKoSR+RRwEGq6F+6sncx8ktYlOeLd41jGX6uefS7G/2u6K8ooszPPnc3nn/u8VHR42uV5bIs&#10;hv0sdVfyqOj+oYRyOgAAAAAAAAAAMNNoNPr54sWLR2/fvu1fMm3kafb3979yNxc1ahq/t7d34CEJ&#10;bfJ6HmpbztTXGf3uevjmzZsn7ty58/tN6wwep2nS3317mamwxuvLvUB/XLly5VhZOdwfFV0nvX8q&#10;OVH/A4U/fnN/+njO07qCufJ6OdeuXXvG00R/LEtl9xUPi+VW06i/XEf1VBRVyLNxUfByYhvz8tI8&#10;UWaxHeW0IYbLblw8Yjj6vZ23bt3yx5QTPN7bmwcBAAAAAAAAAJ310UcfjdYZeTXTnR+dOfL2zRNH&#10;/mLvqSPv3v35yIXRg1Tu/nr3wmgv9XueyfIn8/zZaPykm/Ojyb+o8zhHlF8Yjd+JvzC6Vy3LLowe&#10;5WU+WdeFO2dT/xya/vBonZFXOylej1+bX0d9n4z3g17XaPIjv/I4BM/79u1TaR/EOE9XHgOvxzxc&#10;X1dM5+34w9HRtCyPOzDd/tVieY+qbSuP0wLHAbvGJ8Ku69oJFhWmb6joAAAAAAAAAAAAAAAAAAAA&#10;AFbN31M+7Hew/9WN56plxB9IhPqy4w80mtTnrWvaznqZhy+M0nPiAIT4g4SoMP4LpaiM8ddP9b9g&#10;Kv+ayv1ROf3XalFZoxvznR+Nn8tWzuuIv6JyxDyxXqtPF3+95v5yWVFmVHSgxhX9wu1f5aFJrjjO&#10;1tOy7DT/8vovqsq3KX4tVHQAAAAAAAAAyK5fv/4L/xxO/DzP/v7+J4r77o+f0omf04n+RX7fC8AW&#10;+Te23FWlrn7ny7/X5d/uivKo4KGcNrqa/nRZZtF/586dN1MBgM1SZfWP+aVHx/qH86JiB18AXFE1&#10;zSN3VVk/c3icK/qNGzeer1dqle/FMj0c4WGVf1BOD2BDVLnPReVzV5Ux/URuVHJV7Buu1DHO4WnV&#10;fexK73JHMX969nSU62JwUmVX87jqFzwBAAAAAAAAAAAAAAAAAAAAAFjSVYW/xx4P/DuTu/7Oussf&#10;paFxf9m9nLulGFdymf8Mtpz/73PXT0j19+odzyi8Tv9BTdNyACzonCIqU1T0GHZFT3/SKlF+QjF+&#10;bPGTsnpFP6ZwZY0LQ6j/kUvMb15mORz9Lyi8fP8dvIcfKCwuPicVsd3pb+kBTHKlKStfVBhz1xW9&#10;HPbzwt0tK7ovBDGNM/B7Cg9HeLzLo6JaVNx4prjLvczyoRblOD9f/N/mfvtjhftjOHygqJcByCJr&#10;lxXdldoVPW7jo9xZuqzoZTeUy3BmL3lcemCFvKaIacuM7r+Tj35X/ueKYYvy8iLDgy4AAAAAAAAA&#10;AAAAAAAAAADQVfFLMnfu3DkbvyBz7dq1+ldxAXSRK/OtW7deUQVPf03nil7++iu/BAt0lH8FNjK4&#10;Rf/+/v49V3T/XpwjjRT/Vpyi/uezAHZd/ECkM7YruMs87Iqu4fRDkf7lWJep339GCwAAAGDjqvb5&#10;wAz1dWOgqOjAAFDRgQGgogMDQEUHBoCKDgzAOk/48vHXD3M3njdf5+nqv2SzTlR07J6PPvpotI7Q&#10;old9wnt58dz58pdrYj3RHz9XFeo/fhFh7t4d965MLBsYhFWf8F5evaKXmjK6f0nmVwr/vJX/cKY+&#10;j4ep6MAhDPWEp6JjUKjowABQ0YEBoKIDA0BFBwaAig6g2ccff/xq7gXQV1R0YACo6MAAUNGBAaCi&#10;AwOw6Yq+v7//8MaNG8+r+zgXHZAfR30/nk3fxsvKvZXbt2/7u/Zzyev5+/KR2LnsatH/VZ48pn/o&#10;bi46QMv5g9wL7I5NVfRcST53RfGwuo9dpkp/Uv2uWA/Kce4GT6cKfE5xJvf/saa5F9O7zBU1P88+&#10;LTemKdfhfkdaqJTDMX+UuxvLD16eu8X4L9zvH8/wr+O4X2X+w57q9ZXTlc/ddzmwMZuo6D65r1+/&#10;ftz9OuknKrr7rfylmeiq8l0uf4xC3Ucxzv2xLJe5YpcVPaaJfiv7TeMnfuRikYrun7xKhZnLNN4X&#10;rL2bN2+eiGXVpzNPy2/gYaM2eeuuynQ3Ko+6jyPDebioXP6T2DSsypv+TFbzvdYw3SNXKHfztH/i&#10;yuPlltM0rSOUy3VFd7/nTyNF/RMV3ePLZWj8N4r0izdRruHI6CPFF7k/TeeLmYeBjePNOGAAqOjA&#10;AFDRgQGgogMDQEUHBoCKDgwAFR0YACo6MABUdGAAqOjAAFDRgQHYckVP3wuXie+gy8R3zBcUP/DY&#10;JNZzOXdj/cvy8tJ386XpJ6qA3fC3f/u3z6qy/7zOyKtqUlb0B+PeVFGjovsHHP3XX/5jkN8oPP1Z&#10;hSuXK1Ys2/NEv/8o5ZTiRBoal8fyYpqo6OZpYz3mvyqL35or54t5PX1pror+j0eO/JR7gcGZVtH9&#10;Z57u/0BR/tVXWencPaqIimlR6V3+Qu6v3zm4on+mKOfxeizK3I0Lgi8eHvYy639eOm9Ff0PxYR4E&#10;+kG14uncO40rYOuTZjrEF6aZt+6q6D/mXqC7dCL7Pv3nHM/mYgB9oEp9qajgKfIoNNDO4QEU6CZl&#10;cz9ihYo+J/YROsknrtugnMDz0U56lTfn0Cll5aaiAz2krHQl9wLoI7L3arAfsbN0ZvLO8Yp4X+rO&#10;6Os8COwGMhAAAF1GJl8/9jEwAGqrv6ya/n4eBDaHLLNZfGSJjVMNP5l7AfSRKvlpZZd38yA2SPv+&#10;acVbeRBYH51o+odtYf9j7XSGccu+A6jsWBvdrv+QewH0lSr6/dwLoI82fKsYz4xb5Tr9oMc2sR4/&#10;9NH9X6ShZvNskx8oeVcx1zPjluU3RLUx/G0BVsMn04bfZa8/BTae/urhSwpXJFdGn+SvKVweT2KN&#10;fnfNXVdyRzxR1svzk2DN42PaeLqrHwntZcV6orycNrq/UER/8DbGY6LXVtFNK66vG9gNc5yc0x73&#10;bC53uKL7AuBnunseVypXslh+eVfgrsd52pi/HGdRoX2h8HPay2n8jHdHWWYxHON8gfCFIir4Wis6&#10;H3NiZXQyfZx7l6L5r6sGLPLcuLaK7v6oyI7yttWVOi4EI4XHx12ANV0oXCGj3+LWPYbr/dH1et31&#10;tniZMS54OMrWWtGBldDZWj+JF+ZllJGLp4k2etf5IkBFx+5TrTz05+ZaxqtRybnVnOR9knsPRfv1&#10;y9wLLE5n4aG+bqn5X9JJ+L3izKpO6r7xflHM8ws2rdi3WJrOHLdBl6bKfUXLeCkPethtZ6yB9jPf&#10;f8dyDlMxXckdeRBzIjNj45Y96Rao4F7+0OMAFTaWz6L9/nLuBea3zAmnk80/A3w9D2JJ2vELP01m&#10;2QsEBk4VdqFbd51lh3pDCQctkqWp6FjKoicOJ9p6zLtfdVH4PvcC89OJw5+l7gguolgbnVnP5t6p&#10;dEH4KfcC6CJV4m9zbysy/+ZMy+xkfSxtViXWeH4bbMPaKrQKD/UFJwyYKvLUd941/mruxRbNOk7A&#10;TDqJGm/fVX4u9wLoOlXoxs9yaRNuH8cAK6MzyT8acDoPVtoyPTaLyo6VaTqZVFD9ZRq2QxfbDxX/&#10;+zwIrJ4q+qu5F1viip57gdWoZ3WdZDwtZkfoWLyRe4HD0wlVtcvJ6NtTv+iajg3fUMRq6GSqPlJr&#10;Otmwfm37neOBlYoTSpWen2gCgFXRlfV47gU2R9k8fQee28X1875WzHxqjw4EH3di9aKS6yTkizNr&#10;oh08148oxrFYlabl1cvmmabTFnkxs6b1eFWUs4p7itcWWfYs8yzrsOs77PxopnNh7p/B0rR+Tt9c&#10;n6drusuKURw3/XfM/cXwxC/q1PvdDR5uWN5Et9P8IiJiWC/2sxhW/2NF+p2vPO5XigfqvxvT5PKH&#10;uXvCXYV/atfjGne+lxHD7mrYF4c9xeMoc9ehslNRFnL55fo0iqNehqdxVxG/UTaT5j2p6a96ObkI&#10;h5SPyVqev6dj5Yr5jJbvc+yS15XLnWyqc8ZdDcd5WYXHBQ83Lc+RJ+m2eCF6gRMVr+y2lTm8AxX+&#10;9c1qfCinc3g6d/PoVLljuOw39bzi4TLyqMTDmscV/SnFxIFRuX8FNE3jSDMsQPO/mXtxCNqPc/99&#10;v6Zd+BlxTcff5W1dTe8fp0xdl6n7vEP9Xkbj+eTpo9tp8SL0IquKrv6U0RX+LfGUFRW+0nncV3n4&#10;voeLeVJGV0xUUJVXV9KY1l1zv8ani4S6zugPFE3LrSpxjjSsca0HxmUaX227y+eV50/LwmK0rxd+&#10;eEccrzwIbI5PPCr7/LSjTrO/0Ek+cZWheOzwFNpHC38mnvcrX3HFbvBJrBPy/6yY+13jodC+ecsV&#10;VrHQLbf25Y+5F9gdOjFfVvDnkzXzVnDtuy99QciDwO7SyfrT0E9WZ+JF94Hnyb1Adwy1svtCl3tb&#10;aZr00elQ9xF6ZCgnsl5gan/nwVaq3F/mXqB/+lzZ58nefv2abt7fjQe6ySd6Xyq7Kuwb016Lxn/d&#10;p9cLzE1nvB8Z7W/edfqzYL0Gf5tw4nvoztQq0z9ge4Z6Aq7kdasSv+tKrKiea6/+6ll56n8/9wJb&#10;tZITvoNW/rq1QFf4t/IgsFOo6HNS9v7elVnda7lSO07m0cBOW/iE74kDr1sV+NPcW1HZx0WlfjYX&#10;A50z+Iqunvqf7FaRJwE6bxMn873crTurODXubdwOl5Xl6Sk3soptdkX2O/1UbAzCYU7uozl+TxGV&#10;8IYiPfJKPlB8roiKXl+XK3qUld14B7s+X9k97EMV0rJ0a56+bx6hYb60gnYff/zxz10MbXo64Rfk&#10;J+dExXZFd1Z22QnFUwpXQj+B5qrCXGFjXWW4olsMx7Po0pN5pF7RLyli2uD+hZ52k5XLAHpv2RPe&#10;P73keV3RXdGicvoCEBXW4z1dVHS/Qx2V36KiR2Z319k8tsndb3LXXNHNw16vu76wLCOWCQzCUE94&#10;KjoGhYoODAAVHRgAKjowAFR0YACWPuE/+uijUe7tIio6MI/8OTyAPqOiAwNARQcGgIoODMAmK/rN&#10;mzdP3Llz5/dHI/+mfjONP+vxjmvXrrV+/93L2tvbm/jq7O3bt3+Ve2fy8rWuz2Jb3N3f33+Yux8o&#10;vlHcV/gPetL4ixcvHtU64i/1DiiXlQoaaHnx3X9gczZR0XVypwoUldP9rtCKF91/5cqVY+r/G1fs&#10;eiXx8I0bN553V8vZU7zn/nJZns4VqD5NuQ6Xx7Sm4bRNGv9CHk4VMKbx8stK7fKo6Hl5n0R5zKNl&#10;XVL5oxhW/2Ovx/0u0/h3vB736zWdVP9V93s6TwOszborej6RU1YsK6cjTZDFcFkelcL97mp4L/rL&#10;ZTmTx7TlNA73W5SHGBflnt/dKJ9W0TVt9Uc96n+geOT+XNHTBSW2zxcxX8Bi+e6W22Uq+6BeBqzU&#10;pm7ddTK/XlZOl7lbH3ZX036jShN/D3+gUpbTq+wTT6tuyqRN03gdUV7yOFXc9Hfz7o95bEZFf12R&#10;srC6V7X+9Bd8rujuxnI0fCNeh6b7IG/nPS+nmOZNd4G14s04YACo6MAAUNGBAaCi9wLHkH0wHRW9&#10;FziG7IPpqOi9wDFkH0xHRe8FjiH7YDoqei9wDNkH01HRe4FjyD6Ybicq+rt3x9vg7h+Ojh55u/0P&#10;RyambXNh1PyHIxfunJ06f8xXn2baPLuh4bWMv62n1zR+Pv+FUfv36eN1xbTTXmfbuCg/vz+aevym&#10;aVp207Fs3ob2bca4ovtxUuuKy5cvv5FX1S4OnLtR0c/n75O73+UxzYXRpWq4mnb0ypG/2HuqOpl9&#10;cjyZ/skJ7pPf83jZHn9hNP5a7JNpJyt6uS6L7hy8XzcVp06dOrhdTRX9yet6nPZZOVxyufdTWV7u&#10;g6b9Fv12YfSoGDde79s3/QtAT4bN3fp06fiMzmg4tvueYnJ90Z3UVIbgEyX3bk95AKPy+mSxd649&#10;k8pjGlc+nzTltNMr+ng5Vp78Hj9PRY91WXR3z8Html7RH2mfXT7wuspu7NtQjptW0T0uLs7jYa9r&#10;8qIS/e6W07nf6/UxvzAa/2oQFX01dqqi77rd3c6D2xUVvY+o6IvbiYqOw+IYsg+mo6L3AseQfTAd&#10;Fb0XOIbsg+mo6L3AMWQfTEdF7wWOIftgOio6MABUdGAAqOjAAFDRgQGgogMDQEUHBoCKDgwAFR0Y&#10;ACo6MABUdGAAqOjAAFDRgQGgogMDQEUHBoCKDgwAFR0YACo6MABUdGAANl7R/UxuP6D/MPyjBBf2&#10;v0j95TO+m55lPu1Z7NPGNS3rwv4nE9v+Z6NjU5cBDJYrhn+N469++0tV2Mfpt7oujE5X41yJm8Z7&#10;XESIXwjxPOmXWorK6WXUfxXE05TDZf9f3nmh6i+XFb8gEpXa486Pbqj8bhofywBQcMWIn/uJn91x&#10;Wfx0UNt4/zRSWVHN/THsblnRy/Iy/PNA5t/38nCs18rpnlT0x6mSx09DxXaUZQBqXDGaKrJ/Cywy&#10;d1tFPz/681QBPeyIcX85ej516xU9ystlx7joep4YV073pKI/OlCpXfnLCxOAGlcMZ8Q6/5BePWMv&#10;qszOm+ALEhUdAAAAAAAAAAAAAAAAAAAAwCbduXPn7Gg0+tmxv7//VfRfuzb+g+QY1nSfafxD99++&#10;fftMOc7zRWi69HeNufyx53PEtB4HAAAOQYn4XJGEP7958+YJ96v8VJ7kAE2Xknie576S8/jBBRLl&#10;ZdSTfRkxr7qXPby3t/eU+tMNhfu1/AeKR55G3T3FY/d7vPq/uHHjxsncf/XixYtH3Z+HH3t+TwsA&#10;QG8p4T2IxHf9+vXjuTjJ5ffyYBJlZbLNo1KidZn7m+YN9XHlzUMsQ8v/txr+Y/eX64gyx61bt15x&#10;N49qpOV9ENPHOwsAAPSeW7dKpuNH/omS/C+UFL9xQizLg8pueJymeaxkO368oUQSLcPTNI1T+f1I&#10;2mppPxflWt6fuBuJuFhXNb23N7ZP3fdcduXKlWOa9k33AwAAAAAAAAAAAAAAAAAAAAAAAAAAAAAA&#10;AAAAAAAAAED3+DnqV8e9qT892rXgsvSDLAWX+VGu7jrKH385oYhyO6uoT3NZEePbHFV4msZnyTc4&#10;p4j1Vo+vzU4qHio87gsXZLFt9ShfW8R9BT8QAwDYKU6W/37cm5JVmdAjgvvLhP5AcWncm8Z9lbuh&#10;XlYmzVjPPAk9pne3fkNRimWVyTbW6cTs7S1vUmKcpy/761xe3kzUt7ntBuIbhct8A1CK8vSsejmm&#10;4Fn1AICFOKk5mTixTfwam7i8TOhO1tHKdiKNrjmplUkupvfy/bOoe7kbidLK/mgll8nR87jfEcsu&#10;x7+icL+TbrTaI1zmZdbfVWjymiKSqsPJPrbts1qYy709z+eIba/7QOFyb0u8Fm/PXykstr8epViG&#10;I/2IDQAA05Stys9dIO6vJ/QQ0zqhO8k3vR1fttYd1pbQLYbLslLcTJSt5noruy6W51ZxJN64OYgk&#10;63FO1jGtlx/b4ncUyvDHAy73OiPJl/O5W7/5iJuL9HvvEus1d79T+K1/93t/lzcnvJ0PAAAAAAAA&#10;AAAAAAAAAAAAAAAAoOs+/vjj+JOqTur69gMAsBIkdAAAeoCEDgBAD5DQAQDoARI6AAA9QELfTaPR&#10;6GfHnTt3qmfqq/+sy/b3978q49q1a/yQCwAMHQl9ey5evHhUCflhJO+9vb30wywqe6B4dOXKlWMu&#10;j4QdCb0eeZ4PYlj98dOsAIChIKFvXiTqnHzj1+6SaUk7xkXib3L9+vVfaJnpJsE3BbkYANB3JPTd&#10;oOT7ulri/8yJ+Pbt2/G780kk57Zkr+lPadyNaYkeANBzJHQAAHqAhA4AQA+Q0LeCm5Bh4XgDWD8S&#10;+lZwgR8WjjeA9SOhbwUX+GHheANYPxL6VnCBHxaON4D1I6FvBRf4YeF4A1g/EvpWdHWbr457U389&#10;TimsadysB9w8VHi6WIadVdSX4+jiY2693QCwXiT0rejCNj+n8HZGMnZ/mdDvjXuTPUW8pvq4WS4r&#10;PM8ruRsioTc9LOeBwuNeSEO7r3xdALAePUjoxxWvdim02bu6z50oH497D/A2lwnd032W47gieFxT&#10;Qj+q8LgIJ+oTtTJHrH9aQq9zC3+XH3Pr1wEA66UEw8Vm87qwzxdpoZc8rh7z3CQEl/kX5trecvfb&#10;8rTQAaCOhL4V7PNh4XgDWD8S+lawz4eF4w1g/UjoW8E+HxaON4D1I6FvBft8WDjeANaPhL4V7PNh&#10;4XgDWD8S+lb8qPB+30g8//zzP+fjTGwnfLwBYL1I6P2nY+y/f+c4A0CfcaHvPxI6AAwAF/r+I6ED&#10;wABwoe8/EjoADAAX+v7re0K/ePHi0dFo9PP+/v4jxZ6i7VGzM92+ffucl+VQ/+lcvDaH3d5pbty4&#10;cVLLfpj3zRe5+MidO3fOxmvM4x6r7MU8+kg5row8OqmPK5e/KM27tn0ADAoJvf/6mNCdxJWE7ioR&#10;PCiSyr16clD/N3ncex6+devWKx6+du3aM3EjoMR9Rsu67P69vb3qx2Ai8XnaPPyah/M8KdkXNxO/&#10;l7tp3eqW25Weh990s6BxaXvblhM0PPE6Yvrf/va3v1TZw9jGoLIH5TLitfj1lf15dLW9eTDxcstl&#10;lPK2VM/zv3LlyrFcVj2bX/0T2xz7OI0UlXv5VxUTx0zT3cjzTdwkaHhieV6npn0zjQRAQh+CPiR0&#10;XcRTwvGF//r16+Wvu0ViSMlF3ZQcInHXI80g9eG8jMbkZXl8lcDU74T5qLgpSL/lHuW5f2KeoLIP&#10;PI8TqvonEnp9OW2vo5j+TFpoCyW817SclAgdTvxNCb280clFsf1zJXTLZa3bXExzNbbBZRpO++Dm&#10;zZsnXFZul806lqb50z511G9ugMEgofdfHxJ6KFu5uoh/7jJ1DyR09+dpvvNbz7k/tR5zf2rNu99l&#10;5v487r4i3qpOy40E5JZ1bIOTaSTWSCKavp7QH2u6P6otq3o3QGUTCb1pOXneiddRvwGo0zTptal7&#10;X+v7zP0OrzNei8Z95YhxKvev3FU0bmpCL5ZR3TDk0a37PlryjuK11o/ZY833vLpe/8x9EPPUbwSA&#10;wSGh91+fEjoAoAUX+v4joQPAAHCh7z8SOgAMABf6/iOhA8AAcKHvPxI6AAwAF/r+I6EDwABwoe8/&#10;EjoADAAX+v4joQPAAHCh7z8SOgAMABf6/iOhA8AAcKHvPxI6AAwAF/r+G3BC31P4dfs54Zdz/zQP&#10;FRPPM98Ab1d6XvmCjir8esrnl8drLGPqj7c0aFruYTxQxC+wef962Qd+sAbACpDQ+2/gCT2SR5nQ&#10;nWTcH+GE80nud/L/teJEHo7wj6Acy/1OTE7C7nfCjGk9TfTbSOH+CCfJ+jIioUd5/NhKJD9H/EBK&#10;fZscTQk9RHIutyvCZa/kfov+MqHHNkXEzU7TtrUpE7qVxwTAKpHQh4GEfiChR5KJhGpOVJG0Ill9&#10;VUQkuBBJ0sv7pcLTexllkg9nFR5fX0Zsl+eL5OhpXVau2zcZLitb3B6eltBjG/yrZu7WX4/Fvojp&#10;yoTubv0di7ZtK2+S0q+oZStN6Fr4McXP/3jkyPe5CEAgoQ8DCX2uhP66wtNEEotW+900dDAZm5cV&#10;83t90W9OjtGafc8F0pTQY55Ilk6mzyli3tOKcEPhskjwTQk9Iv28bKH+eoLLYn/U33L/QFGfp23b&#10;mqw0oQcl9Kta+c+Kk7kIAAl9GHb9OGvjTusi/YMv0urez8XAVDpX3s29AEjow7ALx1kX35edrJ20&#10;p0WeHACwCBL6MOzKcVZCvxKJuynyZMDCdG79yDmEQSOhD8OuHWddfL/3xbcMlS36J1bABJ1HfGkO&#10;w0VCH4ZdOM66yF7PF9uPc5HLfsplfG6OldH5NNJ59VIeBIaBhD4M2z7OWvlJxVt5cBnefoIA0IaE&#10;PgzbOM5qJaXPNNV9IxcBG6dz8FWfh+7mIqCfSOjDsOnjrCTuz8h5yxM7Iyd1rnfoLxL6MGziOOck&#10;7osmiRw7SefmW/kc9QN+gH4hoQ/DOo+zFnzcF0neWgeALSKhD8M6jrMS+LckcnSZzt2vdQ7zjhL6&#10;gYQ+DKs8zroIvpsT+Ye5COisfC7/mAeB7iKhD8MqjrMW8JIvfoqncxHQC0ro6d2mPAh0Ewl9GA57&#10;nH2x44IHADuMhD4Myx5nzVT/PWwAwC4ioQ/DosdZE/NMbAyWz3uf/3kQ6AYS+jAsepx1QfOvovG3&#10;uhgs1YH05U/F8VwE7DYS+jDMe5x9AdOFjG/8AqL68GzuBXYfCX0YZh1njUzPu1Yy52/KAaCLSOjD&#10;MO04K4l/mnsBtFA9+UnxQx4Edg8JfRjajrMvUG6Z58G+2VPcUzyvuKyY9TofKjb9rX5v16Nx70KO&#10;Kvx6nkpDY/EaP1P8fe5/rFiU99dhnVV4/b9SeL/6NXq5cUw6SS/I72KR1LGbSOjD4ONcj//ur/86&#10;/W1507hdi/wyFlUmjzKhP1C43wkmko2VCd3zRrmn93L8JUHP5/C4mP6VXHYm90cSddmbiki+VxX1&#10;ZURCHylivpj+BcVzud+J29sU08TraUroJQ+fUkx7PeYE7PHljUK5vFh327ZN42niOJTHpJP0YpzU&#10;v82DwO44xMUSHaYL0n1fmPLg1ml7zsS7BREafjePXlaZPOoJ3cnVIqFamdA9rRN0qUyAViZni/5n&#10;FCdyf4iEWl+G1+9EGTcFTo7RX+fti+2O5UxL6OWwu/XXY/H6Y7oyoZfri9fTtm1/oHBr3OF5o4Xu&#10;m4lS5xM6sLNI6MOjA35JsbXjrkT9k9c/LTTNKlpAkTxW8RYyDq/zb7kDO42EPkw66Fv/c5wygdcj&#10;TwIcoJNjJ/6UzO8qca5ip5DQh8UXILeQ8+DWaBveiG1xt4w8CdBI54x/8tTnzta/nKZt2KmPrjBw&#10;JPTh0IF+dtsXH608/fa0LoTnUkGmYZ+ITug8yANz0bkSjyf+OhdtRd6Gw37fAzg8Ejo2QRc8P0rW&#10;F74ruQgAsEok9OHYZkIlkWNTdK6lv5ZQ138KCAwHCX04fJFTvJoH10oX0/TDFuryFDpshc6/4/mc&#10;17/10nn+4ybWA0xFQseq6eJ2TsHPrmIwdBFNv4WQB4HtIKEPhy84irfy4Mrl5XM+YafFeap4Ohcd&#10;mpaV3g3Ig8B2kNCHwxcctZxX/shKLTP9GZGC341GZ8Tb5Ir3cxHQbSR0HEa+IPoxpEAn6fxdWUsd&#10;2CoS+rDkBHw6Dy5Ny3grL2sjX7IDNkXn9MItdrX205dA8yCwHST0YdGFZ7SKC48WQKscveU6skg9&#10;8bR+Cz8PAttBQscidNG6vsiFDugyn+uzzneNTE9gVHCTi+0ioQ+PDvjJfAFa6LND3lYEgB1GQh8m&#10;JWcfeI49sAB/ZKWI34gHdgsJfdh0cTqTe6fSdN9yAwCkuvC964K6/0Gx9V98Ayok9GHTBSn9fGke&#10;bOVpFJfyIDBouT44+Bt27A4SOpzUFfx4CjCDLpbpC3CqL7ztjt1DQofpAjX1LXWPU/A35wCwq0jo&#10;CErqX7YldZdrPD9HicHReT/zFwNz/Xg3DwLbQUJHSScDf0sLiBN0TtQzf/9A01zxtHkQ2A4SOpo0&#10;XchyGZ+1o9d0nr+Uz/XruWgmTf+058mDwHaQ0NFGF7SJb8CrJ56I9WwuAgDsChI6ptHJcSwn8eoH&#10;XZToZ36mCHSBzutLPr9985qLgO4ioWMe5UVP3aseTiOAjtGJG48+XslfbmgZp/Oydu77J9qmo942&#10;1dl7uahVfg36d5Dmv5zHP5WLWnk6Tf84D2KTpiX0fGBmngiLOsxyNd+e51ekE0vD6dfDajHzpFuU&#10;l3vYfRHblwcnaNmdqTBa/9Na/8cKvtWLQVMdSD9WpNjJL5Nqu1aS0BeR10dC34Z5Erri9dx/X92J&#10;hKOyG3ncV+U49ftE+iaPS/PlsnTSROTJvZxzHlb3seKFXJxoONbxuaJK6NGv7jN5Uk87kfDVLbfj&#10;izSRqL9KoOq/oXiUp3mUJ6mW5f48rqoU6k/7JMfE74trXONrienz4ARNV25P9B9V/0P3q/tenjS2&#10;JVUY9ae3xIvhA/vd5auUl/2j4mX3Kw79++rAqum8jO98OF7KxSujZR5XHfg+D66Mlpnqv7rp4TXq&#10;ns2vIT2pMffr31g5XMybHukc86qbrl21/olk736H++s0zYHrk7qt26cyX/tiulMuxwbMkdCrOy31&#10;p+SS+ycSp+Xp76lbJZlyfIjpcn9MWz1TvJg3xlVPZVL/A5cpDiTsMspp3W/qecXDKj+liBO0epxp&#10;OV7die3K/X5tE5XA1J/2i6L1tUS/I42o0TRNFSZVBHVP5HETFSa6LjMNT93vq6R1uIX+tfvzOld+&#10;YQMWpXOxejtd52Qn30HSdlfXAg+rm+q1wp/3V/1pYtH0kbR9Xauu0SGPc8MsXUfUfVPxfBkxXX3e&#10;oGkOXJ/c73HqTmxT7vd6/jp3earepizylrv6qwSp/taEngcrKovWbJmQJhJ6jCvFOE3bmNBzd2Ib&#10;ND5O7jMxbR41QeMiaVate4t58riqtZ6H2xJ6zNP6WiyP07+DtIyFKoymcdJO2+JweZ2mmdjv61Cu&#10;X/8t9HOsQBfovC5vEub6MaPDmKP+x3AVmqd6J1D90cAox6frlbrROKgizST18iIuldtU9uf5Gq9P&#10;5bgYxpotm9BNPX5LeN633I/nUWWi0b8xlZVvU7+YixMNp3Uo7qq/fjJV2+BQf/XWtHm8Ilrwd3Ox&#10;l5mWo+5EQrc8rf49kact98W8b7lXr6WYvh5LVxjL49L0itb9vi5ax6t5ff9d7nJHjrXR+fWpz7N8&#10;rn2Yi1dOy/5h3esAVmpaQgcWpYvf9wr//TpPnMPK6dy6n3tXSufrcQXPV0C3kdCxajqh3Kr5T7m7&#10;lgsw+kvnzVs+dxy5aOXKdeRY+ztZwNqR0LEOcYFUQv+/5Avmyr9ljP7I54hvAP0290rf3dHyTuZe&#10;oN9I6FgnXaC/zxfqC+7mYgyUToBjPify4Mpp+enJbxFal79HwlvpGAYSOjYhX2D9OaUvsvyJ20Do&#10;WMezCiLeyqMORcv1X7HwuFagRELHpuhES3/+owtx+hU3dfn2cI/o2PoXx1aSsOt0rqRvnOdY259h&#10;Ap1GQsem6eL8pS/M6qa34xV8vt5BOn7x2FMfy58UL+dRC9H8p4tzIUUeBWARJHRsiy7i8ff6/9tc&#10;hB2lY3So38HXcX5Ly/ghD1ZUzhfWgFUhoWPbnNTLyMXYEiXe9A5KhG+88qi5FfP6S2k86x/YBBL6&#10;VvgzZO93ohbHFT/VynoQ6TsDu0Yb5m+cX8+Dc9E8VaJ3aH7/SA+/ugfsAhL6VrDPh2UnjrcS75Ui&#10;Efsz7zfyKG/gqxquPhPP0/yYRwPoAhL6VrDPh2Wjx1uJ+ExOyNWX1DT8vhO0yxW8BQ70EQl9K9jn&#10;w7LW461EnR7a41D/p7nYK31awx+6m4sA9BkJfSvY58My9Xgr6VZvdeeiigpSa1pdvyWeWthF12+h&#10;8yd/AMZI6FvBPh+WieOtgfRzs9NCyfpLRXrKmvvzrADQjoS+FX3Y5w8V1e/Dz+mswq+9fP2XFfPs&#10;j5jvK4XXXV9ODJdPEfPwmXHvVqXWtOJrbVBjAi8jzwMAiyGhb8Wm97n/jtjrdHyuOJr7Hyv+OPdH&#10;co7y5xWROC0Sr98Cfif3l/N8ofBDQtx/VdEkEvorufuMokzoMd7riG2OhOz++g2Eyx6Ne1O/k3m9&#10;zPPH63X451yfUmyS1+v/0rPs66FE/4Ni5NCwf1yER5sCQEfomr0RDxRelxN0+XvPkeCcUM3TOQme&#10;ULg8Ep5/xjKmc7dMqNFCj+Rc53V8VoSXGQnbyiQbZfVWf2yXeZpyXMwfNw/uj0S4p4jl1lvoHyhi&#10;XLz+dfO6AAA9tK0LvJPgv8/dMqGVidNuKDz+bhp6IpKhyz1PJFgv7xuFx73nghZlQg8eLsteU0TZ&#10;iy7IoizC7wiUXFa2bONGwwndNyZvKrbF2wEA6CEu8MPC8QaAnuICPywcbwDoKS7ww8LxBoCe4gI/&#10;LBxvAOgpLvDDwvEGAKwOzxwAAKAHSOgAAPQACR0AgB4goQMA0AN9Tuj7+/ufjEajn3/729/+0t3b&#10;t2+fyqMWcv369V9oWd94GXfu3Lm7t7e31ue+X7x48ehhtneW2C/q3tfreSEXH3FZGRpfPXlP012u&#10;j8/TTDyjP5Z9mH2el+tHE1fyshb6UR0t46GifDQwAPRX3xK6LuCvX7t27Z85AURo+HdyQkjJxdN4&#10;WN3HkZzzcHrUrbp7Hi7KJ5JCOa0p2d1wmZN9LkrL8DSKSJ6/vnLlyjH3R2i7nnHy1rjqZsHzlgm9&#10;aTlpBaL+A69D/Wl6zXvO3TRhFusvk2yeP72+st9iepVVSfvmzZsn6suwhtd2qH0e4WFzv5ZVJfSm&#10;fW5azgcuV/dzxURCV3/az+qmRxF7mzX/Nh//CwCr0+WEXiYRX8BzcRKJx8mjTJAxfRmRKHRxT61Q&#10;LSslsLbkFcp1eDi2x4lay3BiTa3Msrw+T7hx48bzLtc89xoS+oHluFsPvw5P7/600BZevl7r38V8&#10;micl1dw/9eZl2j5ZxT43D6v8UrGuM9Gdts/dLZej/pTQb9269YrH1SNPlmi6dCPg8LJyMQB0Rx9a&#10;6E4evnjHBdkX+7bkEglE/ac1T2r1ehlx0dfFPFqWkXDOetih6b+K/kgoufyxE3Jsg8vVn1rK7m9K&#10;6Frun2t8arWq/4XYRpU1JfQDy2l7HXn6iberQyzXofk/U6RWrqavWuh5+CtFas060sxZkWTnTuht&#10;29q2z92veaof1fFwfbxfY32fl+tRnMvTle8+fKd5Tub+q+X+8PLimAJAJ/GlOAAAeoCEDgBAD5DQ&#10;AQDoARI6AAA9QEIHdgL1EMZ5gOWR0IGdQD2EcR5geSR0YCdQD2GcB1geCR3YCdRDGOcBlkdCB3YC&#10;9RDGeYDlkdCzd+/+nOLC6NGRPxwdrYb/6re/TN23mx//OlUs4y+KJ5B5+PwoPfFsbhdGDxUTj2Sd&#10;6cKds2ld5XznR5dT2Syx3WWcHz15tG6UNb2uC6MH1XgsYr79FcfV8c61Z7S/91K/z1v3Xxg1PiVw&#10;pndGb1bLjYhz/u2bJ9Jwebznscx85fojynNvEYfZH2m9kz88dEC579ssXh+oN1ieE7ri1a7G3/7t&#10;3z6bX8rhjC8cZ4782ehYVQEd71z7ndT1xa1M9I4Lo+/SvGWidDcuBONp/s24LCfxsv/8/gdpOOLC&#10;aPy40/o2lAk9LiIRvqg3eZLQxxcUqyf0WEZEcH/9BqIsG/e3v65YNxYx3/4q922ZLHxsygTWdp64&#10;3+dn03Ka1M/FuMG9MPqH1K2ff+f3R9W0F/bvp64Ten176hE3D+6fdu41va7zo1dSf3C/z8Vyf9Tr&#10;WnWuzthP9TrvcD2t7/uYp4ywWH2YdzrgICVFTiBzhYtKXrYsokL7guOu48LoqyrcsrG4qMQybDzt&#10;OEmP+x9V09RbL/X1lK0DXzx80Yh1lOt31C866QJaXrBzf1yEU1mt1V9e/MbTtl9Ux/3Nr8sWu4Bh&#10;bL79Vd+39Zs9H8O28yR43OQyDib0OD99PrbVh7p6Yo2bgUjocX5FeSTP8jW4vO3cm/a6xnUk3qUY&#10;t5hjnW3vFExbnsvLhP5kW8frGfeX+769PpHQsSkk9CxV4BkJvZ44n1TmJxfEccUeV/jxNNWPjFTT&#10;xXrmbaGPx8W6JlsU9YtUqF9EymWGGJ5V7qi/5T7tdZHQlzHf/ponoUe/p4vweRLnQHlDGYmq6S33&#10;GFeeO7M+gipb6BGLJvR6lOfetPM/ykK5znlb6LG8NM0CCd3K5TgCCR2bQkLPohJGZcVyIrnPfwHD&#10;2Hz7K5KDI5IMdtfi9YF6g+WR0IGdQD2EcR5geSR0YCdQD2GcB1geCR3YCdRDGOcBlkdCB3YC9RDG&#10;eYDldTyhe9uJ4USf/ahoes3EsMLnAbAcWugAAPQACR0AgB4goQMA0AMkdAAAeoCEDgBAD5DQAQDo&#10;ARI6AAA9QEIHAKAHSOgAAPQACR0AgB4goQMA0AMkdAAAeoCEDgBAD5DQAQDoARI6AAA9QEIHAKAH&#10;SOgAAPQACR0AgB5wQu9y5JfR7MKds0fevfvzkQu3f3XkL/aeyqXr9fbNE2mdsb7YhrQdo6+qfvvD&#10;0dHU//btU2m49K9uPJe2e5r6uhax7D6J1zNNbNc7d34/lxzk1+5t8HQXRpdyKQAADcrkE8nzwujx&#10;kXdu/3HqT0ln9Ccqe1hNV90EjE4fOb//Qeo/v3917vnLJBv99YR9YfQglZfL/MvR8xPLaUuc4+m/&#10;S9O73+F1xfRv33nxyIX9T6p5va4Lo0e5fy/1lzcS5et9Z/RO6n/n2jPtyyu2y8tL8+6/p300Sv3l&#10;644bhjRNw2u08TgSOgBgijL5lEnMykRXJiAnnAuje6ncPFwm9FnzNyezJ8uzKKsvsynRls6PXkll&#10;sexyXe56O5ukcaM/r5Y3sZ7a6w1ty6sn9NgHfzY6lsp9MzBtf5TTmftJ6ACAqZZJ6BYt0vP7v9Y0&#10;iyV0i9ZqJK309nlumV7Y/yKVWSzz/P7vpW65jKaEbp4nlhXzPdnu19OwW8NRZnEjcH50Jg3XX8vb&#10;d16r5vvLOy+kMmta3qIJPZwf3cjLuptLxsZlJHQAwBSRfCLRzCveaq8nuE2JBBwJt4/iBmC8n0no&#10;AAAAAAAAAAAAAAAAAAAAAAAAAAAAAAAAAAAAAACgy27fvn1uNBr97FD/6Vyc3Lhx4+T+/v5Dj1O3&#10;etb0nTt3zsY8ZVy7du2ZpnGa9708KwAAWKUi2d4vknb6QYVIyureVdnfx7TlOJV/VUaZzNX9zKHy&#10;bzysG4Xxjz8AAIDDUXJ9PSfdy06ye3tPfvEoErHHa7oHisd5VDXO05f9eXSlaZyHI5lfvHjxaCR4&#10;TVv9spK3y2W5/M1cXJV7W2KZGn+jad0AAPRWTqCp5e1wIvSwE2Se5IBbt269EtM7lED/Jo+qEnY9&#10;2sZpPd+lGcXDmuY30a9x965cuXIsl7/gbXW/kv+pWJa6L2q6T9zv+dT/gfsd6uctfABAf0WSzEnv&#10;81ycaHhqMg9KpK9putSSdjS9lR6Rp68S8I0bN55X97W8/qtpgZnH5fJ7kcDz8L+LVneUlVG+XX/9&#10;+vVfaPqJjwcAAOiVaclcSbbpbfaqLM9zL49KrXuXOZlGwm56q7tpnBOu4nEsQ/33tZxf5fJqHU7O&#10;mv9GrCdPO3ETUCKZAwAGo+ltdpfHsMaVX4BLyVXdvRinBPtZTOt5I2Fr3MQX4GpvjUeLPSVnjb8X&#10;b92rrHo73eU3b948EeVqsT/n/nzTkG4u1H9a0/E2OwAApuSXvgCXB6f+aZqSqd9iT0le/dWX1dSf&#10;EnY9ymReRplw1Z+Sspen/j1FfHs+vR2fx/EFOAAAAAAAAAAAAAAAAAAAAAAAAAAAAAAAAAAAAAAA&#10;AAAblp5ljsHgeANAD3FxHxaONwD0EBf3YeF4A0APcXEfFo43APQQF/dh4XgDQA9xcR8WjjcA9BAX&#10;92HheANAD3FxHxaONwD0EBf3YeF4A0APcXEfFo43APQQF/dh4XgDQA8d5uJ+VhHzR/+pNDR2WVFf&#10;vqd7lLse91hReqhw+aU01DyNy86Me1vtKTzdU2loul8ovlF4+ruK+jyfKDzuvuIFF2Quq0f52sp4&#10;T7ELvC0AgJ45zMW9KZmXy2tK5k7WTvjl9M8o7KgiyspkXg6bh2cl86b5mpTb8VXRH9sUw58p4kYj&#10;1h3jPF+EbwZimZ7HETcKs7Z5E7wdAICeWebi/prCya4tmV91gdST+THFtOnLsnoydwT3T0uMryg8&#10;TdPNRJ3H3xv3VlzmFnZsb/luQzl907wWr6Ns4Xs4ttk3LeU7AeF1hcscb7ogi3K/QxHLvKGY512H&#10;Oi8HANAz817cnYCiZepwImlK5pFInezrydRvfdcTdzmNl+/xHi6TufvddYI1909L5g8UZTKOVnbd&#10;CYXHl8m6rnzN87zN7u0qb0oivlMED/9m3Jv6fUMQ2+rlxzsU5TsYLyri7X77QOF+xyJv4cf8AIAe&#10;mXVxjyTTlDSakrlFAqwnc/dHazKmj+X/MnedeN2tJ/NIvE6W0S3flnfEsmO8uT9az/E5epTNk8zN&#10;6/k7Rcxb3lS4tRxvpzvqCfh5hd/J8HDcyASPc7m3pXwt/05RvpZ6lDcy/rw/9nds1zSeDgDQM7Mu&#10;7ssk83qSNY8vk005fX1ad+vJ3MpkHMm8TKTluwX1sHOKmDZei8fV3yqPslhWJFaLbbCmea1pPidc&#10;J/7YN27l/0rh8nIZTs5+C93TxI1L/SagRDIHAMx9cXcSiqThKBOnlf1WJlXzvGULuJw+WvCRtNzf&#10;lMzNw46ydVqqJ8e4GWlrfZfb6S+wRb9fX3lT4huASLKx/BgXX35zNH0BrpwvPoYo3053ebxL4PLn&#10;cr9fY+yb0wreZgcANFrm4j7tC3AlDzsioZbK6WN8fLbt/rZkHsmwKZnHcurjXDat1Vr/07S6SMZu&#10;WTupBpfVw9OUNwgRZcKNpOx1uaUf2xZvxzv4AhwAYG5c3IeF4w0APcTFfVg43gDQQ1zch4XjDQA9&#10;xMV9WDjeANBDXNyHheMNAD3ExX1YON4A0ENc3IeF4w0APcTFfVg43gDQQ1zch4XjDQA9xMV9WDje&#10;ANBDXNyHheMNABj7+OOPO50Uur79AAAcGskcAICOI5kDANBxJHMAADqOZA4AQMeRzAEA6DiSOQAA&#10;HUcyBwCg40jmAAB0HMkcAICOI5nvnosXLx4djUY/7+/v38tFicvqoWke5dEAgKEime+eO3funI1k&#10;nYuSIoF/FaFp7+bRAIChIplvn1viZVLOCfuqu7dv3z6Ti6N8orVuV65cOab538yDAIChIZlvjxL1&#10;uaK1/bnLnJg9fO3atWdU9kBRvY0e05bhZB9vyzs0/eO9vb2n8iwAgCEgmW+ek3Qk3uvXrx/PxYla&#10;2Jc9zv23bt16xf2RnGMeTfNZhJL5KY8LGv+Bp3P4hiAXAwD6jGS+edOSeSTiMpS0L8U4zXPgbfYS&#10;yRwABohkvj31t9lv3rx5wv3l2+RO/E767i+mnfgCHG+zA8DAkcy3L74Ap0ScWuy5OIm32t3KjoRd&#10;hpM3X4ADgIEjmQMA0HEkcwAAOo5kDgBAx5HMAQDoOJI5AAAdRzIHAKDjSOYAAHQcyRwAgI4jmQMA&#10;0HEkcwAAOo5kDgBAx5HMAQDoOJI5AAAdRzIHAKDjSOYAAHQcyRxzOKuI/Rz9ZTxWWNM4xzOKNicU&#10;niaWEerLcDxSAADqSOaYQ1MyfyoNPUnGZxT1cfPYU3geR5n0PXxv3AsAmIpkjhafKCLBTkvmRxUe&#10;XjaZx7zuXnVB5uGmZH5M4XFfpCEAQD+S+UcffTTqULyfN30XnVT4fHB854KsKZnXw6aNa/KKIsZf&#10;VpTTlvNHOOmHkSLKX3QBAAxWD5L5q12Kv/u7v3PC3EXR4v11GprUlMw/y/FXihDjmlrm5dvp0eJ+&#10;qIiyiFMKK6eb5k2Fp532uTwA9JsSjC+EgC3SMm9K2NPG1cXb8+8pfpXDw5HAy/4mtMwBIJDM0WLe&#10;z8xLMa4e0dou1d9Wt7KsnD/C33jnM3MAqCOZAwDQcSRzAAA6jmQOAEDHkcwBAOg4kjkAAB1HMgcA&#10;oONI5gAAdBzJHACAjiOZAwDQcSRzAAA6jmQOAEDHkcy3wvt8Y+FjnI8zsZ0AgPUimfcfxxgAeo4L&#10;ff9xjAGg57jQ9x/HGAB6jgt9/3GMAaDnuND3H8cYAHqOC33/cYwBoOe40PcfxxgAeo4Lff9xjAGg&#10;57jQ9x/HGAB6jgt9//X9GO/v738yGo1+/u1vf/tLd2/fvn0qj1rI9evXf6FlfeNl3Llz5+7e3t5T&#10;edRaXLx48ehhtneW2C/q3tfreSEXH3FZGRr/RR51RNNdro/P01zNk3ias7Vxj1X2Yh69kHXvA2Aw&#10;SOb91+djfPPmzRNOBkomv3+YxFAmKCWnr6L/2rVrz+RJFhLbNeuGQNv6q3XcNMT263V9ptfz0P1a&#10;15lynF9njHN4nIY/yOXppkbd+3n4c4+32Fe5vNpX6q8S/iLWtQ+AQSGZ918fj7ESx+tKtP8sEolD&#10;w7/jbiRzT5OTzONIFnn4UR6/5+Gi/J77QzmtKYndcJm6d3NRWoanUUQr+NdXrlw55v4I3xD4RkPj&#10;qla/5y1vPpqWk1Yg6j/wOtSfpte859xNE2ax/tgPludPr6/st5heZVUyjpuRchkhknmZgDXvA5fl&#10;wcZt9rDmveT+WH79BkzjX4v51F+9m9C0PI2/UW4DMGgk8/7ryzHOCbFqSfpCXraAy8QQCUfdFzVP&#10;SpBeRiQulf+Nu0600xJX8Hgnkhs3bjwf2+By9acbAnXfU6j34HbF/Frnb6Jf096rJ/NcPrGcttcR&#10;0zvUP5HMTWXVflL/gbfZVTb1xmXRZH7r1q1XXOb9OWWbH8Q61E03I03HTP2n1f/OHMv7wP0O9b/n&#10;MmCwSOb91/VjXLZ0ddGu3u61tmQe05eh8vQ2s5JC+lxYy0ot0VnJvJ6YY3ucaLQMJ6XH9fL6PME3&#10;Ay7XPAeSedNy3K2HX4end39aaAsvX6/172I+zZMSae5fWzJ3tx7e5pjG00dZbR88rG+XxTLK8Lx5&#10;dHzXId28lK8BGBSSef8NNZlr2sbPcFWe3hIuL/x5uCnB3ZsjmafltCXz2C5Nd1/b9it1U9JqSOYH&#10;lpPnO/A68vQp+dc1JVtP7zL352VWr7XYvsO8zV5ffuO+9zjN/+cx7bzJvG15RjIHhGTef305xr7w&#10;x0Xb4WTSlsyVMFLrW/2nNU/11mzRgozP16O1nhKUQ9NXX+qKhJXLG99mV7QmcycujU+f96r/hSJx&#10;zpXM215Hnr4xmcdyHZr/M0X6rF/Tp0QZ4zRcfdHNkWbO5knmef5qX6k8fR7ets2m4YkbqdoxS8v1&#10;fIpz7p+xD3ibHQgk8/7r4zHWxdtfgGtsATsxxDT5Ql//Alxq5UXycL/V/zQtF1dU1voFOPeXSTiP&#10;0+B4WP0pCXnemGeeZJ6X0/YFuMZkHmJ7PZ0TYS6uknmExld/mhbmSebF/BNfVjOVHdhmi5spLTfd&#10;RNWPmZbDF+CAZZDM+49jDAA9x4W+/zjGANBzXOj7j2MMAD3Hhb7/OMYA0HNc6PuPYwwAPceFvv84&#10;xgDQc1zo+49jDAA9x4W+/zjGANBzXOj7j2MMAD3Hhb7/OMYA0HNc6PuPYwwAPceFvv96cIw5R2Gc&#10;B0Abknn/kczRE5wHQBuSef+RzNETnAdAG5J5/5HM0ROcB0Abknn/kczRE5wHQBuSef+RzNETnAdA&#10;G5J5/5HM0ROcB0Abknn/kczRE5wHQBuSef+RzNETnAdAG5J5/5HM0ROcB0Abknn/kczRE5wHQBuS&#10;ef8NNJkfVXg+x6ncPaNoc0Kxjf3kdT4z7l3InuLeuLcSrzfisWJRTctd1jGFt8Ni/zqecsESYlkA&#10;6kjm/TfwZB6Jw/1DSObxGuP1X01Dm+d1R4T6MVlUuSwAJZJ5/5HME/c70UVrsQxP+03u/0phDxUx&#10;Plq4DxT/TuGyf5275mljGvdfUtTXE4m3XIaTeHRdHssoW7EOv7Ng5TY5piVzc8Ivtyvmi7Jy+ugv&#10;bxJGipjHYW3b1qRsmRvJHFgXknn/+Rh3OU6dOrXMOTormZflTqZly7zeSne/k5YTbsxbLt/dmD7K&#10;PG20imPaSNoxjbnfNxKRYM2JN5LsKwqPq2+TlzMrmV9WNM3rfr8ej3+kiO2zSOZN83jZTdvWZuXJ&#10;/B+1bi3gdB4GEHyxzL3oqR4c42W2f1YyD+6vJ/OzCve7lR7xa0WZoM2J7c8VTohOgn+qiGV4nFvo&#10;weVxQ1Auw+VOiDHeoqxcvxNnLNuciGclc2+Dt63t9cS+8HhPZ5HM6+sLLqtvWyzHEcuxdSTz+1rA&#10;z4qncxkAI5n3H8k8cf88yfx5Rcz7QtEfreoyETuhepyTdiS/GB/j7B1F9Dclcy+7nN4JNZLiBwr3&#10;x3a8WfQ3JfO7is8U8bGBbxDaXo+53xE3AeXb7C73+p7L/V5W07a1WXkyz/85mZfLBUAy7z+SeeL+&#10;acnc3JKNcU5gMRxv69YTcSzL89eTpJ1TuOy+IrajLZmb+yORfqLwsJNziKTqlnFbyzzC0xxXhKbX&#10;Y+VNhJXJ3K+paZ6mbWuylmRu6nEr/ac8CIBk3n9dO8ba2DIJ2TLbH4nDEW9fY3vinQ/HKpL5cYUT&#10;+vVcBAwbybz/dv0Ya+OO6aJ8xRdnRy4u7fT2Y2MmzgMNvJ97AZDM+28Xj7GS9xuK77VhKYGXkScp&#10;NZVheDgPgDYk8/7blWOs5P2hNuRA8i5D05Tfxg4aBXAeAK1I5v23K8fYyXpW5Enr2soxLFPPA90I&#10;fpx7geEhmfffLh1jbUhjEnfoYuxvfTfRaKD9PNCIk/kc4gtxGCaSef/tWDI/5otuSzybJ6vTKGD6&#10;eaCR7/s8avmoBug3knn/7dox1sY87YtuPfLoJtPGYThmngdK5N/m86ntxhDoJ5J5/+1Yy9wtJ/8Z&#10;2kvuj1DZp3mSJpoEmO88iHMqDwLDQDLvv104xtqA6u31XJT+PK1e1mLWeAzD3OeBzq3vcy8wDCTz&#10;/tv2MdbKq7fVc1FFF91zTeU1s8ZjGDgPgDYk8/7bhWOspP1j7j1AGzfr803P69dADDtazyFg8Ejm&#10;/betY6yVpudn50EAwLqQzPtvG8dYK0xfcFOLnF+2wlb5PHTkQaCfSOb9t+ljrJW96ovntLfWgU3R&#10;uZi+s6Hz8etcBPQPybz/tpDMj5PIsUt0Tr7lhK4of5cd6A+Sef9t6hhrJU7iPE4TO0nn5v2c0I/l&#10;IqA/SOb9t4lj7ETuCyUtcuyyfI5+mQeB/iCZ99+6j3GRyPmyGwBsA8m8/9Z9jJXEvyeRA8AWkcz7&#10;b13HWAv1t4T5/BEAto1k3n/rOMY5kfP3u+gsnbgneUcJvUEy7781JXMSOTpNJ2981+NKLgK6i2Te&#10;f6s+xr4AOvIg0FlO5Pl8Pp6LgG4imfffGpL5swo+K0cv+K12nc9cB9FtJPP+W9Ux1kXvR8UoDwK9&#10;4BtTJ3Od2zzuFd1FMu+/VRxjX+h8wVO8lIuA3tB5/b7i6TwIdA/JvP8Oe4zzhc4tl3dzEQBgl5DM&#10;+++wx1hJ/L6CZ64DwK4imfffssdYM/mzxF34ohvnKIzzAGhDMu+/QyTzXfkTNM5R2EbOg388cuT7&#10;HTnvgfmRzPtvmWNcfOFtF74UxDkK28h5oJXEt9t5mAy6g2Tef4seY038Vr6Y7coX3jhHYRs7D3Tu&#10;X3UdUPA8BXQDybz/lkjmx3Qxu58HdwHnKGyj54FW5htant2ObiCZ998ix3jHknjgHIVt9DxQXXg5&#10;J/QzuQjYXSTz/pv3GOui9akvXopnc9Gu4ByFbfw8UJ3g2QroBpJ5/81zjDVB+klTXby+zEW7hHMU&#10;xnkAtCGZ99+cyXxX/gytCecojPMAaEMy7795jrE/F9REu/b2euAchXEeAG1I5v036xhr5Fu5d1dx&#10;jsK2dh5oxa8q+FM17C6Sef9NO8ZqkXfhaVfLbN9RhedznMrdXfxWsrfrmXHvQvYU98a9lXi9jseK&#10;FxSLalruMrz/Hyq8Ld6OE7nf8ZRiGZ53a7Ryf6fkhzwI7BaSef+1HWMVxpOudv0bu8uco5HMX0xD&#10;4/5pyTySzaZ5natM5ncVnykikfpGZhG/UBwf9x6K1+3tO5f7/RpP5v5OJnPXE20ArXPsJpJ5/7Ud&#10;Y7cyfHHKg7tsmW2MZB6Jw/1O5r4Qu//N3P1cUbbiHeakVrYs7YHikuIbxT8oHinMibXsjyQbicx/&#10;ux/bUS7DCc7j3X0u90fy/UDh4S/S0FhM852iLZmXNyze/tiuptdTrs/bdVVRLrdsXZ92Qda0baX6&#10;jZH7vV31Y7KocplboQ2gdY7dRDLvPx3jn3yc6/H9yZM/X/uv/+sD5bsWf/qnf7rMOTormf9G8Vru&#10;dzItE1DM66QXCdTLccJzv+O/zF2LMnPXCfJy7rd3FNFfLiOS+e/mbiTW8ubA0zu5xjb5JiT6ZyVz&#10;b4Pfbp/2epzAzWXenjKZu8zrK280mrZtmtcVsb76MVmU592qaJ3nQWB3+GKZe4GdoAvmG4pvFS/n&#10;omXO0XricH+ZzIP768n8rML9ZXjeevJy+S8VTphuwf7nucw87BZ4cLmTYdMyIkJZFvFK7gYn6lnJ&#10;3InX29b2emKZ5WuPZF5fX4j5y4h96ohEb/V3AjqfzM3nZu4FdgfJfJh00Hfms3Jty7PalivepjLy&#10;aCv753WYZN6WyMqWrHn4K4XLnFzdH8nMiSymjW3xeurLcLmTvLuRnN1fJmWrv3Vdvymwcr5Yp9fV&#10;9nrM5SNFbFMk8/r64uakXEfwun6V449cIJ7ONxKlXiRzYCeRzIdHiTP9IlQe3ArfSCh+8nY0hZN7&#10;ntRUtLBFk3nZurRoVZZl9UQcSdLJOJJfJLpyeY5IvE3JvLyZKJcVEcusb1NTMi+jTKZNr8e8PR72&#10;Nlj5NnuMK+dp27ZS7JcyfCNAMgfWhWQ+PDrgTpZlQtkYrTv+Xndq5MlDfXgekTji2+zYvk5/mx3Y&#10;aSTzYVESf0MHfKvH3K1yb0NbuMWeJw0qXlgkc4dbu9iuskXfi2SujTmp2NWnJmJoSObDowPut4C3&#10;Sgn7S21HYzJXvJonCyoC0o1efCly63yuanu+z4PAdpHMh0UHu/yG9Vb5YtgUeXSpqQzDM+0c2Tgl&#10;cl88OTexG0jmw6EDfdwXH8UutMzTl9/U/TFvUwoNN/0Eq0YB6Rx5tjhXtt5Kz9tSPlAH2A6S+XDo&#10;4rf1b7FbvgA6/IWoclj/GrWVY1iq8yBuAn1O56KtyNvAW+3YPpL5cOQLz495cKu0LU/n3iRvW/2L&#10;b4FzFDZxHuh8SW9zK7b2TpNvJrwNeRDYHpL5cPii4wtgHty4vP7GhK1x/tGX+hffAucobOfOA22Q&#10;3/ZfxQ/TAIdDMscm6CSb9jb6LJyjMM4DoA3JfBh0kF9Sq7jpy2VrpfWmn1l15KJlHGZe9MfM80AT&#10;XNJ5vhMfJQEbRTIfBh3ktxRbOda+wObeZXGOwmaeB0rkL/s8zzHxvQyg10jmw6CL3Ke+wOXBjfD6&#10;tN438uBhuKXlbSeGHXO3uDVxSug6//yb8mundfEkOGwXyXwYdFEb+eKWB9fO69rk+oA6nfPf+hz0&#10;uZ+L1iaf7yR0bA/JfBh0QfveF5w8uFZaV/wa2tYfToNh07m4qZa5bxp24ieFMVAkc6xaTuS0UjAY&#10;OZmv/R0AoBXJfBh0kP0t37VebLT8b3MvsLN0njb9BvuhkMyxdSTzYdCF5oovOHlw5bT89AU7xVu5&#10;CNg5UQ/UvZ6LViIvk8e6YntI5sOgg/y+Lzh5cKW00Fe9bF3MtvqcbGAeOk8/zOfryv4ePS9v489x&#10;ACok82HQQX7JF5w8uFL5QsaDOtAZOl+rv0fPRUC3kcyHI1+8Vv7FNF8Ycy/QGaoLT7tO6Pz9OhcB&#10;3UUyx7J0Ebyu+DAPAgC2hWQ+HEq8VxQr+ZKOTprjuVWztV9hAwBkJPPhUOJd2VPgvJxVLQvYJcu8&#10;2+S6wI0ttopkPhw60Olb53lwabpofenlKPghC/SKzu3rPrfVvZKL5pLnWcXvEADLIZkPS07Cp/Pg&#10;0nThWvmDN4Bd4ES+SELXtOkjpzwIbAfJfFjyRWrpL61pXv94xat5EOilRRK6pvFFlOsototkjkXk&#10;CxyfDaL3IqErpj7VMNeJn/IgsB0k8+HJF5+F3yanBYKh0ck+8yOpXJ828utsQCuS+fDki8/CLYk8&#10;Hz+mAgC7hmQ+PErI7zox58G5aT7/aRvfYAeAXUMyHyYncyVnfhgFmJNvZF1v8iCwW0jmw+TWee6d&#10;S07+K/3ZSKBrXA9I6NhJJPNh08Gf62/O80WMP0nDoKkOPOu6oBvb/z7XieN5FLBdJPPh0gXpJ1+Q&#10;8mArTZd+LjIPAoOmivCW6wN1AjuFZD5cOvCplaGY2jrX+EueLg8Cg6ab2zdyvaFOYHeQzIdtnta5&#10;Rp5UXMqDwKC5vqje/KAuf9mB3UEyHzYd/GidH8tFAFrkJM41E7uHZI5ZdAFb2U+nAl2mSnBM9eHl&#10;PAjsDpI5zMla0fhWui5eVz0+DwIAdg3JHKaE7V9DazwXNM4nCecJ0ED140fXnzwIbAfJHMEJu+mi&#10;pPJXSeYYKtWJqT8ZrPF8DIXtI5kj6ERo/RM0XbAW/pU1oOtcH3K0fkFU416aNQ2wdiRzADgoJ+i5&#10;krSn0w0vv/OP7SGZo04XpZ/qFyaX+YKVB4Fe87meY66/Jfe0qiOjPAhsHskcdb4o+eKUBxMN8BQ4&#10;DELcuCrmftvc02u+7/MgsHkkczTJF6ef8mCSL3Bv5UEAwK4gmaOJTgo/wtXJu3puex7WPwDATiGZ&#10;o41OjGdzb6Jhfu4RvcNn3egFkjmm0YXuuk6Q6hxxQlfZ13kQ6DSf2w6d02/kIqCbSOaYRidH+iEW&#10;J3UPq/uph9NIoKN0Hqff6M9xqF8/0/zva3lX8iCwHSRzzKILlU8SJ/T0AxO5n8dXopN07n6dz+Ef&#10;ctGh5GVNfFl0V2i79rx9iqdyUSONfyW/jqu5aEIedy8PtiqWcyoXYVNI5piHL1aKH3M/rXN0ls7f&#10;+zp5V/L7/FrOW64Lionvl+wKvVaS+VC0JXMdjMs+KIqpJ8GiDrNczXPU88ZJpe5zeVlVxLhVWsW+&#10;0Ly9qixa/4/aDh5fiUHLdXFn/75c27aSZD6vYjkk803rcjLPy/HwCx6n7sNctpK77lXSNnW+smi9&#10;x/K6qx+e0PDJ3AvsHJ2fTzvy4Eq5Ljjy4Mp4mapjN2L5ebi6bqg/PdSpGPddHuV50/WhGBfTputt&#10;w7xvlvNpeGZjI/c3bp/6q+uTunG9fuxxWLN5krnim3xQ3sujEw2/lqfxuHRSBA2fK8al+dSNu8SI&#10;lHTV9UGPdXzhsqDh1PpW97Hid3L/vTyP+x/lSWM5aXwuqrZDXc//Qi6uTk5Feg3q/kPuPpPHx7Ku&#10;KiZuQPK4tL2Kuy4L5TjNV70WDS9aWbzeD3K/3xaMdU8kc3VT5SyGD+z3VdIy02+bK+Lv0PUP2D06&#10;V6+s8xzV8v2zwSt/ez22WRF1vnoNWudZ96ubrrfqvp7Hx7V04vXGsOIpTTtxHdNw1WpXLHR9ynFg&#10;+/RfLOf3c5dEvilzJHMfkK+K/kga6UTwwVI3kldKrOqmedV9TxHJ1MnpDxQx358o3KJOrb1c9ve5&#10;m04AdU/Ux+X+dFKpGy3xKP8TlwcNP8jj7hbTpO2P4SJ+112NTyezulFpnlGUNzYpyedx1TblZba+&#10;FvUvU1lcll5jw3JOKWJfxjFp3O8et0paZjzuMr7p/mkeBWydzsc38vnpc7Nz3zLP2101UtSfrmP1&#10;/pCnd2MlXS/VrX7hUP3VtUv9E9fLCE+v7kLXJ/U3bp/+S8uJ8LLTRFi/Wclc3UgUkVj9jO6mFnB5&#10;0qSDq+6BlmE5XR6eODnVUyar+rh4m7dcb9USLcLbGNNWJ1MejqSYpk0jsnK8utW61V++tupuNo+r&#10;KlA5j6mnei1F/7yVJW2HqT9VQvfrv6gscQOVjo+pv3W/r1rehme1rvR36Ao+P8fW6XxMN5rqpi9r&#10;dlHe/vIaV16LJq4xlqevkrmi+phRZQeSubrPl+HpVL7o9alx+/RfLMeNPK83lWMD5v3MXN1odVaJ&#10;0v1pYlF/lbg8rG79LjBN27DccpoqNJ2TY5XEQh5XnUgllZdfiIukdyA8rbuavrq7NA1X25bHpxO7&#10;LFf/gcoU8jQHQvMsc+c7tbJEaFz9NTTu93XR+nwCeTvSn60B26Rz8eQ6zkUv0+d5HlyrXJ8a67/6&#10;D/02u7rp40Z14yPGZ9Strk+KpmRfbVPZb+pvSuZujEVDp5oWa7RkMp/aMs9FlVyufwen03BrcqyP&#10;U0/VMlc3TpqJE8VlOQ7ccJQ8TvNOJMKYR+X/LnfT5+fqlsl8omWubsxzoGVeUuFKk7nKvL54m73x&#10;rSyPc+TBldN64638d/Nw6gJ9ovM6/i59I639vK7G+m8anvsLcEXE9XbiZl/Dn8+YT//Sf9U2lf2m&#10;/qbrUzTq0rgYxhotk8zz+EgkTZ+ZxwEsP7uNcWm56vptoV8r4q0hl018Bt02Tv3VSdUSsY3xttL9&#10;6I9xuXwimVueJkUuqrZZ4RZ77Ie5t9fj9N9aKov7Y1xMp+6B/b4uWn5c6D7PXVroWDuda6/m863x&#10;5ngVtPzqS55aT/UXHMBOWjaZm6aZ99vs6e4vqCy+CR6JtfXb4Zq3eutc/f7CnLtlontNEUnbX9RL&#10;2xtUFknNNw8v5mKv02UHEp3K4majukhEWSxb3dbtbRun/nUl8xhO06vbut/XpVif//Zc/4D10MmV&#10;vnSZzzd/Pr6uPzvzn7RFHeX7INh9bckcWIQurOkb7b74+SKbCoEVipvFHGt/voHWUf38L7DzSOZY&#10;FV1sX1b83xUf5yJgZXRe+RkHa0mwWjY/lIJuI5ljVXRBfFcnk1tN/hUpf/v31TwK2Ek6T+NPKx1r&#10;ecse2AiSOVYpLo7q/kcukFiGzp3v87mzlla4lntM6/BTFVMSVz+tcnQfyRyrpovjD3GhdORiYKoi&#10;iTvBru3PHLVsP/fB66m+zAt0Hskc65QvzHwhDq10jhzPyXWtSRzoNZI51sVJXPGf8iDQSheht3Lv&#10;ShStb98g8IVM9B/JHOuiEyv9ra4upt87sav//TwKA6Xz4Jzi2zy4Ujq//FsB1Vv1OTjnMAwkc6yT&#10;Lq7pF6zU/f/k7ht5FAZEx90Xmmgpr+2xqHn5fKENw0Myx7rp4vqhTrJL6kar6XgehZ7TMU+P+3Wo&#10;fyUtci3L30b/UnEuFwEgmWNTdPF9Q+HH6nIRHggd6yuKQ//efSTwuDFwaPh+Hg2AZI5N0cU3Hsf5&#10;tPobf+kN3aXjurbPp/N5kxK4umt/lCvQOSRzbFJclCNyMTpMCbZ6K11xqAe9aP63FAeeHKgyPpoB&#10;piGZY9N0wlXJ3K31XIwO0bFLP0FaHMelvnSmef32+ae1Zf2QRwOYF8kcm6YTLj3iVd2X8sX7+zQC&#10;naHjln6KVMdu6b9O8HngZeTl/KjgoxdgWSRzbEu+iP+/8iB2lI6TW+HP5sGFeV4dZ38R7uVcVDnM&#10;cgEUSObYFl3cz+nkc0JPb7Oqy5O6doiOR/XtcfUv9M1xTe8/R6zeOs/LuJ5HA1g1kjm2qUgYd3N3&#10;pY/1xGK0/9Pb5xFO4uou9Mt3mr581rovMMfyKADrQjLHtjlhKNJjPnMC4ClxW5SPwdRnAWiatzRN&#10;PASIt8qBbSOZb4X3OdEQ3yvUNG8c1+HYSUrGZxRzP9BF0470YqpWu0NlV9Xlz8aAbSOZA8Ohyu4v&#10;o/mt8yoh51ETNM2BlrkmPK3y64oDX2QDsGUkc2AYInk7lJAn/i5cZe+rzL9sNzXJA9hRJHNgGJSs&#10;/Z2EA49CVXk8Zjcl+aZpAOw4kjnQH6rMfqLadSfmXORk/bLCn23T4gb6imQOdJ+S9cTfdWu46ctq&#10;boGv7cdQAGwRyRzoLlXek2WyVlRfTnNCV/BnfsAQkMyB7VPSnes33jXd/1JR/kpZFXkSAENEMge2&#10;R5Uv/diMQ0n6f5WLE5X5aWzp6Wsa5y+mVYlbw+lBO2lCACCZA5unSucvqk38KZiG/4PiwGfdEU7g&#10;6vK0NQAHkcyBzVJSTo+tbQuN/17xruJDhRP+6TwrADQjmWMJJxQ+b55KQ/PzPI/HvRWXzfod67MK&#10;TxfhZbyoCDH+VBoau6xw2c5QYnZla0zgRfA33gAWRzLHEg6TzB2X0tCYh+dN5l/liOVcVViZ7MPO&#10;JHNtxHEl8ta3z8vQdN/n2QBgfiTzQXlN8YxiT/FI8YnCx//XiuBpXOYo3949qniocKv4nys8PpL5&#10;6woPe9y0BB/LdQT3l8n8hsJld9PQWCTrctkPFLGcMplHgi+TuZe56I3HWmiDTisaE3lEnhQA5kcy&#10;771Iwj7ODic1J3P3v6cY5X6XR1J0Evc3pd0fidb93ymez/31efy2d9wctPE4t8rd9c2Eub9ch28I&#10;vI7YZmtK5q8oXOabkxhflpXJ/AOF+x1+zVuhVnfjn5S51Z5b7pdy8CtkABbjZE5sNvKuX7djCq/L&#10;UU9gTubx2XVM5wToBHpPEdz6ddKNJBnKt9ljHWU4OccNgyOW6X4n85jf00W3/tZ9uV3zJnOLm4Cm&#10;t9l/oYjxcTMBAMDOmpXMI5ktkswjmdaTeby1XXLL/rMcsX5PG5+Xl8l+mWQe81uZzP1OhPsjSiRz&#10;AEAntb3N3pTMIym2vc1efwvcy4oWsOeZ92324GHHtHVYbNdXOWK+WFaZzC2Go2wn3mYHAGAV6l+A&#10;szKZW/kFuPLPv8qbgt/L3WgpL/IFuDKZR4s/krlN+wJchNfzgiLUk7nFtLYzX4ADAAAAAAAAAAAA&#10;AAAAAAAAAAAAAAAAAAAAAAAAAAAAsPMuXrx4bIO/2AYAAFbNifyjjz7yb5cDAIAuIpkDANBxJHMA&#10;ADqOZA4AQMeRzAEA6DiSOQAAHUcyBwCg40jmAAB0XJ+T+cWLF4+ORqOf9/f3Hyn2FI/zqIXdvn37&#10;nJflUP/pXLw2h93eaW7cuHFSy36Y980XufjInTt3zsZrzOMeq+zFPPpIOa6MPDpZxT6P7dB+PpWL&#10;XHa5vq5Zbt68ecLz7O3tPZWLAKCf+pzMlUgeOqkoeT2/bGIxJ4ScoO57mbn/UR69MC9DcS8PNlLy&#10;+gMls1/lwZWJRKnuXW3D38drK8ep/CtHjFP/VY9vKE/DHhc0fOh9HtvhyEUkcwCYpm/J3C3DnKge&#10;REJQ/716YlH/N3ncex6+devWKx6+du3aM9G6VDI9E0mkTAiRbDxtHn7Nw3me1GovWqi/l7tp3eqW&#10;25VuCDTPgVa/xqXtbVtO0PDE64jpf/vb3/5SZQ9jG4PKHpTLiNfi11f259HV9ubBxMstlxFiWof6&#10;D7PPq2SuadONhMomknnTPjcvR/Ok7VMy/+ceH69HZa/nZT6OMi3nRvl6AaCT+pLMy4Soi/XnLssX&#10;9dQCVrdKLHmaL/x2c+6PlmdKRuqm1mUua0xcIRKPE0psgxNSkYQfa/iPc39sS7VdkaTqyVTj68n8&#10;wHJy/8TriOkj6sk8EmiE1vk3eVT1WsrkVibcXDR1n+Rxh9rnsR3lumM/lePr+9zj3K/lfOd3Btzv&#10;KPetui9q/Cfu9/Tq/yCmU3+6yQCAzul6MtcFOJLB4+vXrx/PxYnKDiSWejKLSDNIfTgvozWZ5/Fp&#10;HaZ+t3wfFS3N9LlvlOf+iXmCylJiaUrm9eW0vY5i+pTc2iipvablpJayIyfMtSTzRfd5bIf7vTz3&#10;q6xK5uU6TP0T+yQXT7zN7m49yn2kc+cXsS4vKxcDQDcMNZmnCWquXLlyLC70kbwiiZQJriwr12Hq&#10;n0jmsZwoz/0T2+XptMx/q+SSWt5Nyby+nLbXUU/+dR6n+avtLZN/JNHytXo76utRmbd/4WSeJqhp&#10;2edVMo/ti3BZuQ5T/8Q+ie2vJ3NNk94NaEIyB9BpA36b3W/FTrzlm/vTZ73ud5m5P48rvwCXlhuJ&#10;R+tvfJt9SjL32+Z/VFtWeZMwNZm7P8878TpmJXNNk16buve1vs/c7/A647Vo3MQX3VR+Kc+eaNxC&#10;ydz9eblz7fPYDvdbDNfH1/e5x7nf6/Tb7OqmY5VfW9q3nkflvM0OoF/6+gU49/tirjiQWDyN+ie+&#10;jBUXe/dbHle15CJpOJwQcnGieasvY6k//SnXtCQcLUYPK+k8F/NquX8S82jczGTe9Dpiei2rMZmb&#10;t1fTx9vXaV+Z+qukmZfpP017IY+ueF6Py4MT8rhD7fPYjlyceLgs0zQH9rnl9cQNV/rSYLTUNcwX&#10;4AD0U9+SOQAAg0MyBwCg40jmAAB0HMkcAICOI5kDANBxJHMAADqOZA4AQMd1PJlP/C0yeo/jDQBN&#10;SOboEI43ADQhmaNDON4A0IRkjg7heANAE5I5OoTjDQBNSOboEI43ADQhmaNDON4A0IRkjg7heANA&#10;E5I5OoTjDQBNSOboEI43ADQhmaNDON4A0IRknl24c/bIu3d/TvHOtWeOXBjtpf4Lo0ep/8LocZ5y&#10;frHMC6N7ueTIkfOjy6lsEW/fPJHm+Yu9p3LJfDxPfT4Pnx+dyUPNyn1RRixn2uv6s9GxavoLo0t5&#10;7KqQzO3J/n105A9HR6vhv/rtL1P37dun8pSLuTB6WC3LcWH0XR4zHlce73ktOt+sc28RsW+W2R+x&#10;HdOU+97XjCbrrQ/AEyTzrF55y4vQYZO5Iy4o20jm5bZ7eN5kHuv7Vzeem1jOPK9rPD3JfB28b+MY&#10;lufGoZJXTuR/eeeF8fD+6+P17F8dD284mbede5tSvx40WaRejl8DyRzrk5P5t+q+2rV4/vnnf3Y3&#10;v5TDKSvvhdGD1D+ugPcUT5J5tNgj4o7c/b7wTSwn98fyrCnplRHO74+qsgv791O3vGBX44rWU914&#10;/L9J3bj4l/3n9z+oljOednyxqV9QrSyb93WRzNfD+9bHsGz1Od659jup62Tedp6Ux8ldn7OxnLab&#10;vMn6EO9UPaqGS/VtimQe23Nh9E0x7quif/JGse3ca3td7q9uPPL09ZubmMcR62tbXiwj9dfqvKP+&#10;Or1tbfXJ6sPAqikZppZ5F+Ov/uqvVveuQll5rallHhU4+MIYF4Xzo1eqShwXxfpFxReb8mJa3iSY&#10;y73OWE9chMqLmS+scdGycrq68fIupfW4P8q8ffULXWx/mazLC2qMTx9BzHhd5v4VX7x8rvY58suc&#10;Le3zfI61tcynnSfuj7BYRtt5ZPX64OkvjE6n4ZLX23ROx7bFOeHlxfoXOvdaXtdkvXqYppncHwfr&#10;mvdh2/JiO6ysP7GvvC3T3hUpX5O5n2SOdVroIrJ7VrftZeW1pmQeFdQtijKCx00so7wg5P4Lo394&#10;Ulasw+rrCZHcfWFwd7ycJ+t/Z/RmmvfJuPEyx/3jC8i4f9ya8kWs/hbhxIWv4YJals16XTYuW/XF&#10;68nyh8z7dlYyd3d8DCbPE4vzK5YR51cMh/H5OU6ATfWhSVpOkRzHyf1JMo9kNy4ft+rL1zDr3HPX&#10;UX9d8RriewNOtpPJfLKuhbblTZzj6fWOtzXWU0/m0+qTuZ9kjnUimWdl5bWmi1dUWFdkG7fMx5U8&#10;WgaOuJg1LTOmGQ9PXhRd7nVOb5l7u568teny2J668fLGF5DYdocv2vWLTdmSKNdnMW11YZ/xumw8&#10;Pcl8HbxvZyXzaedJOjb5o5sQx7D+mXkcw/HyZifzWS3z6pyeM5kfOPdmvS4lY3dtcn8c3C7vw7bl&#10;lef4PMm8/vpomWPTSOZZU4Jquni539NFuLKWLZsy4deXGdOVZTFcLy8/M48oLxoRsY1NxuOfXEB8&#10;QXNZJIJZn5nXI8z7ukjm6+F9OyuZt50ncQ6M+ycTmYcn5ym/zT6ez9NPS+blufBkOYsn83qEaed/&#10;3FDHzXR9nZPzjbe/dT8V5/g8ydz4zBzbRDLP6gkKh7OeixfHx7xvI5mjG0jmWDeSeVa2COJtOyyu&#10;bJmRzNfjyf590qrGblpvfQCeIJmjQzjeANCEZI4O4XgDQBOSOTqE4w0ATUjm6BCONwA0IZmjQzje&#10;ANCEZI4O4XgDQBOSOTqE4w0ATUjm6BCONwA0IZmjQzjeANCk48n8R4W3nxhG+Hj3WdNrJoYXwOI6&#10;nswBAADJHACAjiOZAwDQcSRzAAA6jmQOAEDHkcwBAOg4kjkAAB1HMgcAoONI5gAAdBzJHACAjiOZ&#10;AwDQcSRzAAA6jmQOAEDHkcwBAOg4kjkAAB1HMgcAoONI5gAAdBzJHACAjiOZAwDQcSRzAAA6jmQO&#10;AEDHkcwBAOg4kjkAAB1HMgcAoONI5gAAdFzHkzk3IsPC8QaAJiRzdAjHGwCakMzRIRxvAGhCMkeH&#10;cLwBoAnJHB3C8QaAJiRzdAjHGwCakMzRIRxvAGhCMkeHcLwBoAnJHB3C8QaAJiRzdAjHGwCakMzR&#10;IRxvAGjS+2T+7t2fU1wYPcol23Fh/5O8HY+P/OWdF3Kpykd7qazJePpLeajZhdFDxb08NL9p653F&#10;23V+/2oeavaHo6Mz9/uF0YM0jWM+JHMAaKJk/pMTelfjo48+upJfSrOUeEa/OXL+9h/lkvWrJ9hI&#10;WBdGX1X9kQynJdULt381kfibLJ3M7/xBWv4yyu1vM96uR0f+cvR8LjkobUO+yZkPyRwAemi+lvn5&#10;0ZnUP06cj5SIPsjlvzny9p3XUv+F0XdpGnOr0sloPM0/r5LNPPOXrc007ehy6v+LvafSeCvLIpk/&#10;Webnearxtje1zMtp68n8wuib8Xz776XhWFfw9E7E9ZuI86Mbeb4vcslYfXmW1q1lROv7/P7vjafJ&#10;y5vcB+Nti/00LjudyuzCnbOpbD4kcwDoocWTeUomSkzn90c5sTw+8s7tPx5Pl1ubUe5WpfsdNu/8&#10;ZYId90+2vP9sdGw8vbarXOaF/dfzMscJvOwPkZydEN8ZvZP7x+saL+eLI2+PTqZ+b0+s651rz1TJ&#10;1/1lMh8v48nrjbfGU39teVFeJvNyH0y+7tyfE7a3+fzo3Hj+OCYkcwAYusWTeSSwMslZJJ+3b55I&#10;5dGSPj96pUo288zf3D89mZfjDybZyWSe5stJ1WJdsZ31MHc9T5k4Yz311xvmWV4k87dvn0rlbpHH&#10;jUDb/rCJ6UjmADB0sy/uKfEcIpnHsC2TzOd9mz3Mk8wnE+N4XeVNR92T1vyD6kZg3mTexOVlMn+y&#10;D0jmAICFzb64p8SzQDI3l3u6prfZ55l/3P+4+tJdLOPC/v2qv0yqaXj0m4XfZo+3rCe3+7sDb4vH&#10;tjqebG/9pmH8esfbXrzN3rC86J87mfM2OwCg3XqSeflZ8DIt85gnEptN/9M0f1Fu/AW0Rb4Ad2F0&#10;V+EE+mS7m76wZi5zhPK1WPUdgOILcG3L8/AiydzKL8C9fefFXKrpSOYAMHTzJvP5/zQtEpTnsXGC&#10;epL0NqX6Ul2+Eekj/jQNACDzJXNH2Uqe5V9e/0VqWab5an+qtSnjbX7y53J95BulOD7zIZkDQA9x&#10;cR8WjjcA9BAX92HheANAD3FxHxaONwD0EBf3YeF4A0APcXEfFo43APQQF/dh4XgDQA9xcR8WjjcA&#10;9BAX92HheANAD3FxHxaONwAAAAAAAAAAAAAAAAAAAAAAAAAAAAAAAAAAAAAAAAAAAAAAWJU7d+68&#10;ub+//3A0Gv3cFhr/3e3bt0/lWSoq/6Bp+jK0/Et58kTDZ5umawot/9G1a9eeWWK+e3t7e0+lFQIA&#10;AAAAsKtu3rx5omyUu0GrBvALeXSistdr01x1+cWLF4+qfy/K1XA/k2bI6uNjPisb2SqfuxE9a776&#10;OjX9xJsCAAAAAABsxY0bN55Tg/WTolGbPom+cuXKMfU/iPJ643qWhsb3Y8UXahC/mCdpta7Guca/&#10;pvL0RoK61SfuVn+9TVE25jXt1G8EaHz1ZkN9X9RD476Lbalvh/rn2mcAAAAAgI5QQ/ykGno3yoZh&#10;bgD6K+mn82RJ+am5uo+bvrI+j9z412Im11mG16/tqj6RV//cX08v3zRYZD6ts2q8lw1idSca7bX9&#10;kOaplT2atm9qy64a7EHbfDmPO7CPNc5vJmj05Lar/G79eAEAAAAAdlzDp7Gfz/o0uj5P2QiuW6Yh&#10;nz9Nnvj0OdZRNrI1zco+Obdbt269UkxTNcS9PVr/OZV9E+PrUS4zb3/1jYN6aNznnq5cXy7/qi20&#10;/W96nmk8jaZt/PQfAAAAANABi3xybvP+zXm5LI1PX/2uN0qbGp75U/X4VLlq1GvaTTXO0zprZROf&#10;bjd9cl5OH28ohHIbvC/qn7LXG9OaJj45bxrHJ+cAAAAAMARtf3OeRydqDM71tPb6fLP+1jqiPq/W&#10;VzVwZ4XmbWzUzwrN90jTpzca6t8SaAtNUzX4Z62rnHaOvzmvpm34lgN/cw4AAAAAAAAAAAAAAAAA&#10;AAAAAAAAAAAAAAAAAAAAAAAAAAAAAAAAAAAAAAAAAAAAAAAAAAAAAAAAAAAAAAAAADroW8XPBEH0&#10;Mly/AQAAAHSAb+AB9BP1GwAAAOgIbt6B/qJ+AwAAAB3BzTvQX9RvAAAAoCO4eQf6i/oNAAAAdAQ3&#10;70B/Ub8BAACAjuDmHegv6jcAAADQEdy8A/1F/QYAAAA6gpt3oL+o3wAAAEBHcPMO9Bf1GwAAAOgI&#10;bt6B/qJ+AwAAAB3BzTvQX9RvAAAAoCO2dfN+VuF1O666ICvLHfcUTynqLitimjMuaHBUsafwNLGO&#10;+vLLcXVN015ShFVu6zxOKB4qYlmPFacUh/WmolxuU3ynaFrXB4qm6cso95k17de2eKR4RrHIPG3H&#10;YYi8PwAAAAB0wLZu3svG1rTGuaOpETpPgzemKRtrbY28+jLqDeGIaY1zx7LbOkv5RkMZ0XhdRv01&#10;ej+9oCi9riiniWNV357666qPbzvG8zakZ81TX1/9DYGh8r4AAAAA0AHrvHl/TvGJIhpMZUOybGy1&#10;Ndz+jeJBMVw2AGc1eGM59cZr2/LL6cqGnsv/de53tDXOD7Ot86gv45ViuO2T/2mOKdq2dx71xrDf&#10;lPhC8aJilnK/rapx/poi3kSoH/P6a22K8rjO+jZAub/r+6Ee/sZBbEt9O7y/6m+GrJrXAwAAAKAD&#10;VnXzflJxQxENjwg3Tk4r6srGVlvj3A2mtk9gpzV44xPhpk+x68tvauSW03jZ9XnCKrZ1Hm0N8cMs&#10;t/zU/DBfj/cbMCNFbEdT+BwoG6HlfpsV8boWmadsvJcN4nqjvdwHMU9Z5umn7Zdy2eVxCXF8mvav&#10;30xo2m93FfO8wTEvLxMAAABABxz25r1soLgR8mvFPMrGVtmwmach7EbTPxTDZcO03J5y/tC0/LKR&#10;+y8V0ThraqxPa5yHebZ12ieuZeOy/tXztigbgPMsu/4p7rTG/TINeW9D/RPopoZ206fgTeaZp3wT&#10;o2yIe1vOKb5RxPh6lMv09OU3PurxucLK9Tm+mhL+u/5Zyr/9r7+RsCwvCwAAAEAHrOrmfV2fnJfa&#10;GqpNDd6mTzKtafn1hqqjbBy1bdNhtnUe5etxo/g9xa9q4UZnLHvehm6ob6Pnb/qb8xjviNdZb5g2&#10;NT79qXr5xk006sv9tq7Geayv7VsHVr7+WGY5ff1Y1Y93OX9TYzre9GkaxyfnAAAAACas8+b9sH9z&#10;Xm/wWlNDOhpR0Ria1uBrW369sVk2zNrmOcy2zqP8RL/tzQYrp2vajlnmfVp7vYFZvnkwLerzlvtt&#10;VkQje5F5fJ7FmwxNx6ApynNm1rrKaWftg3La+rbwN+cAAAAAKty8A/1F/QYAAAA6gpt3oL+o3wAA&#10;AEBHcPMO9Bf1GwAAAOgIbt6B/qJ+AwAAAB3BzTvQX9RvAAAAoCO4eQf6i/oNAAAAdAQ370B/Ub8B&#10;AACAjuDmHegv6jcAAADQEdy8A/1F/QYAAAA6gpt3oL+o3wAAAEBHcPMO9Bf1GwAAAOiIHxW+gV97&#10;fPzxxymaxhHrD/b/IMP1GwAAAACeKBqH2AL2PwAAAACAxuGWsf8BAAAAADQOt4z9DwAAAACgcbhl&#10;7H8AAAAAAI3DLWP/AwAAAABoHG4Z+x8AAAAAQONwy9j/AAAAAAAah1vG/gcAAAAA0DjcMvY/AAAA&#10;AIDG4Zax/wEAAAAANA63jP3fHTdv3jyxv7//cDQa/exQ/+Pbt2+fyqMn3Llz52xMNyu0nEfXrl17&#10;Js8KAAAAYIhoHG4X+78bLl68eFSN6L15G9Zl41zT3Nvb23sqjwIAAACAg2gcbhf7f/tu3LjxnBrQ&#10;n0xrcKuxfTnG3759+8ytW7deKaa/mierLNM4v3LlyjFN+6CY7wst58U8GgAAAECf0TjcLvb/Zqkh&#10;flIN3hvRAC4awt+p0X06TzahrSFeb7Dn4qRsnM+K+rym+V/TujR6clqV323bTgAAAAAdRuNwu9j/&#10;m9HwqfTn83yaXf8787bQNBN/f142zjVuJV9r1zLfjG1Rl79TBwAAAPqExuF2sf83a5FPzsu/M1f3&#10;seI9TfOrWpwrllE1wg/bONf8fHIOAAAADAmNw+1i/29f29+cqyFcfW1dZQf+rjyU06n/Ui6b+2vt&#10;Wnb61J2/OQcAAAAGjMbhdrH/AQAAAAA0DreM/Q8AAAAAoHG4Zex/AAAAAACNwy1j/wMAAAAAaBxu&#10;Gft/Y75VeD8TBNG/cP0GAADoNhqH28X+3xj2MdBf1G8AANB9NA63i/2/MexjoL+o3wAAoPtoHG4X&#10;+39j2MdAf1G/AQBA99E43C72/8awj4H+on4DAIDuo3G4Xez/jWEfA/1F/QYAAN1H43C72P8bwz4G&#10;+ov6DQAAuo/G4Xax/zeGfQz0F/UbAAB0H43D7WL/bwz7GOgv6jcAAOg+Gofbxf7fGPYx0F/UbwAA&#10;0H00DreL/b8x7GOgv6jfAACg+2gcbhf7f2PYx+t3VuH97Ljqgqwsb4rHii8ULyhKs+Yr45HiGcUy&#10;jir2FLGse4qnFE02tU1YjPc3AABAt9E43C72/8awj9dvnsa5G+KfFfH3ihjnKBvG9YbwV1PirmLZ&#10;hnBTg/uSosmmtgmL8bEAAADoNhqH28X+3xj28Wr50+bXFP9eEQ3QeRrnTZ9K1z+5PqOwWfOtwiuK&#10;WIe3+XIxHNtRWmabjiluKN5UrOM1YHw8AAAAuo3G4Xax/zeGfbw8N57PKR4qvB/L+FzR9En3vI1z&#10;L/sdRYz3J+unFFbONyuaGtKzuNH8QOH54yvoTWWlZbbJr/EDRX38fcV7Chrsh+f9CQAA0G00DrdL&#10;+/6HOAbEeuKjjz66ol3NOT6/soEa4UazG5LHFW3maZxPC//dedlQLeerfx2+HtGgr38KX0b9jYG2&#10;T8nLT9Pr8yyzTU1+oXCDvf6GB3+nvhzvOwAAgG6LBkweBPqKc3x+62ycL/L19GXmi0/5mxrL5afU&#10;5bJnRfn358u+ljoa56vlfQcAANBtNM4xEJzjy1vn19qnqTegy4et1cMPX5v2SXXphCJeS9v2lG9Q&#10;TPuqfdO2RMQ28bX29fP+BAAA6DYa5xgIzvHVcoNzVQ+Ea1NvCE+LsgE9Tf1bAdP+Vr38ent8or3M&#10;NnmdPBBuvby/AQAAuo3GOQaCcxzoL+o3AADoPhrnGAjOcaC/qN8AAKD7aJxjIDjHgf6ifgMAgO6j&#10;cY6B4BwH+ov6DQAAuo/GOQaCcxzoL+o3AADoPhrnGAjOcaC/qN8AAKD7aJxjIDjHgf6ifgMAgO6j&#10;cY6B4BwH+ov6DQAAuo/GOQaCcxzoL+o3AADoPhrnGAjOcaC/qN8AAKD7aJxjIHp9jl+8ePHYRx99&#10;NKI+Y6A45wEAQPdxMw90n+rwq9RlAAAAoMO4oQe6j8Y5AAAA0HHc0APdR+McAAAA6Dhu6IHuo3EO&#10;AAAAdBw39ED30TgHAAAAOo4beqD7aJwDAAAAHccNPdB9NM4BAACAjuOGHug+GucAAABAx3FDD3Qf&#10;jXMAAACg47ihB7qPxjkAAADQcdzQA91H47y7Ll68eHR/f39vNBr9HKHhR7/97W9/GeXqPr59+/ap&#10;PMva3blz502t82G5TfXQ+O82uU3h5s2bJ2Lb1L23t7f3VB61kHK/q7vR/XsY2tYPyuPQFDp+l/Lk&#10;iYbPNk3XFFr+5+U+1byXm6ZrC81/Nc864TDbsE5dPQ8AAD3FDT3QfTTOu6utsbmNRkO5LbE9alS9&#10;kEcnKnu9Nk1jY2xdVtU475r6mzg6H87kUUl9fHlcyoZx0z67cePGcyrX6Gqa1vOttv/nPi9XuQ0A&#10;APQWN/RA99E432254fFJ0fB4dO3atX+m7oMoK0Pl9zT+d9Q90DivN8LqoXHfad5n0oql/ORT41KD&#10;rdZQSmVXrlw5pv5qe+qNv3lpGVM/2dW6q091Z72WCM9T374yVO79+cy0aSJi/U1vfiyyPekFyCLH&#10;o7bOR4p/KKZLryEttEF9Pep/rPhC2/JinqSVppnaMA7zTLeuxnlom26R/Xzr1q1XivKJN4/K5fsc&#10;rx2Tidej4dZzOU9b1ZFFtq9+nqp/ruMIABgAbuiB7qNxvjvUED+pG+0b5Y15vgH318BP58kqi3xy&#10;Xt7Uq3vgE2utNzXEY/pcPNFYKaNsXCzb6ArTGjlWazCl11lv0EzZnqrh2ra/avtmoqHbNE/T9i66&#10;PYsej/ryc/mBc2Ka+ifMTaHx32nd1Tce1D9Xw7h2jBrfLFj2PDnMNixz3keZI45jbdvTcmadB1Hm&#10;aUN92cvWS9O411Su0ePlRaj8rqZd6NwAAPQAN/RA99E4377yBt2h/rn+bratsdnUQKg3slX+VVvo&#10;5v7NtIKsPq8bFXlUUt/++vhSUwOt7XWEORpBE43BWoOnGjdtPV6elntO5d94fFPEPKvYnkWPR9M6&#10;8+IPLS974pNeLT8dQ637UJ9al5qOfR411WG2YZnzvn68as9wqI5t0zGZdS7XHaZeNvE0mjbWP3Ee&#10;AgB6jht6oPtonO+OdX5yXpv2wE271huf0E2Mi/I87n7RP/EpX7n8PL7xb85jvEPjW78mnmbIygaM&#10;l+vXWZtnYpsXbZzXlt/6umKepu1ddHsWPR6z9tE09Qagln2gkZc/VY9trJavaac2jMvtqs9bV3vN&#10;c7+Gw2zDovs5F9fPia+iX8ut3nhqOia1Y33gNZavxctadvtM4/jkHADwBDf0QPfRON9tLX9znm7S&#10;mxqOLm9ryNUbMfUol1E2MhxuSLh8jsbEXE9rr89nKl/qb87r29HWOK+/phivhtjv1subQtOsrHHu&#10;8kWOR9M6XT6vWeuK0DT15w5UjclZoXk/z7M1WkXjfFY0bcMi+7mk9VZvTOXpJt64mXZMNLzKvzlv&#10;rZfq52/OAQBj3NAD3UfjHAAAAOg4buiB7qNxDgAAAHQcN/RA99E4BwAAADqOG3qg+2icAwAAAB3H&#10;DT3QfTTOAQAAgI7jhh7oPhrnAAAAQMdxQw90H41zAAAAoOO4oQe6j8Y5AAAA0HHc0APdR+McAAAA&#10;6Dhu6IHuo3EOAAAAdBw39ED30TgHAAAAOo4beqD7aJzvhG8V3v8EQRC+HgAAsBhu6IHuo3G+E9j3&#10;AALXAwDA4rihB7qPxvlOYN8DCFwPAACL44Ye6D4a5zuBfQ8gcD0AACyOG3qg+2ic7wT2PYDA9QAA&#10;sDhu6IHuo3G+E9j3AALXAwDA4rihB7qPxvlOYN8DCFwPAACL44Ye6D4a5zuBfQ8gcD0AACyOG3qg&#10;+2ic7wT2PYDA9QAAsDhu6IHuo3G+E9j3AALXAwDA4rihB7qPxvlOYN8DCFwPAACL44Ye6D4a5zth&#10;U/v+qGJP4fVFPFacUlwuys4oMF3sr0eKZ1ywZuWxu6d4StGkPI718LH+QvGCYt3m3d5tif10NQ2N&#10;nVA8VJT7bBvb7vUCALAYbuiB7qNxvhM2te/rDaYXFc8rbBWN87Jxc8kFPdaFxvldxWc5/l5RNjzj&#10;TZl1+oXC59fxNLQbXlOMFLEfysa5eXtPKrb5xoLXCwDAYrihB7qPxvlO2NS+n9bAa2qcH1M8ULjM&#10;je03FWUD73OFl1Eutx5lI92NtQ8U5TLqn+TW1+nG1DcKN4L/QeHyskFcrrutvHytLj+nKLfhvuI9&#10;Rbk/pm2H19HUOH9OEfPUG7/zvPbg5dxQxHTfKX5fMU+DcdabLOUbKOW22zzbGMuvv75yf7nBO+1c&#10;87j6evwaTyvqFtlv05xVxPxl1BvnNm3bN8HrBQBgMdzQA91XNs4/+uijEbH5OHny5Kauo9MaHbMa&#10;547fKPzJohuqTQ28tk/Oy/V6+mhYlY3Z2J76OiM833+pqC//FUU5XWx7lJeNyPI1+o0G87a9o4jy&#10;aKxN24564/x3FfFpbL3RushrL6f1csptLLd9WoOx6TjWxTSxrcsen7JhG43f2D/lMsvtbToGXk/5&#10;uhfdpkW1vYbQtu2b4vUm6nk29wIAMB2Nc6Afoi4r3FAnNhz/5J/8k01dR6c1OpoaddMaMTF9NMas&#10;rXHe9qllPbzecp1NDaOyEfhLhV+PG3R/qvC6Pc9/rohlxHbM+sp9LDcah7O2o9xfZdSXvchrL99o&#10;aGpYxzqnNRibjmOpPAfitS6yjVbfznLfxjRN51o5X9MxKC17zpRRnpulnW+ca8VvKdz9+R+PHPlJ&#10;XX/VHgCAdrqppHEO9AB1ees2te+31Tif1egszWo4leO/yt2YLrYpytu2rb7ccr/EPLO2I9YVDdzy&#10;NZb7dpHXPm0by+1ZtnHu11mOj3Usso2hPP7xrYFym5vOtWmvr37uLLJNXtcfKH5Viz9SNO2nWcd2&#10;Wj3ZBK/X/x1Xw/xHdaORfj2NBQCgCTf0QD9Ql7duU/t+WqOjqVE3rRFTNs6iAVxOHxGN9LLx1RTz&#10;rDOUDbdoHFt9HfVGnZddPgysHuU+mbUdTa+/XP+07apHuZ2zpnXM2zhvi3LbwiLbaPVjXe4HazvX&#10;ms6RMso3dRbdpnnNOrY70TgPGnhfkRroOZr+Nh8AMHTc0AP9QF3euk3t+3qjo3xaO4AdfVq7Co79&#10;45Ej99WNT9G/V/fpPBoAAG7ogb6gLq+WduRLivd1A/21ur6RfjmParOpfV82ziOaPkUFhqjpk/qd&#10;aJwHXUve0MhooH+qrr8FAAAAN/RAX1CXF6eddVI3x+8qrvtGeUq8n2eZRpMBQML1AACwOG7ogX6g&#10;LjfTDvEDmc4prir8xOSmxndruOGeFzWLJgeAhOsBAGBx3NAD/UBdHtMOqH6+6LChhrmfsjzvV041&#10;KQAkXA8AAIvjhh7oB+ryJDWsvTMaG93zhpYx6+/MS5oFAJKlrgea6Vldd+I5FzwwDgCGhht6oB+o&#10;y810gzvr78nbYp6/My9pFgBIlr4e6JpVPTDOoeGP8ygAQN9xQw/0A3W5nXbK07rB/TZudmeFG/R5&#10;1kVoVgBIDn090HXoy+Ka9JNikW/yAAC6iBt6oB+oy810Q3vF4X7tHD8czl8VPdAgj9D4Rf7OvKTZ&#10;ACBZyfVAC/E1y9ekuD6N8igAQB9xQw/0A3X5Ce2EY7qJvRo3tA4Npwa6qf9lReOT2z0uT7YozQ4A&#10;yUqvB1rYpeIa5WvXs3kUAKBPuKEH+oG6nG5g/fX1+t+YX8qjD9C0Z2rTLvp35iXNDgDJyq8HWuDT&#10;jjwIAOgjbuiBfhh6XdYLr39lfe6Gtqa95EZ9HlyWFgMACdcDAMDiaJwD/TDEuqwX6wb5h3kwURmf&#10;LAEAAKB7aJwD/TCkupwb5dWn5Or332C+lEcDwKDo+nda10E/OK71z3gAAB1A4xzohyHUZTfA8w1o&#10;NMrdT6McwKDpWlg9AFP9P6h7PI8CAHQJjXOgH/pcl/Wi/PT1+77xdNAoB4BJui5O/AqF+j/OowAA&#10;XUHjHOiHPtZlvZhnFdVvjqv/uIJGOQC0UKP8iq6T5RuZfIoOAF1B4xzohz7VZd9M6qay/JvyL/Mo&#10;AMAMum6e1HWz/BT9Sh4FANhlNM6BfuhDXdbG86A3AFgRXUM/VbybBwEAu47GOdAPXa7L2ugDjXLF&#10;G3k0AAAA0H80zoF+6Hpdzg30+zTKAQAAMEg0zoF+6FJd1kY+rUb4t+r6U/Lr6lYPfQMArJ+vu4pX&#10;8yAAYBfQOAf6oQt12TeDaoyP1E1fX8/xVh4NANiA8jqsfv9MJW+QAsAuoHEO9MOu12XdAHrjykb5&#10;+3kUAGDDdA1+q3ZNPp1HAQC2hcY50A+7XJe1UdUD39TlJ30AYAfomuw/MSofxjnKowAA20DjHOiH&#10;XavLusl7Q3FVG8TXJQFgh+k6fcmNc4eu2/4Jy5N5FABgk2icA/2wK3VZG/Bs7ZOYH9Q9nkcDAHaQ&#10;rtMnc8M8rts00AFg02icA/2wC3VZN3Rf+sYuQsP8LBoAAAAwDxrnQD9ssy5rpaejQe5Qo/zTPAoA&#10;AADAPGicA/2w7bqsFfvBQt6Ap3PR0Hyr8P4nCILw9QAAgMXQOAf6YdN1OTfE/Sn5t+ryN+XjG3IA&#10;sF5dD/Ri/Obrpwqe5g4A60TjHOiHTdVlrcA/i/ajuvEV9qt51NBxHQUQenU90HX+w+Ka74fFPZtH&#10;AQBWicY50A+bqMu6KbtS3KD9pHg5j0LPbsYBHErvrgd6QRPPFlG8mkcBAFaFxjnQD+uuy2qI++vr&#10;0TC/kovxBNdRAKGX1wO9KP9UZvq5tRzv51EAgFWgcQ70w6bqslYw1Ae+zcJ1FEDo7fVAL+xY7c3a&#10;63kUAOCwaJwD/bDqupxvwO7nmy9/hf1MHoVmXEcBhN5fD5QTPs354WsFf+IEAKtA4xzoh1XWZd1o&#10;veGbrgga5nPhOgogcD0AACyOxjnQD6uqy2qIlw9981N5+Rr7fLiOAghcDwAAi6NxDvTDKuqyGuNe&#10;QDTMv8zFmA/XUQCB6wEAYHE0zoF+oC5vHfseQBjs9UAv/Ljf3FW8m4sAAPPihh7oh2XrsmaofrtW&#10;N1MjdY/lUVjMwvseQG8N8nrg/KE84j+HipxCAx0AFkHjHOiHZeqyb5yKmyj/du2zeRQWt6nr6FHF&#10;nsLri3isOKW4XJQt+xC/E4qHCi/jkgt6LPbXI8UzLliz8tjdUzylaFIex7bwMV/3gxrn3d5NaTr3&#10;y/D+KM/fiG1su9c7SHrhNNABYFk0zoF+WLQu1xrmvpHiE/PD2dR1dFqDicb5YrrQOK8fx3oD9api&#10;CHx9eqBo2ndnFfX9te03FrzewdKLp4EOAMugcQ70Q9Rlxauz4n/8L/6Lfxs3Tf+//+w/+5/+24sX&#10;/9dN0xHzxz/9p/90U9fRRRvnZaOmLdzA83I/UXyTyxz+dPYrxa8V1vSpZDmtP723cp3/ThHzuBH8&#10;r3O/I7axXG65nKY3CrzskSKWUY9yn0zbDjfG643zcvpyO2ze127Tpo1YtnFu5TnQtr/qUU73iiLK&#10;y+XXy9vOtVnHoHxTZ5H9Nk25bfU3jaJxXi6PxvmWaQfUG+jn8igAQBvdVNI4B3rgo48+OqcYLRL/&#10;p3Pn7jWVE9Pjv/1v/puv/o/vv/91WfYv/sW/2NR19DCN87bpy0+OmxrEVpbXG4zRcIrGUblOx28U&#10;sd6m7Y/Gld8IcDc+DY7ti+nK5dY/MS6X29TYdpTbYbF8b3e8KdHUYFzktbftP5t2LEqzGudWbnt9&#10;vbO20erHvtx/sW+bjlW5nvoxqDfuF92mRXjb/GZSrK++nKZt3ySvd/C0E+oN9DfyKABAExrnwHD4&#10;q4WK+/4EQ5We3y+fQvvnZN5f1xX+e/x0c+nQ8Ld5spJGbcS0RkdTo25ag7beQLO2xmX51WE3hNyQ&#10;bgp/yj5tnVau488Vntbb8EuFX5uX/6eKesOubdtC/RPUWdtR7i/PE8uuN/QWee31BmpdrPMwjfNy&#10;P8SxW2Qbrb5vYv7yXGg618rX13QMSsueM2WU22P1ZcbrqaNxDgDoHhrnwDCoQfmGKno0Ln9U1zfD&#10;g+Z9ovjQje3YN7NC07qh3vTGhoo3YpON83+veF7hdZTr9fQvKMzlHyjK5cxqFFu5rY5o6JWNP0fb&#10;NjvedIF4G95R1OeZtR1Nr79cfmzTIq+9nNZRbmO57Hkb53cVnxVR/7ODeBNhkW0M9X3tKN8MKJdZ&#10;bm/TMXhOEdPGdi2zTW3qjXd/C+JXDVGuo2nbN8XrBQBgMTTOgf5TBX9WUTYyT+ZRvZcb4FcU1Vcr&#10;DxNazst50XUavRHTGh1lo2nZxrm9rogGuqP8hNSNMH+duBzvBuRpRZincV5OU66/3qBrarh5Gv/9&#10;arkN9xXvKcr9sUzj3MpPZ8t9PM9rD572hiKmi095Y53zNs7r4eV8rjiuaLLINlq5rvo+mnaueZwb&#10;2PPui0W2qUl5TKZF0xsqNM4BAN1A4xzoN1Xuib/5UyxyQ9wLfs3F6186tB+nPXFYk2xE2eiIKD9B&#10;BYas/OZHBI1zAEA30DgH+k0NSn9yfFXhr2PP+hvRXtM++FD7oLHhPSs075W8mDaaDAASrgctfC0t&#10;rq3v52IAgNE4BzAkutj5mwSj4uZwZmh6f2V6Fk0KAImvHc/q2vGD4kcFTynPtF98DfZzT+Ia+2oe&#10;BQCgcQ70lxuVxQ3Q4L7O3kT75OXajeHU0LT+xsGzefZpNBkAJL5+vKrrx8SzLjTsNwYH/0sZ2gcv&#10;FfvE11g/HwIAQOMc6CdV6veLm58vc/FgaT+8Ffsj7xM30H2D6BvoiZ9Kq8W8n+poUgBIJq4HusYc&#10;+JMalU17hkXv6fX75jP2xae5GACGjcY50E+62Sk/sRnM09nbaB9c8r7QfvHPph140rVvlPO+qsJl&#10;efQ8NAsAJI3XAxUe13Xl67jGODTsbzi1PX2/t/Sa/fX28o3RwecpAKBxDvSQKnT1dHLd/Ixy8aDo&#10;dfvn035SLPS3npr+y7zfFv22AddRAGHm9UATnNZ15nt1B9cwD3r91Zui6p/10E0A6D8a50D/qEKf&#10;1I3OGXUvqTuoBxH5Bi9u9hzL3PBpvmX+JlSzAUDC9QAAsDga5wD6YBWN8kPiOgogrOx6oGuZb9L4&#10;yjcADAGNc6BfVJnLr7Rfz8W9ptea/p48v+ZtfTVSqweA5NDXAy3AP8U28bBKN9TzaABAH9E4B/pF&#10;lblsqH6Yi3tFr80PErqu7lu5aBdocwAgWdn1QAt6Wtc7/wRb2Uj/XvFyngQA0Bc0zoF+0Q1beqBZ&#10;voE7k4t7Q6+p/pNEl/IoAOg1Xe/8EDn/DGR1DdTwp+p2+nfCtf3VtwT8+nIxAAwPjXOgX3Rj46f/&#10;xo1bb54CrNflB9yVN6RX8ygAGBRdA/3tofI5G6fzqM7S66l+Yk79g3qQKQBUaJwD/aKbmpdVoV/N&#10;0elPU0yvwZ+oVJ8Uqd+/U77M09QBADtK1/byZ9U+zcUAMCw0zgF0gW7W/Mn5YH8PGAD6TNd3v6Ec&#10;jfNRLgaAYaFxDvSLbmrKrzru0gPT5qJt9tc1y4cfde41AMAu0PXzuK6nP/haqu5OP+nd25qv+d7W&#10;+7kYAIaFxjnQL11unGvbzxXb7ng/jwIALEjXUD/p/Wp5XXXDV92d+xaStulYsY3f52IAGBYa50C/&#10;6KamenCab8py8U7Ttlaf7uTt9s1j5/9eHgB2hXODovrddPe7LI8GAOwCGudAv7hRW9585eKdpm19&#10;P7ZZ8WouBgCsmK6xfjPUD9aMa65zhb9xxRuiALBtNM6B/tGN1huq1H64zrO5aOd427yNeRAAsGHK&#10;FR8r/PObO5srAGBQaJwD/abKvXM/O6abwYm/Ldfwy3kUAAAAMEw0zoH+UYX2E8+rvy1U7MzDf7Rd&#10;12O71M/flgMAqm9TuZuLAGB4aJwD/aRKfUkRjeCt/4SOb7i0HeVD3z7NowAAO0jX6reKa/aVXLwW&#10;zgnFus7lYgAYFhrnQD+pUtc/Pd/q19u1/re0PfF7uzwhGAB2nK7XziPlz3OurZEe+SHHzv3UGwBs&#10;BI1zoL9UsctPz7fySbXWzVcUAaDj1tlI1/LKT+g78ROgALAWNM6BftONztYetqYLy+m44cpxMo8C&#10;AHTQOhrpWkb50278igeA4aJxDgyDb3h0A+S/6dvIA9i0npcU1Q2cgoY5APRENNLVPdQzTTR/9esd&#10;6h/lYgAYJhrnQP+pgpdfb1/7Vwa1nvrfu/NJCADgAOWHl9zAV/B76wBA4xwYBt34+GfLooH+bi5e&#10;Cy3/62JdPPwNAAAAmIXGOTAMquT+KbONfpqtdWz1CfEAgO1RDvC3tsgDADAvGufAcKiiV38H7k/S&#10;c/HKaLnHtdyr6vrJu9yQAcAA6fpffxjopTwKADANjXMAq6KGuS8m3IwBAJwTRpET1O/fMX9W4Tdv&#10;/Yn6Rh5OCgCdQuMcGB5VeD+AxzdKvmH6Nhcfim+0tKz0tfnc5cYLAAZO+eDlyA1lrCr3AECv0DgH&#10;hkk3RtWn3Ku4SdJy/GlILO9QP60DAOgX5YX/ocgR/7O6vIELAHU0zoHhWmUDvVyW4q1cDAAYMOUD&#10;f6vKP5MW+cH5xt/cIk8AQB2Nc2DYVtlABwAgKK+8Gvkl55hzeRQAoAmNcwC6YTqji8DxPLgUzf+W&#10;lvOpwg8AeikXAwAGSHngpPLB1+q6Ue5PzvkFDwCYhcY5gKALwTHFpXwjtdDfA+ZGeXxCsvbfUAcA&#10;AAB6hcY5gKAGtj9Bj68f+um6z+ZRM2n6K8W8b+RiAACmUt54WuE3hskdAIaNxjmAki4GL7mBHaGb&#10;pZfzqKk03blink9zMQAArZQznlXOKH9q7VB/YgUAnUbjHEBdw83SzKfqep6YXvP+kIsBAD2l6/2l&#10;4rp/JRcvTPO+Wyznei4GgOGhcQ6giS4K/vmbHxQfuj8XAwAGTjnhLTekI9ygPmye0DKqn1tTP19v&#10;BzBMNM4BzEMXCT9598tpN2Aa50/cP1bcV/CzbADQI7rGV5+UO3ydV3clT2HXck4Xy+XTcwDDROMc&#10;wCy6QEx8SqJo/ak03VSVT20/nYsBAB2l6/qnxXV9JZ+U12l5x4vl38/FADAsNM4BzMM3TrphKv8O&#10;/f08aoLKqwfK5en5SjwAdJiu4+kNWl3Tp3576rC0bH8y76e2v5uLAGBYaJwDWIRumr72TZoj9x+4&#10;UVPZ+8U0fD0RAAAAmIXGOYBFqcF9TvGjLhytX1vX+JGnUfj3z/lpHAAAAGAaGucADksXkLfUCP84&#10;DwIAOkDX7Tf8Jqqu4envvNXlz5AAYJtonAM4DN3Q+W8Q4yvsP6j7bB7lRrt/jq38O3UeEAcAW+Rr&#10;tK7L5YM7fe3+XvFynmTjtA1PK3hjAABonAM4LN3UvRE3eQ4NVw/z0XD1gLg8bms3gAAwVLr+Vs8C&#10;KaLxwZ6bprzgT+1jm97KxQAwPDTOAayCLiL+lLy6wVL/9y7L4yYa6Ao+QQeADdC12Dd51fVXw36Q&#10;Z/UNp23T9vi30mPb+POoOWl/HdX+2iv23T11n8qjl6L5X4nl5WVezaNm0rSXi/kOvS2mZVTbo2U+&#10;VpzKo4D+WqZxvo4K2EfaL3NdOFX+muKG4mExrS9CXyhezJPtPG3rTpwXWi/JZYv0Ov335775m3gI&#10;nIb9VUq+4g4AG6br7Uu6/u7Ut5ZyTkh/7+5QPw3zBWif7VTjfB3K7dG20DjHMAyhcb6t7dV6Wi+c&#10;6vpTxgcxblZscruXpW2kcd5AyxhsctFrflqv90uFPxk55mFHHg0AGCDlhHPOiUW8mkftHG1reV9w&#10;VV3f232gKD9Qua94T/2t9wwanz6IiXnyfF8p3pwx33PlfOr3fcTnit9RTG2ca9jb6n39TTFdfPjz&#10;Qp6sovErv3+qlS+0/zTcev+kMt9HV89OqI8HOovG+fpoPY2N84byR4pn8mwVlZ1QlBevrb6D2RXa&#10;V0snl3Uot0fbMqjkodf6brz2HOnTcnWPa9x1l237+ABAF+na+bLCD+H0dfRKLt552tbyz5/cuNrp&#10;B8FpG6t7yDJU7oZ1dY+Wy+oNyIn7vWKaz9RfNZhz+cS9oPon7gHzNG7E/n29PI+r7m/VbfoA6K7n&#10;Lcs0XN/etTbOy1D5PPvvwP2T+uv30BPzAJ23isa54p0YrofGHajYKp94t6spNP47xcS7eho+cKGq&#10;R57vGfUfuCA2xKW86Fh26zZpnCv/m3nyisZNXMjK0PTelvJdvdaLlYa9fL9rOPfvQWv6hbdZw1OP&#10;nYadHP53tbIzefZEw/U3DdJ4dRsvzKb+eY755+pOvHGisoVfo8rXmlzU7z9BmLZNE+tTWWPjXMNT&#10;E4z65z7f8yw7SdvpY1/ejLnfn6j798/LMp7UCwBT6Dr5vq6X1VfB8/XzB8UbeZJO8PVecTIP7jTt&#10;2zL/T+Rp03A9V6d7S3XrOX7iviio/MB9h2Kica3+tnvpcpq2eSfu4Uzlbfcl675/mnv/mfontlPd&#10;+jcAJpYF9MJhG+e5gvhrKtUFR8Nny/GKshE8MU7D9cbj6+V4RVzkJi42UR40XFbg+ruPjReMMG28&#10;+lsvruV8eVy9EVt/rfVlv6KyqY0vh6b5Tt2Jv89V2Uq2OY//TYwP5XTqn7Y/qwt3rbxcZ+v5YLX5&#10;qnXVyud+jequNbnkcXOf8+qvJ8HfL5eXyyYSjMqXPt93lbb1dGxzDj85+K1a2c5+tREANk3XRP9d&#10;tvNNeZ30df9bBb98sQHaz633IqbhxnzdVl6n8vo9wilF44cgdSo/sG2KiXugeSKWr/613j+V5UHD&#10;rftJ/VNfi+brxP0PsJAVfHJ+oGKo/FAXKk1TNXTUXzVc1P2gmLce/rrOX6k7UelN5a0XBg3P/HSy&#10;Hpr+TH0+l+VFTlD51ItSSeOOKk5qur8ulx2hssaL9jyh6dP2qVtuz4FGYdD4tmPY2ihU/4HXqpjr&#10;mNdpnqVfo/rXnVzmPudN/bOSS9u5s9T5vsu0vd5P/qp79Sm5+usPBfo0jwKAQdP1MP35T742+ttG&#10;O/OU9TbaRn8z6lwe7Dy9lqn3cRpuu1/aiU/OFXPdd5mm3dnGuabxPesZ9U/s1zyu8T4K6KQVNM7n&#10;rmht5XWaprFxXtI4V84/UPydYqIRV59H/a3bq+F6I/tNxfPTomk+Rdtrabro1i9+rReV+rSKS/V1&#10;q3+ubTb1l9sz9R1HTVO/KHp/l4lgYrs13PRal0oSmmfp16jpdza5ODSd9+Vf18qmbqOmmft87wpt&#10;u58e7J9b82v4Ul2e3g4AHaVruL9yX/0iR+7f+TcTZtHrOEz+b2pIOmev9W/O1b/IvK33K3NGml/L&#10;Xev9k6ap39tP/VYm0FmbbJxbvTJpeN6vtZcV9ECjUsP1xlzVcFR/ub1N89bH1//W3U/YTMvO49P8&#10;6lbz5XH111J/rWlfKer7x+P8t8PVz6ap/xeK1xXla2pcdy5feJvL8jbl9GWo/EBjsrbs8sI865iX&#10;b8Yc+jVq+EDjXNHYoI/QdFOTSFt50PDCyUXd+jlbLVfdpc/3LtF2V393nuNVlfkhR9FofzdPCgC9&#10;oevbaV3f/KyNl3JRJ2n7JxrkDg371zk68ffk89DrWTr/B5W5kb6Sp7Xn8LfnXlDM2jav98DT2tX1&#10;/Ad+qlflE/dPc0Z6vW3b0lYeNLxU49zK8XmaA8sHOmfTjXPL42c9HGzZB8K58k40VFTedrGptmvO&#10;ZX+eJ6+ofK6/G3douol9ldc5dT84NI1f06/zbJU8/0LbrOHy2M1snGu6+rFsnU9lreeFhp1cZj4Q&#10;Lk9eUdnCr1FlnUkuKpuYrxyv7lLne9fodfjJ7eXX2v97RzHshjo/vwags3QN85+sNf3tuK99nWnI&#10;alv9lfUPy9fgUJk/leVv4AHgsJZpnAPAquki5AfExY3e1+r+VzGcy/gUHUAn6JqVGrGKiU+V87Ws&#10;E3873kbb77/79evwG+69+YQcAHYCjXMAu0o3f/8LhX+tIG5qv8yjAGAn6Vr1Ulyz8nXLjVh+iQIA&#10;MBuNcwC7Rhckf9W9fLDQ3A/1A4Bt03WrM5+Ma1v9cE4/lDOutx/nUQCATaNxDmBX6Sbx07hhzDeN&#10;1bD6/beax/OkALBWut68pevO94pvc1En6XX4YXT+06Hq2hqhcv9dfKcfUgcAnUbjHMAu08XJf7vp&#10;pxrHzeN/VPynYvh6nhQAVkbXl9QYj2tNcc35QdGpB3H6OtnwOn5S+AaQNzkBYFfQOAfQBbqJ9E+s&#10;pZvJPDzxxGANn0sTAsCCdA3xm4DvKtoa4++q/1ievHO87XoN/rTcD97k1y8AYFfROAfQRbpo+e8k&#10;/4Pif1S/b6D5O0kAS9M1JP3Umbo73xjXtvnNhHOK+FYRT00HgD6gcQ6ga3zTrJvS6m8m1e+/P09/&#10;J6nuqxq+kiYEANF1obNf3db1zN8a+jRf5yY+1Xeo3N8o+jBPDgDoMhrnALpKF66T5Q2r+v9D9Ofh&#10;Tv1dKIDDU91/WvG+6v8PtevBG3mSnaftPV5ue4Regx9I55s2PikHgD6icQ6g63Szeq52A/ug6K8+&#10;VQfQP6rj/mS5+imwMlTuxuxOfUXd26KY+XffmsbfAuINRgAYEhrnAPrCN7O51/0nFf9fRdyk+28z&#10;O/tAJwCTVJ+fVb3+Kep4ruf+u/HqOrBN2g7/+c0ZxZcN2znKkwEA8ASNcwB9k2+I082wuv7k/C/y&#10;KAA9orr9rGLrTx/3Nuhac6ARXobG+Q3CSwq+kg4AaEbjHEAf6aLmr4RWN8rqv6746xhWvJ8nBbAD&#10;VCf9DIkrUW/V/T6P6gRt76d5u2mEAwCWQ+McQJ/lm+Ty06v/Z9HvRsBOfAUWGBLVu+Oqfx8qJh7a&#10;FqFy/xrDW3nyjdE6X1L4YXLVr0E4NMwvQAAA1o/GOYC+0wXOf/s5yjfZfjiUGwZVo0D937ssTw5g&#10;TVTP3o96F5Hrn8ufzZOtndbla8D12Ia20DRfK3zN4FNwAMD60TgHMES66J3WTff/W/Gf8o34xj+l&#10;A4ZIde6M6tvW3wzTdsQbdt8q/Cn+y3kUAADbQeMcwNDoJvyN3CCPT8eu51FutL+lYb7CCsyguuKH&#10;sfkr4P7kO+rSu3n0Wmld/i1zv8H2qcJ/413V5xyX8qQAAHQHjXMAQ6Wb+g/LG3oNp0/SiuAGHxDV&#10;hQMN8TJU/pPCD3Nby6fPWsdb9XXWQ+v2V9D5BBwA0F00zgEMmS5+1d+j5xt8NzL+rzGc43SeHBgc&#10;1YeJh7blOnLohriWdVzhb6p8nIum0nSjvF5/LX5jf58OAMDG0DgHgKqhUD25Xf3+3eLq67Lq9++l&#10;b/33lIFN03nvT80XfiCa51G9Oafw7383fuJeBG+AAQBA4xwDwTmOpejEeUkNizfyIHYT9XsO+Vz2&#10;32j7jabUKFa/f07wWJ5kZbRc31hMNMC9LsVVhZ9+/lKeFAAABBrnGAjOcaC/qN81agCfUXzpRnFT&#10;aJw/yb6kaH1qusa5Mf+uwg3q8qcHr+ZJAADAKtE4x0BwjgP9Rf0uaGecdiM6Qo1pPyjtnPob/yxD&#10;5f6Tjmr6tnADXeGvqHtZK/+0HQCAwaNxjoHgHAf6axD1Wy/yWTeM8+BUmjb+3vuK+mc+K0HT+dPx&#10;7/P0fjL61n+HHACAwaFxjoHgHAf6q3f1Wy/oVTeUFdXfh0eo7P+g8G/1X1K3/vN/B0LTfJgXCwAA&#10;dhmNcwwE5zjQX52u39p4/233125IN4XG+e/D31ekT7PVnfjaukPT3Fd8qn5/6r3wk9UBAMAOoHGO&#10;geAcB/qrM/VbG/qq4n01pCceshahMj/R/EyeHAAADAmNcwwE5zjQX4eu32oQv6FIv2vvRnMuXoqW&#10;ccwNbMX1vLz/2d2m0Lgf83R+crob7jxoDQCAoaJxjoHgHAf6a+H6rRn8cDV/Dbyt0fx3edJEwy8r&#10;/LNiflq5v2Ye0/3Xig/Lsnpo3P9N3f9K8WxeHAAAwEE0zjEQnONAf81VvzXRW2ooH/gq+arCy1a4&#10;wf9SXiUAAMD8aJxjIDjHgf5qrN8q9M+JXVW3sTE9KzTvf1ScUf+BT7xV5t8G98PXZv5MGQAAwFxo&#10;nGMgOMe374TiocLH4p7iKcW6nFV4PRFt67usiGkO+xCu+jqnxeeK+vZsY5v7wvvC/x1T+GFrB35+&#10;bNnQsvgZMgAAsBk0zjEQnOPbt83GueOx4pSitK7GedPre04xUsQ09e3Zxjb3hfdFKzWw/zeK/4cm&#10;amyAzxGv5kUBAACsD41zDMRQznE3AD9R+PU6HimeURxV7OWyaXFJUfpA0TRdRH16P2m6bICWcV/R&#10;1DiftW3fKfwaFlE2dP+N4kExXDZopzV0F33tsxrnoW26w2yz93s5/ReKFxRD4dc8QQV+YrqTW1Nj&#10;e6HQcn5Sl6eoAwCA9YrGOUH0OXSqO/rmpOKGIl5fhBuzpxWlegO4bOyVn2g3NeabPr19RRHLigZm&#10;2UBsmqepUVrOc1VRFw3RpuVNU67Ljej66491NTV0l3ntNm/jvJw/9rcdZptLryma3iC5q3hR0Ud+&#10;fYl63Ch/V13/NJnjfYV/oqwM/k4cAAAA2BLdj/dGvRH8a8UsZUOvbBBaubwYN+sr6E0N2LLR2dTQ&#10;LtcTyyzncXw1Jd5U1BusZbQ1lMtPuMtyv9Z/KIajobvMa7d5G+dt0x1mm2fxvqu/AdMnfl0AAAAA&#10;OqCPN+/LfnI+T+O8rQEaVvXJedOn9qX4lHjRBmVbQ9fKdZax7k/O628s1Jd9mG0uDfqTcwAAAAC7&#10;bSg37/P8zfk8jfOwyr85L6NsvNYbrfVoaujOMq2ha+Vrjqg3dA/zN+ezwk9rrzvMNtfHDf5vzgEA&#10;AADsJm7egf6ifgMAAAAdwc070F/UbwAAAKAjuHkH+ov6DQAAAHQEN+9Af1G/AQAAgI7g5h3oL+o3&#10;AAAA0BHcvAP9Rf0GAAAAOoKbd6C/qN8AAABAR3DzDvQX9RsAAADoCG7egf6ifgMAAAAdwc070F/U&#10;bwAAAKAjuHkH+ov6DQAAAHTEjwrfwPc+nn/++Z8//vjjKpqmIYiehes3AAAAAOyOaJR/9NFHo1wE&#10;AAAAAAA2icY5AAAAAABbRuMcAAAAAIAto3EOAAAAAMCW0TgHAAAAAGDLaJwDAAAAALBlNM4BAAAA&#10;ANgyGucAAAAAAGwZjfPuuXjx4tH9/f290Wj0c4SGH/32t7/9ZZSr+/j27dun8ixrd+fOnTe1zofl&#10;NtVD47/b5DaFmzdvnohtU/fe3t7eU3nUQsr9ru5G9+9haFs/KI9DU+j4XcqTJxo+2zRdU2j5n5f7&#10;VPNebpquLTT/1TzrhF06z+v7Q+ttPI/K167tOpOLV25V5zQAAAB2CI3z7mm7Md9G47HcltgeNVBe&#10;yKMTlb1em6axMbYuQ23I1Bu39cZifXx5XMrGaNM+u3HjxnMq1+hqmtbzrbb/5z4vd+k8rzfO29ZN&#10;4xwAAABLo3G+m3Lj55OiIfDo2rVr/0zdB1FWhm/QNf531D3QaGn6BLIMjftO8z6TVixlA0PjUoOt&#10;1lhLZVeuXDmm/mp7lm2MaBlTP9nVuqtPdWe9lgjPU9++MlTu/fnMtGkiYv1NjcJFtie9AFnkeNTW&#10;+UjxD8V06TWkhTaor0f9jxVfaFtezJO00jRTG+dhnukWbZzPOG4bP8+tLFf/v9G4xvO+XGa9Pmie&#10;uc9zy/tBow5Oq/L7iqlvXDSFxlX7oL6f1T/XuQEAAIA1oXG+fWqIn9RN8Y3yJjrfLPtr4KfzZJVF&#10;PlEsb8DVrRobIRoTMX0uPnLr1q1XXF6PssGx7CeioWl786ik3AaNT6+z3viYsj1Vw7Vtf9X2zURD&#10;t2mepu1ddHsWPR715efyA+fENPVPuZtC47/TuqtvPKh/rsZ57Rg1vlmw7HnSdtyajsM6z3Mr94f6&#10;LzUcl2jcH2icN22vy0PTeV57PQfmaTo+y+4D07jXVK7R42VGqPyupl3ofAMAAMCSaJxvT3kz7VD/&#10;xN/utlmk0VJvfKj8q7bQjfibaQVZfV4tb6LBUt/++vhSUwOt7XWEptdTK5toDNYaJzMb5+blabnn&#10;VP6NxzdFzLOK7Vn0eDStMy/+0PKyJz7N1fLTMdS652qczzNd07HPo6balfPcytep/uoT7trrn/hm&#10;QyxnmfO83CaVHWho186ttMzD7IMmnkbTxnY3vvECAACAFaJxvn3r/OS8Nu2BG2ytNz5NmxgX5Xnc&#10;/aJ/oqFQLj+Pb/yb8xjv0PjWr4mnGbJaAyW9zto8MxvDLm/bX9MaQE3zNG3votuz6PGYtY+mqTfW&#10;tOwDDbL8qXpsY7V8TTu10V1uV33eutprnvs1tB23pn2y6H7NxXOf5+X+UP/E18/LdZeh7UqN81nH&#10;sOk8r507B+ZpOj7L7gPTOD45BwAA2DYa57up5W/O0w31Io2WenlTlMsoGwWOaGDMceM/19Pa6/OZ&#10;ypf6m/P6drQ1zuuvKcarUfS79fKm0DRp/zTt32W2Z5Hj0bROl89r1roiNE3977Grxt+s0Lyf59ka&#10;1c6duV/DLp3n5f4oz8fQdI7FMoPGr+xvzsvQNI37pinKaevbrH7+5hwAAGCbaJwDAAAAALBlNM4B&#10;AAAAANgyGucAAAAAAGwZjXMAAAAAALaMxjkAAAAAAFtG4xwAAAAAgC2jcQ4AAAAAwJbRON+abxU/&#10;EwTRy3D9RjdxbSYIIoJrOYDNonG+Nb7oA+gn6nd3cewABK4HADaLxvnWcMEH+ov63V0cOwCB6wGA&#10;zaJxvjVc8IH+on53F8cOQOB6AGCzaJxvDRd8oL+o393FsQMQuB4A2Cwa51vDBR/oL+p3d3HsAASu&#10;BwA2i8b51nDBB/qL+t1dHDsAgesBgM2icb41XPCB/qJ+dxfHDkDgegBgs2icbw0XfKC/qN/dxbED&#10;ELgeANgsGudbwwUf6C/qd3dx7AAErgcANovG+dZwwQf6i/rdXRw7AIHrAYDNonG+Nbt5wb9w5+yR&#10;d+/+PBEXRo+OvHPtmTT+D0dHj1zY/2Ri3F/99pfq7uXhx0fevn0qTbtO5XZOW+f50eVquvOjM7l0&#10;9d6+eULb8TBvz70jf7H3VB6zett47U3nRRnejgv7Xxx5+86LeY5Jy27zn42OafoHVVnEhdGlPMeu&#10;4oauu1Z77LpyTS39y+u/UP07p3V/U23XeFvuKk6v9fo2r01ccw973VuXdM5s4fwo98f5/au5dDlN&#10;533UiXltJj9wLQewWTTOt2b3G+fnR785cuH2r46cv/1H6cZn8mZIifTO7x/5y9HzW7lRaL7hPZiQ&#10;+944j1j3a6+v88LoqyLGr7uM+o3bstuczq07f5DOw8kbORrnWJf1Nc53+ZpqjfV0/7624WA9rzem&#10;NnkNtG00zhe97q1TdV1UrHtfh4lz+RCvte28X9Rm8gPXcgCbReN8a7rQOB836NrenXb4puida7+j&#10;bvuN5IX911X+5BOY8acN703cUJwfvVKMf3LTV96kOmKbmm4i0/jaDcOsBurbd15T+Y2JZcSnQ028&#10;Pef3P9D4uLF4rPk/V/zzouzgjeI8+2Be23jt5TrbboTr50m5PavY5sltoHGOdVln43x3r6ll3ZvW&#10;2J2sh4+OnL/1u+q2vZb6twDGw+NP5R+m4Vmfli5yzS1fW7UuzevhJ/P+Jk2brn/7o2Lcd4rJa99h&#10;r3thvuNV7v/J61vZmPXyJ1/nwfOjfm0fr++LI39554U8xaR589PEuZxfZ32fn9//Pc1bNpS1z/d/&#10;naaddd6X61s0N68vP3AtB7BZ0Tgnthpv5cOxfU03kqHtk4q2G4WJZJm/+vf26ORE4i5vZOqJ+8Lo&#10;bxSxvsmbuHoibrsRbWvsTc6vGxElfL9zHzeNTfNM3jyNb+Q8zzujd6ry8bgn+2bRfTCPbbz2yXma&#10;b1KtbVsOu81WX8Zu44auu9bfOA+7ck2d3I6Djb15zPNa6lFuQ5NFr7n1daXrmxqZ79z+Y+2XJw3x&#10;GPfO6E/SuInrXrH/Vnrdm3G8ymNVLqPe+HX5XOeHX3vD/lp2+6ycPsrn3efl/ms7V6ztNUzLTzY5&#10;H41zAN0VDcQ8iM3ZzX0+kXwPcSNZ3qzMivp6yhuyNL64OQhNibjcvjSfltvU2Jt2Y2BNN0nl62na&#10;nqZlLroP6jc5ZZTbuenXbpPrPDhfmOsmdcFtDk3L2FHFG29Ex+LUqVO72Thf5zV1cjvW2zivb1ub&#10;Za65TfsttF3brG3bD3PdW+Z4Nb3mpvOn6XW2vYY2y2zfxLbk7Vtmn7dt66zXMO0Yri8/cH8MYLPi&#10;hiQPYnOG0zhvurFqUybfiHoStrZEXL8RLCNezzI3AJM3XwfnaVrmovvA2z7+dOCzg1F8xXDTr90m&#10;13lwPquvv3zNh9nm0LaM3cQ1tbt2v3G+jmtq2YBvq+PWNt0ir2Uey1xzp61rWsOubdsPc91b9nhN&#10;vkH551r2eJvLZTS9zlnX9rpltm/iXM7zTG7L5H5t2+dt2zrrNUw7huvLD1zLAWwWjfOt6Xfj3CZv&#10;4sZfSZz2lbn6zVj5d5dp2mJ7ZiXicnxE+/zzfXVu8vW0z1Pum0X3wTy28drry5x8MNKTv1V8Mn5y&#10;uw67zTZrGbuFa2p37Wbj3NZ5TbWmetj+QLjJxtPka/Hfdv95evDdrL+fn2bRa27bfrPDNs7H4xa7&#10;7i1z/Z/nzZS21zl5jWzeX+WyFt2+iXM5l6+ycW7zvAbH5vID13IAm0XjfGv63zi3NG7Bh+HUb1aa&#10;bgjmScTljWmat/Z6rO2hM/7buyZ+PeXDiWL69BCc6iZk8mZj3n0wr2289nKdTTF+PVMeOLSCbZ5n&#10;GbuDa2p37W7j3NZ1TS3N+im1Nn49k39nfPifhVvkmjttv62icV6PWdc9W+b6P+taOO112sGH3bVv&#10;5yLb13TeTG7L4RvnYdHcvL78wLUcwGbRON+aLjTOJ3/2B9i0dOPHT6lho9bZOOeaCqzKZvID13IA&#10;m0XjfGt2v3H+JNFNvhsObErTVzzH5ySNc6zL+hrnT85frqnAYW0mP3AtB7BZNM63hn0O9Bf1u7s4&#10;dgAC1wMAm0XjfGvY50B/Ub+7i2MHIHA9ALBZNM63hn0O9Bf1u7s4dgAC1wMAm0XjfGvY50B/Ub+7&#10;i2MHIHA9ALBZNM63hn0O9Bf1u7s4dgAC1wMAm0XjfGvY50B/Ub+7i2MHIHA9ALBZNM63hn0O9Bf1&#10;u7s4dgAC1wMAm0XjfGvY50B/Ub+7i2MHIHA9ALBZNM63hn0O9Bf1u7s4dgAC1wMAm0XjHAAAAP//&#10;du6fx3EijANwCgpET0OBhLQFn4AKCT4GDUKiQEh7l1BSXkW17DegpUW6Aol/Mc11ICQaar4ANNtQ&#10;HZmLvZlxbCfOJpn15HmkV7ey44n92iP5FycHQGbCOQAAAGQmnAMAAEBmwjkAAABkJpwDAABAZsI5&#10;AAAAZCacAwAAQGbCOQAAAGQmnAMAAEBmwjkAAABkJpwDAABAZsI5AAAAZCacAwAAQGbCOQAAAGQm&#10;nAMAAEBmwjkAAABkJpwDAABAZsI5AAAAZCacAwAAQGbCOQAAAGQmnAMAAEBmwjkAAABkJpwDAABA&#10;ZsI5AAAAZCacAwAAQGbCeTZ/rCr0XSlVXoX5DQAA+xPOs9FzKJf5DQDAOMJ5NnoO5TK/AQAYRzjP&#10;Rs+hXOY3AADjCOfZ6DmUy/wGAGAc4TwbPYdymd8AAIwjnGej51Au8xsAgHGE82z0HMplfgMAMI5w&#10;no2eQ7nMbwAAxhHOs9FzKJf5DQDAOMJ5NnoO5TK/AQAYRzjPRs+hXOY3AADjNOF8VR+q89XV1dWr&#10;nt/c3Lxbn4rxFr98Ovvi15dJLaq72dPv36xfUYYnP7yzOq5/6uP7ffbZ8zfqNRtdvWjXvPom2faD&#10;6rXVeM9frVtU/82e/PxevWZY/F6L6lm9dLx9juuYDj3eh4r7NV9+Vy8dL97/pg653j+pXl9t93cy&#10;znqsw8/lNuEcAIBxbm9vP19Vpc5b19fXL+u/v6xPxXhJ6Kk+qpeWZyjExuvWfdgO4PPlV/fr169Z&#10;9ypXWG2cO5zncqxwfop+HeuDlm3COQAATMTDb977wnn7CeOi+u3+77gW1Yue5WlQ7Xpi2VVN8DrW&#10;+/c94Vy/5m42/+ntZP3QBxTz6v1o2/X4+x5XOwiOCXThGObLKhnvftvlX6vtt8Pmrv1aVH/ePy2O&#10;j6sdfNvXRzxu+xy3P8CIK7x26PpqV7x/QVc437/3z3ZcB5u+DR1DqK5zJZwDAMDFO2c434SO7SfN&#10;m+3SALsOPXEwage6YF59vRmrN5wf/v5B3xPTdPnw15vbAa8dVtdjpOEs3Z/N+PsGul29S8fZ7nfX&#10;U+am3/F4yTmo+xn3puu8NNt3LYu1xz5k//YJ5/F10Hde+66D3cfQfV0FwjkAAFy884TzdlhJA2Ma&#10;aLvCT18gauwbAhtj339oeTxWqLgHbWlAW+9Tup/b4b7vOPYNdPF7dgXZtBfr44q3WS9/0VtPq487&#10;xrmbXf/41urf7ePqOp5d57ftkP3bFc7bve+7RsZeH42h61E4BwCAizeNcJ6+Ph0r2PXk/KHvP7Q8&#10;aIfFsA/x+rAv+/zmPNRjeHKeHmvan2DzZDpdl+7r5ucCu66LMfsYxjpk/5IxThDOh663IO1Nev3s&#10;ey7HE84BAGAiphHOg3ibds2X395vc6pw3vX+7W3jXvTV0P/WPlQPCXRh3/t+cx5XX9jsqvb+NOIP&#10;SkI156MxdF6O+5vz/n6dIpw3/OYcAAA4wOnC+TmlTyWPGW4er9MFOs5NOAcAgIt33HC+CRjpU8hj&#10;iJ9Y9tUlhNT2V+i7vkLN49f3TRDhHAAALpKbdyiX+Q0AABPh5h3KZX4DAMBEuHmHcpnfAAAwEW7e&#10;oVzmNwAATISbdyiX+Q0AABPh5h3KZX4DAMBEuHmHcpnfAAAwEW7eoVzmNwAATISbdyiX+Q0AABPx&#10;76rCDbxSqrwK8xuASZvN/gcia9ymibRBvAAAAABJRU5ErkJgglBLAQItABQABgAIAAAAIQCxgme2&#10;CgEAABMCAAATAAAAAAAAAAAAAAAAAAAAAABbQ29udGVudF9UeXBlc10ueG1sUEsBAi0AFAAGAAgA&#10;AAAhADj9If/WAAAAlAEAAAsAAAAAAAAAAAAAAAAAOwEAAF9yZWxzLy5yZWxzUEsBAi0AFAAGAAgA&#10;AAAhAAMMUKzeAgAAbQYAAA4AAAAAAAAAAAAAAAAAOgIAAGRycy9lMm9Eb2MueG1sUEsBAi0AFAAG&#10;AAgAAAAhAKomDr68AAAAIQEAABkAAAAAAAAAAAAAAAAARAUAAGRycy9fcmVscy9lMm9Eb2MueG1s&#10;LnJlbHNQSwECLQAUAAYACAAAACEA+UeuEN0AAAAFAQAADwAAAAAAAAAAAAAAAAA3BgAAZHJzL2Rv&#10;d25yZXYueG1sUEsBAi0ACgAAAAAAAAAhAILmh3szwgAAM8IAABQAAAAAAAAAAAAAAAAAQQcAAGRy&#10;cy9tZWRpYS9pbWFnZTEucG5nUEsFBgAAAAAGAAYAfAEAAKbJAAAAAA==&#10;">
                  <v:shape id="_x0000_s1027" type="#_x0000_t75" style="position:absolute;width:63373;height:50520;visibility:visible;mso-wrap-style:square">
                    <v:fill o:detectmouseclick="t"/>
                    <v:path o:connecttype="none"/>
                  </v:shape>
                  <v:shape id="Picture 39" o:spid="_x0000_s1028" type="#_x0000_t75" style="position:absolute;left:583;top:452;width:58577;height:4891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l3l68AAAA2gAAAA8AAABkcnMvZG93bnJldi54bWxEj8EKwjAQRO+C/xBW8KapPYjURhFBEMGD&#10;1Q9YmrUtNpvapLb+vREEj8PMvGHS7WBq8aLWVZYVLOYRCOLc6ooLBbfrYbYC4TyyxtoyKXiTg+1m&#10;PEox0bbnC70yX4gAYZeggtL7JpHS5SUZdHPbEAfvbluDPsi2kLrFPsBNLeMoWkqDFYeFEhval5Q/&#10;ss4osNZUXW8y94z8bdHFDbpzf1JqOhl2axCeBv8P/9pHrSCG75VwA+TmA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Cf5d5evAAAANoAAAAPAAAAAAAAAAAAAAAAAJ8CAABkcnMv&#10;ZG93bnJldi54bWxQSwUGAAAAAAQABAD3AAAAiAMAAAAA&#10;">
                    <v:imagedata r:id="rId17" o:title=""/>
                  </v:shape>
                  <w10:anchorlock/>
                </v:group>
              </w:pict>
            </mc:Fallback>
          </mc:AlternateContent>
        </w:r>
      </w:ins>
    </w:p>
    <w:p w14:paraId="7E4D0D04" w14:textId="77777777" w:rsidR="00EF174B" w:rsidRDefault="00EF174B" w:rsidP="00EF174B">
      <w:pPr>
        <w:pStyle w:val="TF"/>
      </w:pPr>
      <w:r>
        <w:t>Figure 9.6.18-2</w:t>
      </w:r>
      <w:r w:rsidRPr="00F272C8">
        <w:t xml:space="preserve">: Relationship between </w:t>
      </w:r>
      <w:r>
        <w:t xml:space="preserve">IPE, interworked </w:t>
      </w:r>
      <w:r w:rsidRPr="007517DD">
        <w:rPr>
          <w:rFonts w:eastAsia="MS Mincho" w:hint="eastAsia"/>
          <w:lang w:eastAsia="ja-JP"/>
        </w:rPr>
        <w:t>Services</w:t>
      </w:r>
      <w:r>
        <w:t xml:space="preserve"> and No</w:t>
      </w:r>
      <w:r w:rsidRPr="00F272C8">
        <w:t>DN</w:t>
      </w:r>
    </w:p>
    <w:p w14:paraId="6CF95101" w14:textId="77777777" w:rsidR="00C2288C" w:rsidRPr="00357143" w:rsidRDefault="00C2288C" w:rsidP="00C2288C">
      <w:pPr>
        <w:keepNext/>
        <w:keepLines/>
      </w:pPr>
      <w:r w:rsidRPr="00357143">
        <w:t xml:space="preserve">The </w:t>
      </w:r>
      <w:r w:rsidRPr="00357143">
        <w:rPr>
          <w:i/>
        </w:rPr>
        <w:t>&lt;node&gt;</w:t>
      </w:r>
      <w:r w:rsidRPr="00357143">
        <w:t xml:space="preserve"> resource shall contain the child resources specified in table 9.6.18-1.</w:t>
      </w:r>
    </w:p>
    <w:p w14:paraId="33A58BA0" w14:textId="77777777" w:rsidR="00C2288C" w:rsidRPr="00357143" w:rsidRDefault="00C2288C" w:rsidP="00C2288C">
      <w:pPr>
        <w:pStyle w:val="TH"/>
        <w:rPr>
          <w:rFonts w:eastAsia="SimSun"/>
          <w:lang w:eastAsia="zh-CN"/>
        </w:rPr>
      </w:pPr>
      <w:r w:rsidRPr="00357143">
        <w:t xml:space="preserve">Table 9.6.18-1: Child resources of </w:t>
      </w:r>
      <w:r w:rsidRPr="00357143">
        <w:rPr>
          <w:i/>
        </w:rPr>
        <w:t>&lt;node&gt;</w:t>
      </w:r>
      <w:r w:rsidRPr="00357143">
        <w:t xml:space="preserve"> resource</w:t>
      </w:r>
    </w:p>
    <w:tbl>
      <w:tblPr>
        <w:tblW w:w="100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584"/>
        <w:gridCol w:w="1720"/>
        <w:gridCol w:w="944"/>
        <w:gridCol w:w="3888"/>
        <w:gridCol w:w="1872"/>
      </w:tblGrid>
      <w:tr w:rsidR="00C2288C" w:rsidRPr="00357143" w14:paraId="4707F3F1" w14:textId="77777777" w:rsidTr="00C2288C">
        <w:trPr>
          <w:tblHeader/>
          <w:jc w:val="center"/>
        </w:trPr>
        <w:tc>
          <w:tcPr>
            <w:tcW w:w="1584" w:type="dxa"/>
            <w:shd w:val="clear" w:color="auto" w:fill="DDDDDD"/>
            <w:vAlign w:val="center"/>
          </w:tcPr>
          <w:p w14:paraId="70EA4121" w14:textId="77777777" w:rsidR="00C2288C" w:rsidRPr="00357143" w:rsidRDefault="00C2288C" w:rsidP="00C2288C">
            <w:pPr>
              <w:pStyle w:val="TAH"/>
              <w:rPr>
                <w:rFonts w:eastAsia="Arial Unicode MS"/>
              </w:rPr>
            </w:pPr>
            <w:r w:rsidRPr="00357143">
              <w:rPr>
                <w:rFonts w:eastAsia="Arial Unicode MS"/>
              </w:rPr>
              <w:t xml:space="preserve">Child Resources of </w:t>
            </w:r>
            <w:r w:rsidRPr="00357143">
              <w:rPr>
                <w:rFonts w:eastAsia="Arial Unicode MS"/>
                <w:i/>
              </w:rPr>
              <w:t>&lt;node&gt;</w:t>
            </w:r>
          </w:p>
        </w:tc>
        <w:tc>
          <w:tcPr>
            <w:tcW w:w="1720" w:type="dxa"/>
            <w:shd w:val="clear" w:color="auto" w:fill="DDDDDD"/>
            <w:vAlign w:val="center"/>
          </w:tcPr>
          <w:p w14:paraId="65D17E2E" w14:textId="77777777" w:rsidR="00C2288C" w:rsidRPr="00357143" w:rsidRDefault="00C2288C" w:rsidP="00C2288C">
            <w:pPr>
              <w:pStyle w:val="TAH"/>
              <w:rPr>
                <w:rFonts w:eastAsia="Arial Unicode MS" w:cs="Arial"/>
              </w:rPr>
            </w:pPr>
            <w:r w:rsidRPr="00357143">
              <w:rPr>
                <w:rFonts w:eastAsia="Arial Unicode MS" w:cs="Arial"/>
              </w:rPr>
              <w:t>Child Resource Type</w:t>
            </w:r>
          </w:p>
        </w:tc>
        <w:tc>
          <w:tcPr>
            <w:tcW w:w="944" w:type="dxa"/>
            <w:shd w:val="clear" w:color="auto" w:fill="DDDDDD"/>
            <w:vAlign w:val="center"/>
          </w:tcPr>
          <w:p w14:paraId="30E299D5" w14:textId="77777777" w:rsidR="00C2288C" w:rsidRPr="00357143" w:rsidRDefault="00C2288C" w:rsidP="00C2288C">
            <w:pPr>
              <w:pStyle w:val="TAH"/>
              <w:rPr>
                <w:rFonts w:eastAsia="Arial Unicode MS"/>
              </w:rPr>
            </w:pPr>
            <w:r w:rsidRPr="00357143">
              <w:rPr>
                <w:rFonts w:eastAsia="Arial Unicode MS" w:cs="Arial"/>
              </w:rPr>
              <w:t>Multiplicity</w:t>
            </w:r>
          </w:p>
        </w:tc>
        <w:tc>
          <w:tcPr>
            <w:tcW w:w="3888" w:type="dxa"/>
            <w:shd w:val="clear" w:color="auto" w:fill="DDDDDD"/>
            <w:vAlign w:val="center"/>
          </w:tcPr>
          <w:p w14:paraId="0034422C" w14:textId="77777777" w:rsidR="00C2288C" w:rsidRPr="00357143" w:rsidRDefault="00C2288C" w:rsidP="00C2288C">
            <w:pPr>
              <w:pStyle w:val="TAH"/>
              <w:rPr>
                <w:rFonts w:eastAsia="Arial Unicode MS"/>
              </w:rPr>
            </w:pPr>
            <w:r w:rsidRPr="00357143">
              <w:rPr>
                <w:rFonts w:eastAsia="Arial Unicode MS"/>
              </w:rPr>
              <w:t>Description</w:t>
            </w:r>
          </w:p>
        </w:tc>
        <w:tc>
          <w:tcPr>
            <w:tcW w:w="1872" w:type="dxa"/>
            <w:shd w:val="clear" w:color="auto" w:fill="DDDDDD"/>
          </w:tcPr>
          <w:p w14:paraId="6FDB3187" w14:textId="77777777" w:rsidR="00C2288C" w:rsidRPr="00357143" w:rsidRDefault="00C2288C" w:rsidP="00C2288C">
            <w:pPr>
              <w:pStyle w:val="TAH"/>
              <w:rPr>
                <w:rFonts w:eastAsia="Arial Unicode MS"/>
              </w:rPr>
            </w:pPr>
            <w:r w:rsidRPr="00357143">
              <w:rPr>
                <w:rFonts w:eastAsia="Arial Unicode MS" w:hint="eastAsia"/>
                <w:i/>
                <w:lang w:eastAsia="zh-CN"/>
              </w:rPr>
              <w:t>&lt;nodeAnnc&gt;</w:t>
            </w:r>
            <w:r w:rsidRPr="00357143">
              <w:rPr>
                <w:rFonts w:eastAsia="Arial Unicode MS" w:hint="eastAsia"/>
                <w:lang w:eastAsia="zh-CN"/>
              </w:rPr>
              <w:t xml:space="preserve"> Child Resource Type</w:t>
            </w:r>
          </w:p>
        </w:tc>
      </w:tr>
      <w:tr w:rsidR="00C2288C" w:rsidRPr="00357143" w14:paraId="20C4CA94" w14:textId="77777777" w:rsidTr="00C2288C">
        <w:trPr>
          <w:jc w:val="center"/>
        </w:trPr>
        <w:tc>
          <w:tcPr>
            <w:tcW w:w="1584" w:type="dxa"/>
          </w:tcPr>
          <w:p w14:paraId="17263BFF" w14:textId="77777777" w:rsidR="00C2288C" w:rsidRPr="00357143" w:rsidRDefault="00C2288C" w:rsidP="00C2288C">
            <w:pPr>
              <w:pStyle w:val="TAL"/>
              <w:rPr>
                <w:rFonts w:eastAsia="Arial Unicode MS" w:cs="Arial"/>
                <w:i/>
              </w:rPr>
            </w:pPr>
            <w:r w:rsidRPr="00357143">
              <w:rPr>
                <w:rFonts w:eastAsia="Arial Unicode MS" w:cs="Arial"/>
                <w:i/>
              </w:rPr>
              <w:t>[variable]</w:t>
            </w:r>
          </w:p>
        </w:tc>
        <w:tc>
          <w:tcPr>
            <w:tcW w:w="1720" w:type="dxa"/>
          </w:tcPr>
          <w:p w14:paraId="30D85824" w14:textId="77777777" w:rsidR="00C2288C" w:rsidRPr="00357143" w:rsidRDefault="00C2288C" w:rsidP="00C2288C">
            <w:pPr>
              <w:pStyle w:val="TAL"/>
              <w:jc w:val="center"/>
              <w:rPr>
                <w:rFonts w:eastAsia="Arial Unicode MS"/>
                <w:i/>
                <w:lang w:eastAsia="ko-KR"/>
              </w:rPr>
            </w:pPr>
            <w:r w:rsidRPr="00357143">
              <w:rPr>
                <w:rFonts w:eastAsia="Arial Unicode MS" w:cs="Arial"/>
                <w:i/>
              </w:rPr>
              <w:t>&lt;semanticDescriptor&gt;</w:t>
            </w:r>
          </w:p>
        </w:tc>
        <w:tc>
          <w:tcPr>
            <w:tcW w:w="944" w:type="dxa"/>
          </w:tcPr>
          <w:p w14:paraId="76BA20E3" w14:textId="77777777" w:rsidR="00C2288C" w:rsidRPr="00357143" w:rsidRDefault="00C2288C" w:rsidP="00C2288C">
            <w:pPr>
              <w:pStyle w:val="TAC"/>
              <w:rPr>
                <w:rFonts w:eastAsia="Arial Unicode MS"/>
                <w:lang w:eastAsia="ko-KR"/>
              </w:rPr>
            </w:pPr>
            <w:r w:rsidRPr="00357143">
              <w:rPr>
                <w:rFonts w:eastAsia="Arial Unicode MS"/>
                <w:lang w:eastAsia="ko-KR"/>
              </w:rPr>
              <w:t>0..n</w:t>
            </w:r>
          </w:p>
        </w:tc>
        <w:tc>
          <w:tcPr>
            <w:tcW w:w="3888" w:type="dxa"/>
          </w:tcPr>
          <w:p w14:paraId="5D8C8D10" w14:textId="77777777" w:rsidR="00C2288C" w:rsidRPr="00573EF0" w:rsidRDefault="00C2288C" w:rsidP="00C2288C">
            <w:pPr>
              <w:pStyle w:val="TAL"/>
              <w:rPr>
                <w:rFonts w:eastAsia="Arial Unicode MS"/>
                <w:lang w:eastAsia="ko-KR"/>
              </w:rPr>
            </w:pPr>
            <w:r w:rsidRPr="00494DCF">
              <w:rPr>
                <w:rFonts w:eastAsia="Arial Unicode MS" w:cs="Arial"/>
              </w:rPr>
              <w:t>See clause 9.6.30</w:t>
            </w:r>
          </w:p>
        </w:tc>
        <w:tc>
          <w:tcPr>
            <w:tcW w:w="1872" w:type="dxa"/>
          </w:tcPr>
          <w:p w14:paraId="740C8E87" w14:textId="77777777" w:rsidR="00C2288C" w:rsidRPr="00357143" w:rsidRDefault="00C2288C" w:rsidP="00C2288C">
            <w:pPr>
              <w:pStyle w:val="TAL"/>
              <w:rPr>
                <w:rFonts w:eastAsia="Arial Unicode MS"/>
                <w:i/>
                <w:lang w:eastAsia="zh-CN"/>
              </w:rPr>
            </w:pPr>
            <w:r w:rsidRPr="00357143">
              <w:rPr>
                <w:rFonts w:eastAsia="Arial Unicode MS" w:cs="Arial"/>
                <w:i/>
              </w:rPr>
              <w:t>&lt;semanticDescriptor&gt;, &lt;semanticDescriptorAnnc&gt;</w:t>
            </w:r>
          </w:p>
        </w:tc>
      </w:tr>
      <w:tr w:rsidR="00C2288C" w:rsidRPr="00357143" w14:paraId="5AE10A99" w14:textId="77777777" w:rsidTr="00C2288C">
        <w:trPr>
          <w:jc w:val="center"/>
          <w:ins w:id="104" w:author="BAREAU Cyrille" w:date="2020-10-09T16:44:00Z"/>
        </w:trPr>
        <w:tc>
          <w:tcPr>
            <w:tcW w:w="1584" w:type="dxa"/>
          </w:tcPr>
          <w:p w14:paraId="389C5B38" w14:textId="77777777" w:rsidR="00C2288C" w:rsidRPr="00357143" w:rsidRDefault="00C2288C" w:rsidP="00C2288C">
            <w:pPr>
              <w:pStyle w:val="TAL"/>
              <w:rPr>
                <w:ins w:id="105" w:author="BAREAU Cyrille" w:date="2020-10-09T16:44:00Z"/>
                <w:rFonts w:eastAsia="Arial Unicode MS" w:cs="Arial"/>
                <w:i/>
              </w:rPr>
            </w:pPr>
            <w:ins w:id="106" w:author="BAREAU Cyrille" w:date="2020-10-09T16:44:00Z">
              <w:r>
                <w:rPr>
                  <w:rFonts w:eastAsia="Arial Unicode MS" w:cs="Arial"/>
                  <w:i/>
                </w:rPr>
                <w:t>[variable]</w:t>
              </w:r>
            </w:ins>
          </w:p>
        </w:tc>
        <w:tc>
          <w:tcPr>
            <w:tcW w:w="1720" w:type="dxa"/>
          </w:tcPr>
          <w:p w14:paraId="616449CF" w14:textId="77777777" w:rsidR="00C2288C" w:rsidRPr="00357143" w:rsidRDefault="00C2288C" w:rsidP="00C2288C">
            <w:pPr>
              <w:pStyle w:val="TAL"/>
              <w:jc w:val="center"/>
              <w:rPr>
                <w:ins w:id="107" w:author="BAREAU Cyrille" w:date="2020-10-09T16:44:00Z"/>
                <w:rFonts w:eastAsia="Arial Unicode MS" w:cs="Arial"/>
                <w:i/>
              </w:rPr>
            </w:pPr>
            <w:ins w:id="108" w:author="BAREAU Cyrille" w:date="2020-10-09T16:44:00Z">
              <w:r>
                <w:rPr>
                  <w:rFonts w:eastAsia="Arial Unicode MS" w:cs="Arial"/>
                  <w:i/>
                </w:rPr>
                <w:t>&lt;flexContainer</w:t>
              </w:r>
            </w:ins>
            <w:ins w:id="109" w:author="BAREAU Cyrille" w:date="2020-10-09T16:45:00Z">
              <w:r>
                <w:rPr>
                  <w:rFonts w:eastAsia="Arial Unicode MS" w:cs="Arial"/>
                  <w:i/>
                </w:rPr>
                <w:t>&gt; as defined in the specialization [flexNode]</w:t>
              </w:r>
            </w:ins>
          </w:p>
        </w:tc>
        <w:tc>
          <w:tcPr>
            <w:tcW w:w="944" w:type="dxa"/>
          </w:tcPr>
          <w:p w14:paraId="5F707B90" w14:textId="77777777" w:rsidR="00C2288C" w:rsidRPr="00357143" w:rsidRDefault="00C2288C" w:rsidP="00C2288C">
            <w:pPr>
              <w:pStyle w:val="TAC"/>
              <w:rPr>
                <w:ins w:id="110" w:author="BAREAU Cyrille" w:date="2020-10-09T16:44:00Z"/>
                <w:rFonts w:eastAsia="Arial Unicode MS"/>
                <w:lang w:eastAsia="ko-KR"/>
              </w:rPr>
            </w:pPr>
            <w:ins w:id="111" w:author="BAREAU Cyrille" w:date="2020-10-09T16:45:00Z">
              <w:r>
                <w:rPr>
                  <w:rFonts w:eastAsia="Arial Unicode MS"/>
                  <w:lang w:eastAsia="ko-KR"/>
                </w:rPr>
                <w:t>0..1</w:t>
              </w:r>
            </w:ins>
          </w:p>
        </w:tc>
        <w:tc>
          <w:tcPr>
            <w:tcW w:w="3888" w:type="dxa"/>
          </w:tcPr>
          <w:p w14:paraId="79413CB1" w14:textId="77777777" w:rsidR="00C2288C" w:rsidRDefault="00C2288C" w:rsidP="00C2288C">
            <w:pPr>
              <w:pStyle w:val="TAL"/>
              <w:rPr>
                <w:ins w:id="112" w:author="BAREAU Cyrille" w:date="2020-10-09T16:46:00Z"/>
                <w:rFonts w:eastAsia="Arial Unicode MS" w:cs="Arial"/>
              </w:rPr>
            </w:pPr>
            <w:ins w:id="113" w:author="BAREAU Cyrille" w:date="2020-10-09T16:46:00Z">
              <w:r>
                <w:rPr>
                  <w:rFonts w:eastAsia="Arial Unicode MS" w:cs="Arial"/>
                </w:rPr>
                <w:t xml:space="preserve">This resource provides the root for </w:t>
              </w:r>
            </w:ins>
            <w:ins w:id="114" w:author="BAREAU Cyrille" w:date="2020-10-09T16:47:00Z">
              <w:r w:rsidR="001403E8">
                <w:rPr>
                  <w:rFonts w:eastAsia="Arial Unicode MS" w:cs="Arial"/>
                </w:rPr>
                <w:t xml:space="preserve">SDT-based &lt;flexContainers&gt; that correspond to </w:t>
              </w:r>
            </w:ins>
            <w:ins w:id="115" w:author="BAREAU Cyrille" w:date="2020-10-09T16:48:00Z">
              <w:r w:rsidR="001403E8">
                <w:rPr>
                  <w:rFonts w:eastAsia="Arial Unicode MS" w:cs="Arial"/>
                </w:rPr>
                <w:t>Device Management related ModuleClasses (see clause TS-0023 5.8).</w:t>
              </w:r>
            </w:ins>
          </w:p>
          <w:p w14:paraId="56C25C64" w14:textId="77777777" w:rsidR="00C2288C" w:rsidRPr="00494DCF" w:rsidRDefault="001403E8" w:rsidP="00C2288C">
            <w:pPr>
              <w:pStyle w:val="TAL"/>
              <w:rPr>
                <w:ins w:id="116" w:author="BAREAU Cyrille" w:date="2020-10-09T16:44:00Z"/>
                <w:rFonts w:eastAsia="Arial Unicode MS" w:cs="Arial"/>
              </w:rPr>
            </w:pPr>
            <w:ins w:id="117" w:author="BAREAU Cyrille" w:date="2020-10-09T16:48:00Z">
              <w:r>
                <w:rPr>
                  <w:rFonts w:eastAsia="Arial Unicode MS" w:cs="Arial"/>
                </w:rPr>
                <w:t>See Note.</w:t>
              </w:r>
            </w:ins>
          </w:p>
        </w:tc>
        <w:tc>
          <w:tcPr>
            <w:tcW w:w="1872" w:type="dxa"/>
          </w:tcPr>
          <w:p w14:paraId="795F5F89" w14:textId="77777777" w:rsidR="00C2288C" w:rsidRPr="00357143" w:rsidRDefault="00C2288C" w:rsidP="00C2288C">
            <w:pPr>
              <w:pStyle w:val="TAL"/>
              <w:rPr>
                <w:ins w:id="118" w:author="BAREAU Cyrille" w:date="2020-10-09T16:44:00Z"/>
                <w:rFonts w:eastAsia="Arial Unicode MS" w:cs="Arial"/>
                <w:i/>
              </w:rPr>
            </w:pPr>
            <w:ins w:id="119" w:author="BAREAU Cyrille" w:date="2020-10-09T16:46:00Z">
              <w:r>
                <w:rPr>
                  <w:rFonts w:eastAsia="Arial Unicode MS" w:cs="Arial"/>
                  <w:i/>
                </w:rPr>
                <w:t>&lt;flexContainerAnnc&gt;</w:t>
              </w:r>
            </w:ins>
          </w:p>
        </w:tc>
      </w:tr>
      <w:tr w:rsidR="00C2288C" w:rsidRPr="00357143" w14:paraId="2D792FAE" w14:textId="77777777" w:rsidTr="00C2288C">
        <w:trPr>
          <w:jc w:val="center"/>
        </w:trPr>
        <w:tc>
          <w:tcPr>
            <w:tcW w:w="1584" w:type="dxa"/>
          </w:tcPr>
          <w:p w14:paraId="066064EE"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3B0CADAB"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hint="eastAsia"/>
                <w:i/>
                <w:lang w:eastAsia="zh-CN"/>
              </w:rPr>
              <w:t>memory</w:t>
            </w:r>
            <w:r w:rsidRPr="00357143">
              <w:rPr>
                <w:rFonts w:eastAsia="Arial Unicode MS"/>
                <w:i/>
                <w:lang w:eastAsia="zh-CN"/>
              </w:rPr>
              <w:t>]</w:t>
            </w:r>
          </w:p>
        </w:tc>
        <w:tc>
          <w:tcPr>
            <w:tcW w:w="944" w:type="dxa"/>
          </w:tcPr>
          <w:p w14:paraId="706F3D3A" w14:textId="77777777" w:rsidR="00C2288C" w:rsidRPr="00357143" w:rsidRDefault="00C2288C" w:rsidP="00C2288C">
            <w:pPr>
              <w:pStyle w:val="TAC"/>
              <w:rPr>
                <w:rFonts w:eastAsia="Arial Unicode MS"/>
              </w:rPr>
            </w:pPr>
            <w:r w:rsidRPr="00357143">
              <w:rPr>
                <w:rFonts w:eastAsia="Arial Unicode MS"/>
                <w:lang w:eastAsia="ko-KR"/>
              </w:rPr>
              <w:t>0..1</w:t>
            </w:r>
          </w:p>
        </w:tc>
        <w:tc>
          <w:tcPr>
            <w:tcW w:w="3888" w:type="dxa"/>
          </w:tcPr>
          <w:p w14:paraId="768CDE8A" w14:textId="77777777" w:rsidR="00C2288C" w:rsidRPr="00357143" w:rsidRDefault="00C2288C" w:rsidP="00C2288C">
            <w:pPr>
              <w:pStyle w:val="TAL"/>
              <w:rPr>
                <w:rFonts w:eastAsia="Arial Unicode MS"/>
                <w:lang w:eastAsia="ko-KR"/>
              </w:rPr>
            </w:pPr>
            <w:r w:rsidRPr="00357143">
              <w:rPr>
                <w:rFonts w:eastAsia="Arial Unicode MS"/>
                <w:lang w:eastAsia="ko-KR"/>
              </w:rPr>
              <w:t>This</w:t>
            </w:r>
            <w:r w:rsidRPr="00357143">
              <w:rPr>
                <w:rFonts w:eastAsia="Arial Unicode MS" w:hint="eastAsia"/>
                <w:lang w:eastAsia="ko-KR"/>
              </w:rPr>
              <w:t xml:space="preserve"> resource provides the memory</w:t>
            </w:r>
            <w:r w:rsidRPr="00357143">
              <w:rPr>
                <w:rFonts w:eastAsia="Arial Unicode MS"/>
                <w:lang w:eastAsia="ko-KR"/>
              </w:rPr>
              <w:t xml:space="preserve"> (typically RAM)</w:t>
            </w:r>
            <w:r w:rsidRPr="00357143">
              <w:rPr>
                <w:rFonts w:eastAsia="Arial Unicode MS" w:hint="eastAsia"/>
                <w:lang w:eastAsia="ko-KR"/>
              </w:rPr>
              <w:t xml:space="preserve"> information of the node. </w:t>
            </w:r>
            <w:r w:rsidRPr="00357143">
              <w:rPr>
                <w:rFonts w:eastAsia="Arial Unicode MS"/>
                <w:lang w:eastAsia="ko-KR"/>
              </w:rPr>
              <w:t xml:space="preserve">(E.g. the amount of total volatile memory), </w:t>
            </w:r>
            <w:r w:rsidRPr="00357143">
              <w:rPr>
                <w:rFonts w:eastAsia="Arial Unicode MS"/>
              </w:rPr>
              <w:t xml:space="preserve">See clause </w:t>
            </w:r>
            <w:r w:rsidRPr="00357143">
              <w:rPr>
                <w:rFonts w:eastAsia="Arial Unicode MS" w:hint="eastAsia"/>
                <w:lang w:eastAsia="zh-CN"/>
              </w:rPr>
              <w:t>D.4</w:t>
            </w:r>
            <w:r w:rsidRPr="00357143">
              <w:rPr>
                <w:rFonts w:eastAsia="Arial Unicode MS"/>
                <w:lang w:eastAsia="ko-KR"/>
              </w:rPr>
              <w:t>.</w:t>
            </w:r>
          </w:p>
        </w:tc>
        <w:tc>
          <w:tcPr>
            <w:tcW w:w="1872" w:type="dxa"/>
          </w:tcPr>
          <w:p w14:paraId="154259BC"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18E50515" w14:textId="77777777" w:rsidTr="00C2288C">
        <w:trPr>
          <w:jc w:val="center"/>
        </w:trPr>
        <w:tc>
          <w:tcPr>
            <w:tcW w:w="1584" w:type="dxa"/>
          </w:tcPr>
          <w:p w14:paraId="1D26EA66"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78FB09C4"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battery]</w:t>
            </w:r>
          </w:p>
        </w:tc>
        <w:tc>
          <w:tcPr>
            <w:tcW w:w="944" w:type="dxa"/>
          </w:tcPr>
          <w:p w14:paraId="51B2A5AE" w14:textId="77777777" w:rsidR="00C2288C" w:rsidRPr="00357143" w:rsidRDefault="00C2288C" w:rsidP="00C2288C">
            <w:pPr>
              <w:pStyle w:val="TAC"/>
              <w:rPr>
                <w:rFonts w:eastAsia="Arial Unicode MS"/>
              </w:rPr>
            </w:pPr>
            <w:r w:rsidRPr="00357143">
              <w:rPr>
                <w:rFonts w:eastAsia="Arial Unicode MS" w:hint="eastAsia"/>
                <w:lang w:eastAsia="ko-KR"/>
              </w:rPr>
              <w:t>0..</w:t>
            </w:r>
            <w:r w:rsidRPr="00357143">
              <w:rPr>
                <w:rFonts w:eastAsia="Arial Unicode MS" w:hint="eastAsia"/>
                <w:lang w:eastAsia="zh-CN"/>
              </w:rPr>
              <w:t>n</w:t>
            </w:r>
          </w:p>
        </w:tc>
        <w:tc>
          <w:tcPr>
            <w:tcW w:w="3888" w:type="dxa"/>
          </w:tcPr>
          <w:p w14:paraId="4D8AD941" w14:textId="77777777" w:rsidR="00C2288C" w:rsidRPr="00357143" w:rsidRDefault="00C2288C" w:rsidP="00C2288C">
            <w:pPr>
              <w:pStyle w:val="TAL"/>
              <w:rPr>
                <w:rFonts w:eastAsia="Arial Unicode MS"/>
                <w:lang w:eastAsia="ko-KR"/>
              </w:rPr>
            </w:pPr>
            <w:r w:rsidRPr="00357143">
              <w:rPr>
                <w:rFonts w:eastAsia="Arial Unicode MS" w:hint="eastAsia"/>
                <w:lang w:eastAsia="ko-KR"/>
              </w:rPr>
              <w:t>The resource provide</w:t>
            </w:r>
            <w:r w:rsidRPr="00357143">
              <w:rPr>
                <w:rFonts w:eastAsia="Arial Unicode MS"/>
                <w:lang w:eastAsia="ko-KR"/>
              </w:rPr>
              <w:t>s</w:t>
            </w:r>
            <w:r w:rsidRPr="00357143">
              <w:rPr>
                <w:rFonts w:eastAsia="Arial Unicode MS" w:hint="eastAsia"/>
                <w:lang w:eastAsia="ko-KR"/>
              </w:rPr>
              <w:t xml:space="preserve"> the power information of the node. </w:t>
            </w:r>
            <w:r w:rsidRPr="00357143">
              <w:rPr>
                <w:rFonts w:eastAsia="Arial Unicode MS"/>
                <w:lang w:eastAsia="ko-KR"/>
              </w:rPr>
              <w:t xml:space="preserve">(E.g. remaining battery charge). </w:t>
            </w:r>
            <w:r w:rsidRPr="00357143">
              <w:rPr>
                <w:rFonts w:eastAsia="Arial Unicode MS"/>
              </w:rPr>
              <w:t xml:space="preserve">See clause </w:t>
            </w:r>
            <w:r w:rsidRPr="00357143">
              <w:rPr>
                <w:rFonts w:eastAsia="Arial Unicode MS" w:hint="eastAsia"/>
                <w:lang w:eastAsia="zh-CN"/>
              </w:rPr>
              <w:t>D.7</w:t>
            </w:r>
            <w:r w:rsidRPr="00357143">
              <w:rPr>
                <w:rFonts w:eastAsia="Arial Unicode MS"/>
                <w:lang w:eastAsia="ko-KR"/>
              </w:rPr>
              <w:t>.</w:t>
            </w:r>
          </w:p>
        </w:tc>
        <w:tc>
          <w:tcPr>
            <w:tcW w:w="1872" w:type="dxa"/>
          </w:tcPr>
          <w:p w14:paraId="62BD72AB"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0C06EF8B" w14:textId="77777777" w:rsidTr="00C2288C">
        <w:trPr>
          <w:jc w:val="center"/>
        </w:trPr>
        <w:tc>
          <w:tcPr>
            <w:tcW w:w="1584" w:type="dxa"/>
          </w:tcPr>
          <w:p w14:paraId="2500ACE1" w14:textId="77777777" w:rsidR="00C2288C" w:rsidRPr="00357143" w:rsidRDefault="00C2288C" w:rsidP="00C2288C">
            <w:pPr>
              <w:pStyle w:val="TAL"/>
              <w:rPr>
                <w:rFonts w:eastAsia="Arial Unicode MS"/>
                <w:i/>
              </w:rPr>
            </w:pPr>
            <w:r w:rsidRPr="00357143">
              <w:rPr>
                <w:rFonts w:eastAsia="Arial Unicode MS" w:cs="Arial"/>
                <w:i/>
              </w:rPr>
              <w:t>[variable]</w:t>
            </w:r>
          </w:p>
        </w:tc>
        <w:tc>
          <w:tcPr>
            <w:tcW w:w="1720" w:type="dxa"/>
          </w:tcPr>
          <w:p w14:paraId="25F4FAB3"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areaNwkInfo]</w:t>
            </w:r>
          </w:p>
        </w:tc>
        <w:tc>
          <w:tcPr>
            <w:tcW w:w="944" w:type="dxa"/>
          </w:tcPr>
          <w:p w14:paraId="42425907" w14:textId="77777777" w:rsidR="00C2288C" w:rsidRPr="00357143" w:rsidRDefault="00C2288C" w:rsidP="00C2288C">
            <w:pPr>
              <w:pStyle w:val="TAC"/>
              <w:rPr>
                <w:rFonts w:eastAsia="Arial Unicode MS"/>
              </w:rPr>
            </w:pPr>
            <w:r w:rsidRPr="00357143">
              <w:rPr>
                <w:rFonts w:eastAsia="Arial Unicode MS" w:hint="eastAsia"/>
                <w:lang w:eastAsia="ko-KR"/>
              </w:rPr>
              <w:t>0..</w:t>
            </w:r>
            <w:r w:rsidRPr="00357143">
              <w:rPr>
                <w:rFonts w:eastAsia="Arial Unicode MS"/>
                <w:lang w:eastAsia="ko-KR"/>
              </w:rPr>
              <w:t>n</w:t>
            </w:r>
          </w:p>
        </w:tc>
        <w:tc>
          <w:tcPr>
            <w:tcW w:w="3888" w:type="dxa"/>
          </w:tcPr>
          <w:p w14:paraId="065E3DA2" w14:textId="77777777" w:rsidR="00C2288C" w:rsidRPr="00357143" w:rsidRDefault="00C2288C" w:rsidP="00C2288C">
            <w:pPr>
              <w:pStyle w:val="TAL"/>
              <w:rPr>
                <w:rFonts w:eastAsia="Arial Unicode MS"/>
                <w:lang w:eastAsia="ko-KR"/>
              </w:rPr>
            </w:pPr>
            <w:r w:rsidRPr="00357143">
              <w:rPr>
                <w:rFonts w:eastAsia="Arial Unicode MS"/>
                <w:lang w:eastAsia="ko-KR"/>
              </w:rPr>
              <w:t xml:space="preserve">This resource </w:t>
            </w:r>
            <w:r w:rsidRPr="00357143">
              <w:rPr>
                <w:rFonts w:eastAsia="Arial Unicode MS" w:hint="eastAsia"/>
                <w:lang w:eastAsia="ko-KR"/>
              </w:rPr>
              <w:t xml:space="preserve">describes the list of </w:t>
            </w:r>
            <w:r w:rsidRPr="00357143">
              <w:rPr>
                <w:rFonts w:eastAsia="Arial Unicode MS"/>
                <w:lang w:eastAsia="ko-KR"/>
              </w:rPr>
              <w:t>N</w:t>
            </w:r>
            <w:r w:rsidRPr="00357143">
              <w:rPr>
                <w:rFonts w:eastAsia="Arial Unicode MS" w:hint="eastAsia"/>
                <w:lang w:eastAsia="ko-KR"/>
              </w:rPr>
              <w:t>odes attache</w:t>
            </w:r>
            <w:r w:rsidRPr="00357143">
              <w:rPr>
                <w:rFonts w:eastAsia="Arial Unicode MS"/>
                <w:lang w:eastAsia="ko-KR"/>
              </w:rPr>
              <w:t>d behind the MN</w:t>
            </w:r>
            <w:r>
              <w:rPr>
                <w:rFonts w:eastAsia="Arial Unicode MS"/>
                <w:lang w:eastAsia="ko-KR"/>
              </w:rPr>
              <w:t>/ASN</w:t>
            </w:r>
            <w:r w:rsidRPr="00357143">
              <w:rPr>
                <w:rFonts w:eastAsia="Arial Unicode MS"/>
                <w:lang w:eastAsia="ko-KR"/>
              </w:rPr>
              <w:t xml:space="preserve"> node and its </w:t>
            </w:r>
            <w:r w:rsidRPr="00357143">
              <w:rPr>
                <w:rFonts w:eastAsia="Arial Unicode MS" w:hint="eastAsia"/>
                <w:lang w:eastAsia="zh-CN"/>
              </w:rPr>
              <w:t xml:space="preserve">physical or </w:t>
            </w:r>
            <w:r w:rsidRPr="00357143">
              <w:rPr>
                <w:rFonts w:eastAsia="Arial Unicode MS"/>
                <w:lang w:eastAsia="ko-KR"/>
              </w:rPr>
              <w:t>underlying relation among the nodes in the M2M Area Network. This attribute is defined in case the Node is MN</w:t>
            </w:r>
            <w:r>
              <w:rPr>
                <w:rFonts w:eastAsia="Arial Unicode MS"/>
                <w:lang w:eastAsia="ko-KR"/>
              </w:rPr>
              <w:t>/ASN</w:t>
            </w:r>
            <w:r w:rsidRPr="00357143">
              <w:rPr>
                <w:rFonts w:eastAsia="Arial Unicode MS"/>
                <w:lang w:eastAsia="ko-KR"/>
              </w:rPr>
              <w:t xml:space="preserve">. </w:t>
            </w:r>
            <w:r w:rsidRPr="00357143">
              <w:rPr>
                <w:rFonts w:eastAsia="Arial Unicode MS"/>
              </w:rPr>
              <w:t xml:space="preserve">See clause </w:t>
            </w:r>
            <w:r w:rsidRPr="00357143">
              <w:rPr>
                <w:rFonts w:eastAsia="Arial Unicode MS" w:hint="eastAsia"/>
                <w:lang w:eastAsia="zh-CN"/>
              </w:rPr>
              <w:t>D.5</w:t>
            </w:r>
            <w:r w:rsidRPr="00357143">
              <w:rPr>
                <w:rFonts w:eastAsia="Arial Unicode MS"/>
                <w:lang w:eastAsia="ko-KR"/>
              </w:rPr>
              <w:t>.</w:t>
            </w:r>
          </w:p>
        </w:tc>
        <w:tc>
          <w:tcPr>
            <w:tcW w:w="1872" w:type="dxa"/>
          </w:tcPr>
          <w:p w14:paraId="686F2C64" w14:textId="77777777" w:rsidR="00C2288C" w:rsidRPr="00357143" w:rsidRDefault="00C2288C" w:rsidP="00C2288C">
            <w:pPr>
              <w:pStyle w:val="TAL"/>
              <w:jc w:val="center"/>
              <w:rPr>
                <w:rFonts w:eastAsia="Arial Unicode MS"/>
                <w:i/>
                <w:lang w:eastAsia="ko-KR"/>
              </w:rPr>
            </w:pPr>
            <w:r w:rsidRPr="00357143">
              <w:rPr>
                <w:rFonts w:eastAsia="Arial Unicode MS" w:hint="eastAsia"/>
                <w:i/>
                <w:lang w:eastAsia="zh-CN"/>
              </w:rPr>
              <w:t>&lt;mgmtObjAnnc&gt;</w:t>
            </w:r>
          </w:p>
        </w:tc>
      </w:tr>
      <w:tr w:rsidR="00C2288C" w:rsidRPr="00357143" w14:paraId="37730444" w14:textId="77777777" w:rsidTr="00C2288C">
        <w:trPr>
          <w:jc w:val="center"/>
        </w:trPr>
        <w:tc>
          <w:tcPr>
            <w:tcW w:w="1584" w:type="dxa"/>
          </w:tcPr>
          <w:p w14:paraId="01205A9A"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514074C6"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areaNwkDeviceInfo]</w:t>
            </w:r>
          </w:p>
        </w:tc>
        <w:tc>
          <w:tcPr>
            <w:tcW w:w="944" w:type="dxa"/>
          </w:tcPr>
          <w:p w14:paraId="30CCBDED"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399F04EA"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Node in the M2M Area Network. See clause</w:t>
            </w:r>
            <w:r w:rsidRPr="00357143">
              <w:rPr>
                <w:rFonts w:eastAsia="Arial Unicode MS"/>
                <w:lang w:eastAsia="zh-CN"/>
              </w:rPr>
              <w:t> </w:t>
            </w:r>
            <w:r w:rsidRPr="00357143">
              <w:rPr>
                <w:rFonts w:eastAsia="Arial Unicode MS" w:hint="eastAsia"/>
                <w:lang w:eastAsia="zh-CN"/>
              </w:rPr>
              <w:t>D.6.</w:t>
            </w:r>
          </w:p>
        </w:tc>
        <w:tc>
          <w:tcPr>
            <w:tcW w:w="1872" w:type="dxa"/>
          </w:tcPr>
          <w:p w14:paraId="248C5A5A"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408C7BD3" w14:textId="77777777" w:rsidTr="00C2288C">
        <w:trPr>
          <w:jc w:val="center"/>
        </w:trPr>
        <w:tc>
          <w:tcPr>
            <w:tcW w:w="1584" w:type="dxa"/>
          </w:tcPr>
          <w:p w14:paraId="527768D0"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49FCD1AC"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firmware]</w:t>
            </w:r>
          </w:p>
        </w:tc>
        <w:tc>
          <w:tcPr>
            <w:tcW w:w="944" w:type="dxa"/>
          </w:tcPr>
          <w:p w14:paraId="030492B9" w14:textId="77777777" w:rsidR="00C2288C" w:rsidRPr="00357143" w:rsidRDefault="00C2288C" w:rsidP="00C2288C">
            <w:pPr>
              <w:pStyle w:val="TAC"/>
              <w:rPr>
                <w:rFonts w:eastAsia="Arial Unicode MS"/>
                <w:i/>
              </w:rPr>
            </w:pPr>
            <w:r w:rsidRPr="00357143">
              <w:rPr>
                <w:rFonts w:eastAsia="Arial Unicode MS" w:hint="eastAsia"/>
                <w:i/>
                <w:lang w:eastAsia="zh-CN"/>
              </w:rPr>
              <w:t>0..</w:t>
            </w:r>
            <w:r w:rsidRPr="00357143">
              <w:rPr>
                <w:rFonts w:eastAsia="Arial Unicode MS"/>
                <w:i/>
                <w:lang w:eastAsia="zh-CN"/>
              </w:rPr>
              <w:t>n</w:t>
            </w:r>
          </w:p>
        </w:tc>
        <w:tc>
          <w:tcPr>
            <w:tcW w:w="3888" w:type="dxa"/>
          </w:tcPr>
          <w:p w14:paraId="617D7183"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firmware of the Node include name, version etc</w:t>
            </w:r>
            <w:r w:rsidRPr="00357143">
              <w:rPr>
                <w:rFonts w:eastAsia="Arial Unicode MS"/>
                <w:lang w:eastAsia="zh-CN"/>
              </w:rPr>
              <w:t>.</w:t>
            </w:r>
            <w:r w:rsidRPr="00357143">
              <w:rPr>
                <w:rFonts w:eastAsia="Arial Unicode MS" w:hint="eastAsia"/>
                <w:lang w:eastAsia="zh-CN"/>
              </w:rPr>
              <w:t xml:space="preserve"> See clause D.2.</w:t>
            </w:r>
          </w:p>
        </w:tc>
        <w:tc>
          <w:tcPr>
            <w:tcW w:w="1872" w:type="dxa"/>
          </w:tcPr>
          <w:p w14:paraId="2478922D"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16C58FDB" w14:textId="77777777" w:rsidTr="00C2288C">
        <w:trPr>
          <w:jc w:val="center"/>
        </w:trPr>
        <w:tc>
          <w:tcPr>
            <w:tcW w:w="1584" w:type="dxa"/>
          </w:tcPr>
          <w:p w14:paraId="68771F52"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3CF98C8B"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software]</w:t>
            </w:r>
          </w:p>
        </w:tc>
        <w:tc>
          <w:tcPr>
            <w:tcW w:w="944" w:type="dxa"/>
          </w:tcPr>
          <w:p w14:paraId="4C917EB9"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04B74AF7"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This resource describes the information about the software of the Node. See clause D.3.</w:t>
            </w:r>
          </w:p>
        </w:tc>
        <w:tc>
          <w:tcPr>
            <w:tcW w:w="1872" w:type="dxa"/>
          </w:tcPr>
          <w:p w14:paraId="06C38B59"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1D6F22FB" w14:textId="77777777" w:rsidTr="00C2288C">
        <w:trPr>
          <w:jc w:val="center"/>
        </w:trPr>
        <w:tc>
          <w:tcPr>
            <w:tcW w:w="1584" w:type="dxa"/>
          </w:tcPr>
          <w:p w14:paraId="342C72B7"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2839AC20"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deviceInfo]</w:t>
            </w:r>
          </w:p>
        </w:tc>
        <w:tc>
          <w:tcPr>
            <w:tcW w:w="944" w:type="dxa"/>
          </w:tcPr>
          <w:p w14:paraId="478D12B4"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0A135D62"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information about the identi</w:t>
            </w:r>
            <w:r w:rsidRPr="00357143">
              <w:rPr>
                <w:rFonts w:eastAsia="Arial Unicode MS"/>
                <w:lang w:eastAsia="zh-CN"/>
              </w:rPr>
              <w:t>t</w:t>
            </w:r>
            <w:r w:rsidRPr="00357143">
              <w:rPr>
                <w:rFonts w:eastAsia="Arial Unicode MS" w:hint="eastAsia"/>
                <w:lang w:eastAsia="zh-CN"/>
              </w:rPr>
              <w:t>y, manufact</w:t>
            </w:r>
            <w:r w:rsidRPr="00357143">
              <w:rPr>
                <w:rFonts w:eastAsia="Arial Unicode MS"/>
                <w:lang w:eastAsia="zh-CN"/>
              </w:rPr>
              <w:t>ur</w:t>
            </w:r>
            <w:r w:rsidRPr="00357143">
              <w:rPr>
                <w:rFonts w:eastAsia="Arial Unicode MS" w:hint="eastAsia"/>
                <w:lang w:eastAsia="zh-CN"/>
              </w:rPr>
              <w:t>er</w:t>
            </w:r>
            <w:r w:rsidRPr="00357143">
              <w:rPr>
                <w:rFonts w:eastAsia="Arial Unicode MS"/>
                <w:lang w:eastAsia="zh-CN"/>
              </w:rPr>
              <w:t xml:space="preserve"> and</w:t>
            </w:r>
            <w:r w:rsidRPr="00357143">
              <w:rPr>
                <w:rFonts w:eastAsia="Arial Unicode MS" w:hint="eastAsia"/>
                <w:lang w:eastAsia="zh-CN"/>
              </w:rPr>
              <w:t xml:space="preserve"> model number of the device. See clause D.8.</w:t>
            </w:r>
          </w:p>
        </w:tc>
        <w:tc>
          <w:tcPr>
            <w:tcW w:w="1872" w:type="dxa"/>
          </w:tcPr>
          <w:p w14:paraId="23F231D9"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5A1EFA20" w14:textId="77777777" w:rsidTr="00C2288C">
        <w:trPr>
          <w:jc w:val="center"/>
        </w:trPr>
        <w:tc>
          <w:tcPr>
            <w:tcW w:w="1584" w:type="dxa"/>
          </w:tcPr>
          <w:p w14:paraId="4B9DC628"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7EC7D79A"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deviceCapability]</w:t>
            </w:r>
          </w:p>
        </w:tc>
        <w:tc>
          <w:tcPr>
            <w:tcW w:w="944" w:type="dxa"/>
          </w:tcPr>
          <w:p w14:paraId="53A71E70"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4D479351"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information about the capability supported by the Node. See clause</w:t>
            </w:r>
            <w:r w:rsidRPr="00357143">
              <w:rPr>
                <w:rFonts w:eastAsia="Arial Unicode MS"/>
                <w:lang w:eastAsia="zh-CN"/>
              </w:rPr>
              <w:t> </w:t>
            </w:r>
            <w:r w:rsidRPr="00357143">
              <w:rPr>
                <w:rFonts w:eastAsia="Arial Unicode MS" w:hint="eastAsia"/>
                <w:lang w:eastAsia="zh-CN"/>
              </w:rPr>
              <w:t>D.9.</w:t>
            </w:r>
          </w:p>
        </w:tc>
        <w:tc>
          <w:tcPr>
            <w:tcW w:w="1872" w:type="dxa"/>
          </w:tcPr>
          <w:p w14:paraId="4DEB6217"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6AB61C6A" w14:textId="77777777" w:rsidTr="00C2288C">
        <w:trPr>
          <w:jc w:val="center"/>
        </w:trPr>
        <w:tc>
          <w:tcPr>
            <w:tcW w:w="1584" w:type="dxa"/>
          </w:tcPr>
          <w:p w14:paraId="716E7B6F"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36823B0D" w14:textId="77777777" w:rsidR="00C2288C" w:rsidRPr="00357143" w:rsidRDefault="00C2288C" w:rsidP="00C2288C">
            <w:pPr>
              <w:pStyle w:val="TAL"/>
              <w:jc w:val="center"/>
              <w:rPr>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reboot]</w:t>
            </w:r>
          </w:p>
        </w:tc>
        <w:tc>
          <w:tcPr>
            <w:tcW w:w="944" w:type="dxa"/>
          </w:tcPr>
          <w:p w14:paraId="3D202097" w14:textId="77777777" w:rsidR="00C2288C" w:rsidRPr="00357143" w:rsidRDefault="00C2288C" w:rsidP="00C2288C">
            <w:pPr>
              <w:pStyle w:val="TAC"/>
              <w:rPr>
                <w:rFonts w:eastAsia="Arial Unicode MS"/>
              </w:rPr>
            </w:pPr>
            <w:r w:rsidRPr="00357143">
              <w:rPr>
                <w:rFonts w:eastAsia="Arial Unicode MS" w:hint="eastAsia"/>
                <w:lang w:eastAsia="zh-CN"/>
              </w:rPr>
              <w:t>0..1</w:t>
            </w:r>
          </w:p>
        </w:tc>
        <w:tc>
          <w:tcPr>
            <w:tcW w:w="3888" w:type="dxa"/>
          </w:tcPr>
          <w:p w14:paraId="148F038B"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is the place to reboot or reset the Node. See clause D.1</w:t>
            </w:r>
            <w:r w:rsidRPr="00357143">
              <w:rPr>
                <w:rFonts w:eastAsia="Arial Unicode MS"/>
                <w:lang w:eastAsia="zh-CN"/>
              </w:rPr>
              <w:t>0.</w:t>
            </w:r>
          </w:p>
        </w:tc>
        <w:tc>
          <w:tcPr>
            <w:tcW w:w="1872" w:type="dxa"/>
          </w:tcPr>
          <w:p w14:paraId="4D87B84C"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08515ED8" w14:textId="77777777" w:rsidTr="00C2288C">
        <w:trPr>
          <w:jc w:val="center"/>
        </w:trPr>
        <w:tc>
          <w:tcPr>
            <w:tcW w:w="1584" w:type="dxa"/>
          </w:tcPr>
          <w:p w14:paraId="676D026B" w14:textId="77777777" w:rsidR="00C2288C" w:rsidRPr="00357143" w:rsidRDefault="00C2288C" w:rsidP="00C2288C">
            <w:pPr>
              <w:pStyle w:val="TAL"/>
              <w:rPr>
                <w:rFonts w:eastAsia="Arial Unicode MS" w:cs="Arial"/>
                <w:i/>
              </w:rPr>
            </w:pPr>
            <w:r w:rsidRPr="00357143">
              <w:rPr>
                <w:rFonts w:eastAsia="Arial Unicode MS" w:cs="Arial" w:hint="eastAsia"/>
                <w:i/>
                <w:lang w:eastAsia="zh-CN"/>
              </w:rPr>
              <w:t>[variable]</w:t>
            </w:r>
          </w:p>
        </w:tc>
        <w:tc>
          <w:tcPr>
            <w:tcW w:w="1720" w:type="dxa"/>
          </w:tcPr>
          <w:p w14:paraId="5C02C2FF" w14:textId="77777777" w:rsidR="00C2288C" w:rsidRPr="00357143" w:rsidRDefault="00C2288C" w:rsidP="00C2288C">
            <w:pPr>
              <w:pStyle w:val="TAL"/>
              <w:jc w:val="center"/>
              <w:rPr>
                <w:rFonts w:eastAsia="Arial Unicode MS" w:cs="Arial"/>
                <w:i/>
              </w:rPr>
            </w:pPr>
            <w:r w:rsidRPr="00357143">
              <w:rPr>
                <w:rFonts w:eastAsia="Arial Unicode MS"/>
                <w:i/>
                <w:lang w:eastAsia="ko-KR"/>
              </w:rPr>
              <w:t>&lt;mgmtObj&gt;</w:t>
            </w:r>
            <w:r w:rsidRPr="00357143">
              <w:rPr>
                <w:rFonts w:eastAsia="Arial Unicode MS" w:hint="eastAsia"/>
                <w:i/>
                <w:lang w:eastAsia="zh-CN"/>
              </w:rPr>
              <w:t xml:space="preserve"> </w:t>
            </w:r>
            <w:r w:rsidRPr="00357143">
              <w:rPr>
                <w:rFonts w:eastAsia="Arial Unicode MS"/>
                <w:lang w:eastAsia="zh-CN"/>
              </w:rPr>
              <w:t>as defined in the specialization [</w:t>
            </w:r>
            <w:r w:rsidRPr="00357143">
              <w:rPr>
                <w:rFonts w:eastAsia="Arial Unicode MS"/>
                <w:i/>
                <w:lang w:eastAsia="zh-CN"/>
              </w:rPr>
              <w:t>eventLog]</w:t>
            </w:r>
          </w:p>
        </w:tc>
        <w:tc>
          <w:tcPr>
            <w:tcW w:w="944" w:type="dxa"/>
          </w:tcPr>
          <w:p w14:paraId="70FFA1B3" w14:textId="77777777" w:rsidR="00C2288C" w:rsidRPr="00357143" w:rsidRDefault="00C2288C" w:rsidP="00C2288C">
            <w:pPr>
              <w:pStyle w:val="TAC"/>
              <w:rPr>
                <w:rFonts w:eastAsia="Arial Unicode MS" w:cs="Arial"/>
              </w:rPr>
            </w:pPr>
            <w:r w:rsidRPr="00357143">
              <w:rPr>
                <w:rFonts w:eastAsia="Arial Unicode MS" w:hint="eastAsia"/>
                <w:lang w:eastAsia="zh-CN"/>
              </w:rPr>
              <w:t>0..1</w:t>
            </w:r>
          </w:p>
        </w:tc>
        <w:tc>
          <w:tcPr>
            <w:tcW w:w="3888" w:type="dxa"/>
          </w:tcPr>
          <w:p w14:paraId="19EB53E7" w14:textId="77777777" w:rsidR="00C2288C" w:rsidRPr="00357143" w:rsidRDefault="00C2288C" w:rsidP="00C2288C">
            <w:pPr>
              <w:pStyle w:val="TAL"/>
              <w:rPr>
                <w:rFonts w:eastAsia="Arial Unicode MS"/>
                <w:lang w:eastAsia="ko-KR"/>
              </w:rPr>
            </w:pPr>
            <w:r w:rsidRPr="00357143">
              <w:rPr>
                <w:rFonts w:eastAsia="Arial Unicode MS" w:hint="eastAsia"/>
                <w:lang w:eastAsia="zh-CN"/>
              </w:rPr>
              <w:t>The resource contains the information about the log of events of the Node. See clause D.1</w:t>
            </w:r>
            <w:r w:rsidRPr="00357143">
              <w:rPr>
                <w:rFonts w:eastAsia="Arial Unicode MS"/>
                <w:lang w:eastAsia="zh-CN"/>
              </w:rPr>
              <w:t>1</w:t>
            </w:r>
            <w:r w:rsidRPr="00357143">
              <w:rPr>
                <w:rFonts w:eastAsia="Arial Unicode MS" w:hint="eastAsia"/>
                <w:lang w:eastAsia="zh-CN"/>
              </w:rPr>
              <w:t>.</w:t>
            </w:r>
          </w:p>
        </w:tc>
        <w:tc>
          <w:tcPr>
            <w:tcW w:w="1872" w:type="dxa"/>
          </w:tcPr>
          <w:p w14:paraId="73FE92C4"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&lt;mgmtObjAnnc&gt;</w:t>
            </w:r>
          </w:p>
        </w:tc>
      </w:tr>
      <w:tr w:rsidR="00C2288C" w:rsidRPr="00357143" w14:paraId="0AD18371" w14:textId="77777777" w:rsidTr="00C2288C">
        <w:trPr>
          <w:jc w:val="center"/>
        </w:trPr>
        <w:tc>
          <w:tcPr>
            <w:tcW w:w="1584" w:type="dxa"/>
          </w:tcPr>
          <w:p w14:paraId="34B03ED7" w14:textId="77777777" w:rsidR="00C2288C" w:rsidRPr="00357143" w:rsidRDefault="00C2288C" w:rsidP="00C2288C">
            <w:pPr>
              <w:pStyle w:val="TAL"/>
              <w:rPr>
                <w:rFonts w:eastAsia="Arial Unicode MS" w:cs="Arial"/>
                <w:i/>
                <w:lang w:eastAsia="zh-CN"/>
              </w:rPr>
            </w:pPr>
            <w:r w:rsidRPr="00357143">
              <w:rPr>
                <w:rFonts w:eastAsia="Arial Unicode MS" w:cs="Arial"/>
                <w:i/>
                <w:lang w:eastAsia="zh-CN"/>
              </w:rPr>
              <w:t>[variable]</w:t>
            </w:r>
          </w:p>
        </w:tc>
        <w:tc>
          <w:tcPr>
            <w:tcW w:w="1720" w:type="dxa"/>
          </w:tcPr>
          <w:p w14:paraId="686784B0"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[cmdhPolicy]</w:t>
            </w:r>
          </w:p>
        </w:tc>
        <w:tc>
          <w:tcPr>
            <w:tcW w:w="944" w:type="dxa"/>
          </w:tcPr>
          <w:p w14:paraId="665A31D2" w14:textId="77777777" w:rsidR="00C2288C" w:rsidRPr="00357143" w:rsidRDefault="00C2288C" w:rsidP="00C2288C">
            <w:pPr>
              <w:pStyle w:val="TAC"/>
              <w:rPr>
                <w:rFonts w:eastAsia="Arial Unicode MS"/>
                <w:lang w:eastAsia="zh-CN"/>
              </w:rPr>
            </w:pPr>
            <w:r w:rsidRPr="00357143">
              <w:rPr>
                <w:rFonts w:eastAsia="Arial Unicode MS"/>
                <w:lang w:eastAsia="zh-CN"/>
              </w:rPr>
              <w:t>0..n</w:t>
            </w:r>
          </w:p>
        </w:tc>
        <w:tc>
          <w:tcPr>
            <w:tcW w:w="3888" w:type="dxa"/>
          </w:tcPr>
          <w:p w14:paraId="2D3635FC" w14:textId="77777777" w:rsidR="00C2288C" w:rsidRPr="00357143" w:rsidRDefault="00C2288C" w:rsidP="00C2288C">
            <w:pPr>
              <w:pStyle w:val="TAL"/>
              <w:rPr>
                <w:rFonts w:eastAsia="Arial Unicode MS"/>
                <w:lang w:eastAsia="zh-CN"/>
              </w:rPr>
            </w:pPr>
            <w:r w:rsidRPr="00357143">
              <w:rPr>
                <w:rFonts w:eastAsia="Arial Unicode MS"/>
                <w:lang w:eastAsia="zh-CN"/>
              </w:rPr>
              <w:t xml:space="preserve">The resource(s) contain(s) information about CMDH policies that are applicable to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r w:rsidRPr="00357143">
              <w:rPr>
                <w:rFonts w:eastAsia="Arial Unicode MS" w:hint="eastAsia"/>
                <w:i/>
                <w:lang w:eastAsia="zh-CN"/>
              </w:rPr>
              <w:t xml:space="preserve">hostedCSELink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13C1BF38" w14:textId="77777777" w:rsidR="00C2288C" w:rsidRPr="00357143" w:rsidRDefault="00C2288C" w:rsidP="00C2288C">
            <w:pPr>
              <w:pStyle w:val="TAL"/>
              <w:jc w:val="center"/>
              <w:rPr>
                <w:rFonts w:eastAsia="Arial Unicode MS"/>
                <w:i/>
                <w:lang w:eastAsia="zh-CN"/>
              </w:rPr>
            </w:pPr>
            <w:r w:rsidRPr="00357143">
              <w:rPr>
                <w:rFonts w:eastAsia="Arial Unicode MS"/>
                <w:lang w:eastAsia="zh-CN"/>
              </w:rPr>
              <w:t>NA</w:t>
            </w:r>
          </w:p>
        </w:tc>
      </w:tr>
      <w:tr w:rsidR="00C2288C" w:rsidRPr="00357143" w14:paraId="5F7EF884" w14:textId="77777777" w:rsidTr="00C2288C">
        <w:trPr>
          <w:jc w:val="center"/>
        </w:trPr>
        <w:tc>
          <w:tcPr>
            <w:tcW w:w="1584" w:type="dxa"/>
          </w:tcPr>
          <w:p w14:paraId="22AC2D17" w14:textId="77777777" w:rsidR="00C2288C" w:rsidRPr="00357143" w:rsidRDefault="00C2288C" w:rsidP="00C2288C">
            <w:pPr>
              <w:pStyle w:val="TAL"/>
              <w:rPr>
                <w:rFonts w:eastAsia="Arial Unicode MS" w:cs="Arial"/>
                <w:i/>
                <w:lang w:eastAsia="zh-CN"/>
              </w:rPr>
            </w:pPr>
            <w:r w:rsidRPr="00357143">
              <w:rPr>
                <w:rFonts w:eastAsia="Arial Unicode MS" w:cs="Arial"/>
                <w:i/>
                <w:lang w:eastAsia="zh-CN"/>
              </w:rPr>
              <w:t>[variable]</w:t>
            </w:r>
          </w:p>
        </w:tc>
        <w:tc>
          <w:tcPr>
            <w:tcW w:w="1720" w:type="dxa"/>
          </w:tcPr>
          <w:p w14:paraId="424A972F" w14:textId="77777777" w:rsidR="00C2288C" w:rsidRPr="00357143" w:rsidRDefault="00C2288C" w:rsidP="00C2288C">
            <w:pPr>
              <w:pStyle w:val="TAL"/>
              <w:jc w:val="center"/>
              <w:rPr>
                <w:rFonts w:eastAsia="Arial Unicode MS"/>
                <w:i/>
                <w:lang w:eastAsia="zh-CN"/>
              </w:rPr>
            </w:pPr>
            <w:r w:rsidRPr="00357143">
              <w:rPr>
                <w:rFonts w:eastAsia="Arial Unicode MS" w:hint="eastAsia"/>
                <w:i/>
                <w:lang w:eastAsia="zh-CN"/>
              </w:rPr>
              <w:t>&lt;mgmtObj&gt;</w:t>
            </w:r>
            <w:r w:rsidRPr="00357143">
              <w:rPr>
                <w:rFonts w:eastAsia="Arial Unicode MS" w:hint="eastAsia"/>
                <w:lang w:eastAsia="zh-CN"/>
              </w:rPr>
              <w:t xml:space="preserve"> </w:t>
            </w:r>
            <w:r w:rsidRPr="00357143">
              <w:rPr>
                <w:rFonts w:eastAsia="Arial Unicode MS"/>
                <w:lang w:eastAsia="zh-CN"/>
              </w:rPr>
              <w:t xml:space="preserve">as defined in the specialization </w:t>
            </w:r>
            <w:r w:rsidRPr="00357143">
              <w:rPr>
                <w:rFonts w:eastAsia="Arial Unicode MS"/>
                <w:i/>
                <w:lang w:eastAsia="zh-CN"/>
              </w:rPr>
              <w:t>[activeCmdhPolicy]</w:t>
            </w:r>
          </w:p>
        </w:tc>
        <w:tc>
          <w:tcPr>
            <w:tcW w:w="944" w:type="dxa"/>
          </w:tcPr>
          <w:p w14:paraId="4296B905" w14:textId="77777777" w:rsidR="00C2288C" w:rsidRPr="00357143" w:rsidRDefault="00C2288C" w:rsidP="00C2288C">
            <w:pPr>
              <w:pStyle w:val="TAC"/>
              <w:rPr>
                <w:rFonts w:eastAsia="Arial Unicode MS"/>
                <w:lang w:eastAsia="zh-CN"/>
              </w:rPr>
            </w:pPr>
            <w:r w:rsidRPr="00357143">
              <w:rPr>
                <w:rFonts w:eastAsia="Arial Unicode MS"/>
                <w:lang w:eastAsia="zh-CN"/>
              </w:rPr>
              <w:t>0..1</w:t>
            </w:r>
          </w:p>
        </w:tc>
        <w:tc>
          <w:tcPr>
            <w:tcW w:w="3888" w:type="dxa"/>
          </w:tcPr>
          <w:p w14:paraId="2B44D194" w14:textId="77777777" w:rsidR="00C2288C" w:rsidRPr="00357143" w:rsidRDefault="00C2288C" w:rsidP="00C2288C">
            <w:pPr>
              <w:pStyle w:val="TAL"/>
              <w:rPr>
                <w:rFonts w:eastAsia="Arial Unicode MS"/>
                <w:lang w:eastAsia="zh-CN"/>
              </w:rPr>
            </w:pPr>
            <w:r w:rsidRPr="00357143">
              <w:rPr>
                <w:rFonts w:eastAsia="Arial Unicode MS"/>
                <w:lang w:eastAsia="zh-CN"/>
              </w:rPr>
              <w:t xml:space="preserve">This resource defines which of the present </w:t>
            </w:r>
            <w:r w:rsidRPr="00357143">
              <w:rPr>
                <w:rFonts w:eastAsia="Arial Unicode MS"/>
                <w:i/>
                <w:lang w:eastAsia="zh-CN"/>
              </w:rPr>
              <w:t>[cmdhPolicy]</w:t>
            </w:r>
            <w:r w:rsidRPr="00357143">
              <w:rPr>
                <w:rFonts w:eastAsia="Arial Unicode MS"/>
                <w:lang w:eastAsia="zh-CN"/>
              </w:rPr>
              <w:t xml:space="preserve"> resource(s) shall be active for the CMDH processing on the CSE hosted on the node represented by this </w:t>
            </w:r>
            <w:r w:rsidRPr="00357143">
              <w:rPr>
                <w:rFonts w:eastAsia="Arial Unicode MS"/>
                <w:i/>
                <w:lang w:eastAsia="zh-CN"/>
              </w:rPr>
              <w:t>&lt;node&gt;</w:t>
            </w:r>
            <w:r w:rsidRPr="00357143">
              <w:rPr>
                <w:rFonts w:eastAsia="Arial Unicode MS"/>
                <w:lang w:eastAsia="zh-CN"/>
              </w:rPr>
              <w:t xml:space="preserve"> resource and identified by the </w:t>
            </w:r>
            <w:r w:rsidRPr="00357143">
              <w:rPr>
                <w:rFonts w:eastAsia="Arial Unicode MS"/>
                <w:i/>
                <w:lang w:eastAsia="ko-KR"/>
              </w:rPr>
              <w:t xml:space="preserve">hostedCSELink </w:t>
            </w:r>
            <w:r w:rsidRPr="00357143">
              <w:rPr>
                <w:rFonts w:eastAsia="Arial Unicode MS"/>
                <w:lang w:eastAsia="ko-KR"/>
              </w:rPr>
              <w:t xml:space="preserve">attribute of this </w:t>
            </w:r>
            <w:r w:rsidRPr="00357143">
              <w:rPr>
                <w:rFonts w:eastAsia="Arial Unicode MS"/>
                <w:i/>
                <w:lang w:eastAsia="ko-KR"/>
              </w:rPr>
              <w:t>&lt;node&gt;</w:t>
            </w:r>
            <w:r w:rsidRPr="00357143">
              <w:rPr>
                <w:rFonts w:eastAsia="Arial Unicode MS"/>
                <w:lang w:eastAsia="ko-KR"/>
              </w:rPr>
              <w:t xml:space="preserve"> resource. See clause D.12.</w:t>
            </w:r>
          </w:p>
        </w:tc>
        <w:tc>
          <w:tcPr>
            <w:tcW w:w="1872" w:type="dxa"/>
          </w:tcPr>
          <w:p w14:paraId="0A28EFAA" w14:textId="77777777" w:rsidR="00C2288C" w:rsidRPr="00357143" w:rsidRDefault="00C2288C" w:rsidP="00C2288C">
            <w:pPr>
              <w:pStyle w:val="TAL"/>
              <w:jc w:val="center"/>
              <w:rPr>
                <w:rFonts w:eastAsia="Arial Unicode MS"/>
                <w:i/>
                <w:lang w:eastAsia="zh-CN"/>
              </w:rPr>
            </w:pPr>
            <w:r w:rsidRPr="00357143">
              <w:rPr>
                <w:rFonts w:eastAsia="Arial Unicode MS"/>
                <w:lang w:eastAsia="zh-CN"/>
              </w:rPr>
              <w:t>NA</w:t>
            </w:r>
          </w:p>
        </w:tc>
      </w:tr>
      <w:tr w:rsidR="00C2288C" w:rsidRPr="00357143" w14:paraId="193D7E33" w14:textId="77777777" w:rsidTr="00C2288C">
        <w:trPr>
          <w:jc w:val="center"/>
        </w:trPr>
        <w:tc>
          <w:tcPr>
            <w:tcW w:w="1584" w:type="dxa"/>
          </w:tcPr>
          <w:p w14:paraId="2510BCCB" w14:textId="77777777" w:rsidR="00C2288C" w:rsidRPr="00357143" w:rsidRDefault="00C2288C" w:rsidP="00C2288C">
            <w:pPr>
              <w:pStyle w:val="TAL"/>
              <w:rPr>
                <w:rFonts w:eastAsia="Arial Unicode MS"/>
                <w:i/>
              </w:rPr>
            </w:pPr>
            <w:r w:rsidRPr="00357143">
              <w:rPr>
                <w:rFonts w:eastAsia="Arial Unicode MS" w:cs="Arial" w:hint="eastAsia"/>
                <w:i/>
                <w:lang w:eastAsia="zh-CN"/>
              </w:rPr>
              <w:t>[variable]</w:t>
            </w:r>
          </w:p>
        </w:tc>
        <w:tc>
          <w:tcPr>
            <w:tcW w:w="1720" w:type="dxa"/>
          </w:tcPr>
          <w:p w14:paraId="0E276D40" w14:textId="77777777" w:rsidR="00C2288C" w:rsidRPr="00357143" w:rsidRDefault="00C2288C" w:rsidP="00C2288C">
            <w:pPr>
              <w:pStyle w:val="TAC"/>
              <w:rPr>
                <w:rFonts w:eastAsia="Arial Unicode MS"/>
                <w:i/>
              </w:rPr>
            </w:pPr>
            <w:r w:rsidRPr="00357143">
              <w:rPr>
                <w:rFonts w:eastAsia="Arial Unicode MS"/>
                <w:i/>
                <w:lang w:eastAsia="ko-KR"/>
              </w:rPr>
              <w:t>&lt;subscription&gt;</w:t>
            </w:r>
          </w:p>
        </w:tc>
        <w:tc>
          <w:tcPr>
            <w:tcW w:w="944" w:type="dxa"/>
          </w:tcPr>
          <w:p w14:paraId="1996D7E4" w14:textId="77777777" w:rsidR="00C2288C" w:rsidRPr="00357143" w:rsidRDefault="00C2288C" w:rsidP="00C2288C">
            <w:pPr>
              <w:pStyle w:val="TAC"/>
              <w:rPr>
                <w:rFonts w:eastAsia="Arial Unicode MS"/>
              </w:rPr>
            </w:pPr>
            <w:r w:rsidRPr="00357143">
              <w:rPr>
                <w:rFonts w:eastAsia="Arial Unicode MS" w:hint="eastAsia"/>
                <w:lang w:eastAsia="zh-CN"/>
              </w:rPr>
              <w:t>0..n</w:t>
            </w:r>
          </w:p>
        </w:tc>
        <w:tc>
          <w:tcPr>
            <w:tcW w:w="3888" w:type="dxa"/>
          </w:tcPr>
          <w:p w14:paraId="4AE4FCAD" w14:textId="77777777" w:rsidR="00C2288C" w:rsidRPr="00357143" w:rsidRDefault="00C2288C" w:rsidP="00C2288C">
            <w:pPr>
              <w:pStyle w:val="TAL"/>
              <w:rPr>
                <w:rFonts w:eastAsia="Arial Unicode MS"/>
              </w:rPr>
            </w:pPr>
            <w:r w:rsidRPr="00357143">
              <w:rPr>
                <w:rFonts w:eastAsia="Arial Unicode MS"/>
                <w:lang w:eastAsia="ko-KR"/>
              </w:rPr>
              <w:t>See clause 9.6.8.</w:t>
            </w:r>
          </w:p>
        </w:tc>
        <w:tc>
          <w:tcPr>
            <w:tcW w:w="1872" w:type="dxa"/>
          </w:tcPr>
          <w:p w14:paraId="4DBE5130" w14:textId="77777777" w:rsidR="00C2288C" w:rsidRPr="00357143" w:rsidRDefault="00C2288C" w:rsidP="00C2288C">
            <w:pPr>
              <w:pStyle w:val="TAL"/>
              <w:tabs>
                <w:tab w:val="left" w:pos="360"/>
                <w:tab w:val="center" w:pos="1035"/>
              </w:tabs>
              <w:rPr>
                <w:rFonts w:eastAsia="Arial Unicode MS"/>
                <w:i/>
              </w:rPr>
            </w:pPr>
            <w:r w:rsidRPr="00357143">
              <w:rPr>
                <w:rFonts w:eastAsia="Arial Unicode MS"/>
                <w:i/>
                <w:lang w:eastAsia="zh-CN"/>
              </w:rPr>
              <w:tab/>
            </w:r>
            <w:r w:rsidRPr="00357143">
              <w:rPr>
                <w:rFonts w:eastAsia="Arial Unicode MS" w:hint="eastAsia"/>
                <w:i/>
                <w:lang w:eastAsia="zh-CN"/>
              </w:rPr>
              <w:t>&lt;subscription&gt;</w:t>
            </w:r>
          </w:p>
        </w:tc>
      </w:tr>
      <w:tr w:rsidR="00C2288C" w:rsidRPr="00357143" w14:paraId="20D7C362" w14:textId="77777777" w:rsidTr="00C2288C">
        <w:trPr>
          <w:jc w:val="center"/>
        </w:trPr>
        <w:tc>
          <w:tcPr>
            <w:tcW w:w="1584" w:type="dxa"/>
          </w:tcPr>
          <w:p w14:paraId="671F233F" w14:textId="77777777" w:rsidR="00C2288C" w:rsidRPr="00357143" w:rsidRDefault="00C2288C" w:rsidP="00C2288C">
            <w:pPr>
              <w:pStyle w:val="TAL"/>
              <w:rPr>
                <w:rFonts w:eastAsia="Arial Unicode MS" w:cs="Arial"/>
                <w:i/>
                <w:lang w:eastAsia="zh-CN"/>
              </w:rPr>
            </w:pPr>
            <w:r w:rsidRPr="00357143">
              <w:rPr>
                <w:rFonts w:eastAsia="Arial Unicode MS" w:cs="Arial" w:hint="eastAsia"/>
                <w:i/>
                <w:lang w:eastAsia="zh-CN"/>
              </w:rPr>
              <w:t>[variable]</w:t>
            </w:r>
          </w:p>
        </w:tc>
        <w:tc>
          <w:tcPr>
            <w:tcW w:w="1720" w:type="dxa"/>
          </w:tcPr>
          <w:p w14:paraId="309814FC" w14:textId="77777777" w:rsidR="00C2288C" w:rsidRPr="00357143" w:rsidRDefault="00C2288C" w:rsidP="00C2288C">
            <w:pPr>
              <w:pStyle w:val="TAC"/>
              <w:rPr>
                <w:rFonts w:eastAsia="Arial Unicode MS"/>
                <w:i/>
                <w:lang w:eastAsia="ko-KR"/>
              </w:rPr>
            </w:pPr>
            <w:r>
              <w:rPr>
                <w:rFonts w:eastAsia="Arial Unicode MS"/>
                <w:i/>
                <w:lang w:eastAsia="ko-KR"/>
              </w:rPr>
              <w:t>&lt;schedule</w:t>
            </w:r>
            <w:r w:rsidRPr="00357143">
              <w:rPr>
                <w:rFonts w:eastAsia="Arial Unicode MS"/>
                <w:i/>
                <w:lang w:eastAsia="ko-KR"/>
              </w:rPr>
              <w:t>&gt;</w:t>
            </w:r>
          </w:p>
        </w:tc>
        <w:tc>
          <w:tcPr>
            <w:tcW w:w="944" w:type="dxa"/>
          </w:tcPr>
          <w:p w14:paraId="5569CD01" w14:textId="77777777" w:rsidR="00C2288C" w:rsidRPr="00357143" w:rsidRDefault="00C2288C" w:rsidP="00C2288C">
            <w:pPr>
              <w:pStyle w:val="TAC"/>
              <w:rPr>
                <w:rFonts w:eastAsia="Arial Unicode MS"/>
                <w:lang w:eastAsia="zh-CN"/>
              </w:rPr>
            </w:pPr>
            <w:r w:rsidRPr="00357143">
              <w:rPr>
                <w:rFonts w:eastAsia="Arial Unicode MS" w:hint="eastAsia"/>
                <w:lang w:eastAsia="zh-CN"/>
              </w:rPr>
              <w:t>0..n</w:t>
            </w:r>
          </w:p>
        </w:tc>
        <w:tc>
          <w:tcPr>
            <w:tcW w:w="3888" w:type="dxa"/>
          </w:tcPr>
          <w:p w14:paraId="56EA87D0" w14:textId="77777777" w:rsidR="00C2288C" w:rsidRPr="00357143" w:rsidRDefault="00C2288C" w:rsidP="00C2288C">
            <w:pPr>
              <w:pStyle w:val="TAL"/>
              <w:rPr>
                <w:rFonts w:eastAsia="Arial Unicode MS"/>
                <w:lang w:eastAsia="ko-KR"/>
              </w:rPr>
            </w:pPr>
            <w:r>
              <w:rPr>
                <w:rFonts w:eastAsia="Arial Unicode MS"/>
                <w:lang w:eastAsia="ko-KR"/>
              </w:rPr>
              <w:t>See clause 9.6.9</w:t>
            </w:r>
            <w:r w:rsidRPr="00357143">
              <w:rPr>
                <w:rFonts w:eastAsia="Arial Unicode MS"/>
                <w:lang w:eastAsia="ko-KR"/>
              </w:rPr>
              <w:t>.</w:t>
            </w:r>
          </w:p>
        </w:tc>
        <w:tc>
          <w:tcPr>
            <w:tcW w:w="1872" w:type="dxa"/>
          </w:tcPr>
          <w:p w14:paraId="7E691857" w14:textId="77777777" w:rsidR="00C2288C" w:rsidRPr="00357143" w:rsidRDefault="00C2288C" w:rsidP="00C2288C">
            <w:pPr>
              <w:pStyle w:val="TAL"/>
              <w:tabs>
                <w:tab w:val="left" w:pos="90"/>
                <w:tab w:val="center" w:pos="1035"/>
              </w:tabs>
              <w:rPr>
                <w:rFonts w:eastAsia="Arial Unicode MS"/>
                <w:i/>
                <w:lang w:eastAsia="zh-CN"/>
              </w:rPr>
            </w:pPr>
            <w:r w:rsidRPr="00357143">
              <w:rPr>
                <w:rFonts w:eastAsia="Arial Unicode MS"/>
                <w:i/>
                <w:lang w:eastAsia="zh-CN"/>
              </w:rPr>
              <w:tab/>
            </w:r>
            <w:r w:rsidRPr="00357143">
              <w:rPr>
                <w:rFonts w:eastAsia="Arial Unicode MS"/>
                <w:i/>
                <w:lang w:eastAsia="zh-CN"/>
              </w:rPr>
              <w:tab/>
            </w:r>
            <w:r>
              <w:rPr>
                <w:rFonts w:eastAsia="Arial Unicode MS" w:hint="eastAsia"/>
                <w:i/>
                <w:lang w:eastAsia="zh-CN"/>
              </w:rPr>
              <w:t>&lt;schedule</w:t>
            </w:r>
            <w:r>
              <w:rPr>
                <w:rFonts w:eastAsia="Arial Unicode MS"/>
                <w:i/>
                <w:lang w:eastAsia="zh-CN"/>
              </w:rPr>
              <w:t>Annc</w:t>
            </w:r>
            <w:r w:rsidRPr="00357143">
              <w:rPr>
                <w:rFonts w:eastAsia="Arial Unicode MS" w:hint="eastAsia"/>
                <w:i/>
                <w:lang w:eastAsia="zh-CN"/>
              </w:rPr>
              <w:t>&gt;</w:t>
            </w:r>
          </w:p>
        </w:tc>
      </w:tr>
      <w:tr w:rsidR="00C2288C" w:rsidRPr="00357143" w14:paraId="6B9BE8B4" w14:textId="77777777" w:rsidTr="00C2288C">
        <w:trPr>
          <w:jc w:val="center"/>
        </w:trPr>
        <w:tc>
          <w:tcPr>
            <w:tcW w:w="1584" w:type="dxa"/>
          </w:tcPr>
          <w:p w14:paraId="106F5129" w14:textId="77777777" w:rsidR="00C2288C" w:rsidRPr="00357143" w:rsidRDefault="00C2288C" w:rsidP="00C2288C">
            <w:pPr>
              <w:pStyle w:val="TAL"/>
              <w:rPr>
                <w:rFonts w:eastAsia="Arial Unicode MS" w:cs="Arial"/>
                <w:i/>
                <w:lang w:eastAsia="zh-CN"/>
              </w:rPr>
            </w:pPr>
            <w:r>
              <w:rPr>
                <w:rFonts w:eastAsia="Arial Unicode MS"/>
                <w:i/>
              </w:rPr>
              <w:t>[variable]</w:t>
            </w:r>
          </w:p>
        </w:tc>
        <w:tc>
          <w:tcPr>
            <w:tcW w:w="1720" w:type="dxa"/>
          </w:tcPr>
          <w:p w14:paraId="19893B1C" w14:textId="77777777" w:rsidR="00C2288C" w:rsidRDefault="00C2288C" w:rsidP="00C2288C">
            <w:pPr>
              <w:pStyle w:val="TAC"/>
              <w:rPr>
                <w:rFonts w:eastAsia="Arial Unicode MS"/>
                <w:i/>
                <w:lang w:eastAsia="ko-KR"/>
              </w:rPr>
            </w:pPr>
            <w:r>
              <w:rPr>
                <w:rFonts w:eastAsia="Arial Unicode MS"/>
                <w:i/>
              </w:rPr>
              <w:t>&lt;transaction&gt;</w:t>
            </w:r>
          </w:p>
        </w:tc>
        <w:tc>
          <w:tcPr>
            <w:tcW w:w="944" w:type="dxa"/>
          </w:tcPr>
          <w:p w14:paraId="40AD50E7" w14:textId="77777777" w:rsidR="00C2288C" w:rsidRPr="00357143" w:rsidRDefault="00C2288C" w:rsidP="00C2288C">
            <w:pPr>
              <w:pStyle w:val="TAC"/>
              <w:rPr>
                <w:rFonts w:eastAsia="Arial Unicode MS"/>
                <w:lang w:eastAsia="zh-CN"/>
              </w:rPr>
            </w:pPr>
            <w:r>
              <w:rPr>
                <w:rFonts w:eastAsia="Arial Unicode MS"/>
              </w:rPr>
              <w:t>0..n</w:t>
            </w:r>
          </w:p>
        </w:tc>
        <w:tc>
          <w:tcPr>
            <w:tcW w:w="3888" w:type="dxa"/>
          </w:tcPr>
          <w:p w14:paraId="54057C71" w14:textId="77777777" w:rsidR="00C2288C" w:rsidRDefault="00C2288C" w:rsidP="00C2288C">
            <w:pPr>
              <w:pStyle w:val="TAL"/>
              <w:rPr>
                <w:rFonts w:eastAsia="Arial Unicode MS"/>
                <w:lang w:eastAsia="zh-CN"/>
              </w:rPr>
            </w:pPr>
            <w:r>
              <w:rPr>
                <w:rFonts w:eastAsia="Arial Unicode MS"/>
              </w:rPr>
              <w:t>See clause 9.6.4</w:t>
            </w:r>
            <w:r>
              <w:rPr>
                <w:rFonts w:eastAsia="Arial Unicode MS" w:hint="eastAsia"/>
                <w:lang w:eastAsia="zh-CN"/>
              </w:rPr>
              <w:t>8</w:t>
            </w:r>
          </w:p>
        </w:tc>
        <w:tc>
          <w:tcPr>
            <w:tcW w:w="1872" w:type="dxa"/>
          </w:tcPr>
          <w:p w14:paraId="7183E2AD" w14:textId="77777777" w:rsidR="00C2288C" w:rsidRDefault="00C2288C" w:rsidP="00C2288C">
            <w:pPr>
              <w:pStyle w:val="TAL"/>
              <w:jc w:val="center"/>
              <w:rPr>
                <w:rFonts w:eastAsia="Arial Unicode MS"/>
                <w:i/>
                <w:lang w:eastAsia="zh-CN"/>
              </w:rPr>
            </w:pPr>
            <w:r>
              <w:rPr>
                <w:rFonts w:eastAsia="Arial Unicode MS"/>
                <w:i/>
                <w:lang w:eastAsia="zh-CN"/>
              </w:rPr>
              <w:t>&lt;transaction&gt;</w:t>
            </w:r>
          </w:p>
        </w:tc>
      </w:tr>
      <w:tr w:rsidR="00C2288C" w:rsidRPr="00357143" w14:paraId="5924A724" w14:textId="77777777" w:rsidTr="00C2288C">
        <w:trPr>
          <w:jc w:val="center"/>
        </w:trPr>
        <w:tc>
          <w:tcPr>
            <w:tcW w:w="1584" w:type="dxa"/>
          </w:tcPr>
          <w:p w14:paraId="573B23EC" w14:textId="77777777" w:rsidR="00C2288C" w:rsidRDefault="00C2288C" w:rsidP="00C2288C">
            <w:pPr>
              <w:pStyle w:val="TAL"/>
              <w:rPr>
                <w:rFonts w:eastAsia="Arial Unicode MS"/>
                <w:i/>
              </w:rPr>
            </w:pPr>
            <w:r w:rsidRPr="00D65E4C">
              <w:rPr>
                <w:rFonts w:eastAsia="Arial Unicode MS" w:cs="Arial"/>
                <w:i/>
                <w:lang w:eastAsia="ko-KR"/>
              </w:rPr>
              <w:t>[variable]</w:t>
            </w:r>
          </w:p>
        </w:tc>
        <w:tc>
          <w:tcPr>
            <w:tcW w:w="1720" w:type="dxa"/>
          </w:tcPr>
          <w:p w14:paraId="12DDE92F" w14:textId="77777777" w:rsidR="00C2288C" w:rsidRDefault="00C2288C" w:rsidP="00C2288C">
            <w:pPr>
              <w:pStyle w:val="TAC"/>
              <w:rPr>
                <w:rFonts w:eastAsia="Arial Unicode MS"/>
                <w:i/>
              </w:rPr>
            </w:pPr>
            <w:r w:rsidRPr="00D65E4C">
              <w:rPr>
                <w:rFonts w:eastAsia="Arial Unicode MS"/>
                <w:i/>
                <w:lang w:eastAsia="zh-CN"/>
              </w:rPr>
              <w:t>&lt;</w:t>
            </w:r>
            <w:r>
              <w:rPr>
                <w:rFonts w:eastAsia="Arial Unicode MS"/>
                <w:i/>
                <w:lang w:eastAsia="zh-CN"/>
              </w:rPr>
              <w:t>action</w:t>
            </w:r>
            <w:r w:rsidRPr="00D65E4C">
              <w:rPr>
                <w:rFonts w:eastAsia="Arial Unicode MS"/>
                <w:i/>
                <w:lang w:eastAsia="zh-CN"/>
              </w:rPr>
              <w:t>&gt;</w:t>
            </w:r>
          </w:p>
        </w:tc>
        <w:tc>
          <w:tcPr>
            <w:tcW w:w="944" w:type="dxa"/>
          </w:tcPr>
          <w:p w14:paraId="66475862" w14:textId="77777777" w:rsidR="00C2288C" w:rsidRDefault="00C2288C" w:rsidP="00C2288C">
            <w:pPr>
              <w:pStyle w:val="TAC"/>
              <w:rPr>
                <w:rFonts w:eastAsia="Arial Unicode MS"/>
              </w:rPr>
            </w:pPr>
            <w:r w:rsidRPr="00D65E4C">
              <w:rPr>
                <w:rFonts w:eastAsia="Arial Unicode MS"/>
                <w:lang w:eastAsia="zh-CN"/>
              </w:rPr>
              <w:t>0..n</w:t>
            </w:r>
          </w:p>
        </w:tc>
        <w:tc>
          <w:tcPr>
            <w:tcW w:w="3888" w:type="dxa"/>
          </w:tcPr>
          <w:p w14:paraId="5A169D2A" w14:textId="77777777" w:rsidR="00C2288C" w:rsidRDefault="00C2288C" w:rsidP="00C2288C">
            <w:pPr>
              <w:pStyle w:val="TAL"/>
              <w:rPr>
                <w:rFonts w:eastAsia="Arial Unicode MS"/>
              </w:rPr>
            </w:pPr>
            <w:r>
              <w:rPr>
                <w:rFonts w:eastAsia="Arial Unicode MS"/>
              </w:rPr>
              <w:t>See clause 9.6.61</w:t>
            </w:r>
          </w:p>
        </w:tc>
        <w:tc>
          <w:tcPr>
            <w:tcW w:w="1872" w:type="dxa"/>
          </w:tcPr>
          <w:p w14:paraId="30982DE0" w14:textId="77777777" w:rsidR="00C2288C" w:rsidRDefault="00C2288C" w:rsidP="00C2288C">
            <w:pPr>
              <w:pStyle w:val="TAL"/>
              <w:jc w:val="center"/>
              <w:rPr>
                <w:rFonts w:eastAsia="Arial Unicode MS"/>
                <w:i/>
                <w:lang w:eastAsia="zh-CN"/>
              </w:rPr>
            </w:pPr>
            <w:r>
              <w:rPr>
                <w:rFonts w:eastAsia="Arial Unicode MS" w:hint="eastAsia"/>
                <w:i/>
                <w:lang w:eastAsia="zh-CN"/>
              </w:rPr>
              <w:t>None</w:t>
            </w:r>
          </w:p>
        </w:tc>
      </w:tr>
      <w:tr w:rsidR="001403E8" w:rsidRPr="00357143" w14:paraId="4DDFB97B" w14:textId="77777777" w:rsidTr="0056765C">
        <w:trPr>
          <w:jc w:val="center"/>
          <w:ins w:id="120" w:author="BAREAU Cyrille" w:date="2020-10-09T16:50:00Z"/>
        </w:trPr>
        <w:tc>
          <w:tcPr>
            <w:tcW w:w="10008" w:type="dxa"/>
            <w:gridSpan w:val="5"/>
          </w:tcPr>
          <w:p w14:paraId="6E2CF5D4" w14:textId="77777777" w:rsidR="001403E8" w:rsidRDefault="001403E8" w:rsidP="001403E8">
            <w:pPr>
              <w:pStyle w:val="TAL"/>
              <w:jc w:val="center"/>
              <w:rPr>
                <w:ins w:id="121" w:author="BAREAU Cyrille" w:date="2020-10-09T16:50:00Z"/>
                <w:rFonts w:eastAsia="Arial Unicode MS" w:hint="eastAsia"/>
                <w:i/>
                <w:lang w:eastAsia="zh-CN"/>
              </w:rPr>
            </w:pPr>
            <w:ins w:id="122" w:author="BAREAU Cyrille" w:date="2020-10-09T16:50:00Z">
              <w:r>
                <w:rPr>
                  <w:rFonts w:eastAsia="Arial Unicode MS" w:cs="Arial"/>
                  <w:i/>
                  <w:lang w:eastAsia="ko-KR"/>
                </w:rPr>
                <w:t xml:space="preserve">NOTE: </w:t>
              </w:r>
            </w:ins>
            <w:ins w:id="123" w:author="BAREAU Cyrille" w:date="2020-10-09T16:51:00Z">
              <w:r>
                <w:rPr>
                  <w:rFonts w:eastAsia="Arial Unicode MS" w:cs="Arial"/>
                  <w:i/>
                  <w:lang w:eastAsia="ko-KR"/>
                </w:rPr>
                <w:t xml:space="preserve">if the [flexNode] child </w:t>
              </w:r>
            </w:ins>
            <w:ins w:id="124" w:author="BAREAU Cyrille" w:date="2020-10-09T16:53:00Z">
              <w:r>
                <w:rPr>
                  <w:rFonts w:eastAsia="Arial Unicode MS" w:cs="Arial"/>
                  <w:i/>
                  <w:lang w:eastAsia="ko-KR"/>
                </w:rPr>
                <w:t>is present</w:t>
              </w:r>
            </w:ins>
            <w:ins w:id="125" w:author="BAREAU Cyrille" w:date="2020-10-09T16:51:00Z">
              <w:r>
                <w:rPr>
                  <w:rFonts w:eastAsia="Arial Unicode MS" w:cs="Arial"/>
                  <w:i/>
                  <w:lang w:eastAsia="ko-KR"/>
                </w:rPr>
                <w:t xml:space="preserve">, then all </w:t>
              </w:r>
            </w:ins>
            <w:ins w:id="126" w:author="BAREAU Cyrille" w:date="2020-10-09T16:52:00Z">
              <w:r>
                <w:rPr>
                  <w:rFonts w:eastAsia="Arial Unicode MS" w:cs="Arial"/>
                  <w:i/>
                  <w:lang w:eastAsia="ko-KR"/>
                </w:rPr>
                <w:t xml:space="preserve">&lt;mgmtObj&gt; children from [memory] to </w:t>
              </w:r>
            </w:ins>
            <w:ins w:id="127" w:author="BAREAU Cyrille" w:date="2020-10-09T16:53:00Z">
              <w:r>
                <w:rPr>
                  <w:rFonts w:eastAsia="Arial Unicode MS" w:cs="Arial"/>
                  <w:i/>
                  <w:lang w:eastAsia="ko-KR"/>
                </w:rPr>
                <w:t>[eventLog]</w:t>
              </w:r>
            </w:ins>
            <w:ins w:id="128" w:author="BAREAU Cyrille" w:date="2020-10-09T16:51:00Z">
              <w:r>
                <w:rPr>
                  <w:rFonts w:eastAsia="Arial Unicode MS" w:cs="Arial"/>
                  <w:i/>
                  <w:lang w:eastAsia="ko-KR"/>
                </w:rPr>
                <w:t xml:space="preserve"> </w:t>
              </w:r>
            </w:ins>
            <w:ins w:id="129" w:author="BAREAU Cyrille" w:date="2020-10-09T16:53:00Z">
              <w:r>
                <w:rPr>
                  <w:rFonts w:eastAsia="Arial Unicode MS" w:cs="Arial"/>
                  <w:i/>
                  <w:lang w:eastAsia="ko-KR"/>
                </w:rPr>
                <w:t>cannot be present.</w:t>
              </w:r>
            </w:ins>
          </w:p>
        </w:tc>
      </w:tr>
    </w:tbl>
    <w:p w14:paraId="1ADB7A14" w14:textId="77777777" w:rsidR="001403E8" w:rsidRDefault="001403E8" w:rsidP="00C2288C">
      <w:pPr>
        <w:keepNext/>
        <w:keepLines/>
        <w:rPr>
          <w:ins w:id="130" w:author="BAREAU Cyrille" w:date="2020-10-09T16:49:00Z"/>
        </w:rPr>
      </w:pPr>
    </w:p>
    <w:p w14:paraId="70E7154C" w14:textId="77777777" w:rsidR="00C2288C" w:rsidRPr="00357143" w:rsidRDefault="00C2288C" w:rsidP="00C2288C">
      <w:pPr>
        <w:keepNext/>
        <w:keepLines/>
        <w:rPr>
          <w:rFonts w:eastAsia="SimSun"/>
          <w:lang w:eastAsia="zh-CN"/>
        </w:rPr>
      </w:pPr>
      <w:r w:rsidRPr="00357143">
        <w:t xml:space="preserve">The </w:t>
      </w:r>
      <w:r w:rsidRPr="00357143">
        <w:rPr>
          <w:i/>
        </w:rPr>
        <w:t>&lt;node&gt;</w:t>
      </w:r>
      <w:r w:rsidRPr="00357143">
        <w:t xml:space="preserve"> resource shall contain the attributes specified in table 9.6.18-2.</w:t>
      </w:r>
    </w:p>
    <w:p w14:paraId="6C29021D" w14:textId="77777777" w:rsidR="00C2288C" w:rsidRPr="00357143" w:rsidRDefault="00C2288C" w:rsidP="00C2288C">
      <w:pPr>
        <w:pStyle w:val="TH"/>
      </w:pPr>
      <w:r w:rsidRPr="00357143">
        <w:t xml:space="preserve">Table 9.6.18-2: Attributes of </w:t>
      </w:r>
      <w:r w:rsidRPr="00357143">
        <w:rPr>
          <w:i/>
        </w:rPr>
        <w:t>&lt;node&gt;</w:t>
      </w:r>
      <w:r w:rsidRPr="00357143">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1077"/>
        <w:gridCol w:w="1008"/>
        <w:gridCol w:w="3456"/>
        <w:gridCol w:w="1440"/>
      </w:tblGrid>
      <w:tr w:rsidR="00C2288C" w:rsidRPr="00357143" w14:paraId="7BF9F442" w14:textId="77777777" w:rsidTr="00C2288C">
        <w:trPr>
          <w:tblHeader/>
          <w:jc w:val="center"/>
        </w:trPr>
        <w:tc>
          <w:tcPr>
            <w:tcW w:w="2304" w:type="dxa"/>
            <w:shd w:val="clear" w:color="auto" w:fill="DDDDDD"/>
            <w:vAlign w:val="center"/>
          </w:tcPr>
          <w:p w14:paraId="7C42F5F6" w14:textId="77777777" w:rsidR="00C2288C" w:rsidRPr="00357143" w:rsidRDefault="00C2288C" w:rsidP="00C2288C">
            <w:pPr>
              <w:pStyle w:val="TAH"/>
              <w:rPr>
                <w:rFonts w:eastAsia="Arial Unicode MS"/>
              </w:rPr>
            </w:pPr>
            <w:r w:rsidRPr="00357143">
              <w:rPr>
                <w:rFonts w:eastAsia="Arial Unicode MS"/>
              </w:rPr>
              <w:t xml:space="preserve">Attributes of </w:t>
            </w:r>
            <w:r w:rsidRPr="00357143">
              <w:rPr>
                <w:rFonts w:eastAsia="Arial Unicode MS"/>
              </w:rPr>
              <w:br/>
            </w:r>
            <w:r w:rsidRPr="00357143">
              <w:rPr>
                <w:rFonts w:eastAsia="Arial Unicode MS"/>
                <w:i/>
              </w:rPr>
              <w:t>&lt;node&gt;</w:t>
            </w:r>
          </w:p>
        </w:tc>
        <w:tc>
          <w:tcPr>
            <w:tcW w:w="1077" w:type="dxa"/>
            <w:shd w:val="clear" w:color="auto" w:fill="DDDDDD"/>
            <w:vAlign w:val="center"/>
          </w:tcPr>
          <w:p w14:paraId="2FE2E012" w14:textId="77777777" w:rsidR="00C2288C" w:rsidRPr="00357143" w:rsidRDefault="00C2288C" w:rsidP="00C2288C">
            <w:pPr>
              <w:pStyle w:val="TAH"/>
              <w:rPr>
                <w:rFonts w:eastAsia="Arial Unicode MS"/>
              </w:rPr>
            </w:pPr>
            <w:r w:rsidRPr="00357143">
              <w:rPr>
                <w:rFonts w:eastAsia="Arial Unicode MS"/>
              </w:rPr>
              <w:t>Multiplicity</w:t>
            </w:r>
          </w:p>
        </w:tc>
        <w:tc>
          <w:tcPr>
            <w:tcW w:w="1008" w:type="dxa"/>
            <w:shd w:val="clear" w:color="auto" w:fill="DDDDDD"/>
            <w:vAlign w:val="center"/>
          </w:tcPr>
          <w:p w14:paraId="2DBAD633" w14:textId="77777777" w:rsidR="00C2288C" w:rsidRPr="00357143" w:rsidRDefault="00C2288C" w:rsidP="00C2288C">
            <w:pPr>
              <w:pStyle w:val="TAH"/>
              <w:rPr>
                <w:rFonts w:eastAsia="Arial Unicode MS"/>
              </w:rPr>
            </w:pPr>
            <w:r w:rsidRPr="00357143">
              <w:rPr>
                <w:rFonts w:eastAsia="Arial Unicode MS"/>
              </w:rPr>
              <w:t>RW/</w:t>
            </w:r>
          </w:p>
          <w:p w14:paraId="73B83D30" w14:textId="77777777" w:rsidR="00C2288C" w:rsidRPr="00357143" w:rsidRDefault="00C2288C" w:rsidP="00C2288C">
            <w:pPr>
              <w:pStyle w:val="TAH"/>
              <w:rPr>
                <w:rFonts w:eastAsia="Arial Unicode MS"/>
              </w:rPr>
            </w:pPr>
            <w:r w:rsidRPr="00357143">
              <w:rPr>
                <w:rFonts w:eastAsia="Arial Unicode MS"/>
              </w:rPr>
              <w:t>RO/</w:t>
            </w:r>
          </w:p>
          <w:p w14:paraId="7E105265" w14:textId="77777777" w:rsidR="00C2288C" w:rsidRPr="00357143" w:rsidRDefault="00C2288C" w:rsidP="00C2288C">
            <w:pPr>
              <w:pStyle w:val="TAH"/>
              <w:rPr>
                <w:rFonts w:eastAsia="Arial Unicode MS"/>
              </w:rPr>
            </w:pPr>
            <w:r w:rsidRPr="00357143">
              <w:rPr>
                <w:rFonts w:eastAsia="Arial Unicode MS"/>
              </w:rPr>
              <w:t>WO</w:t>
            </w:r>
          </w:p>
        </w:tc>
        <w:tc>
          <w:tcPr>
            <w:tcW w:w="3456" w:type="dxa"/>
            <w:shd w:val="clear" w:color="auto" w:fill="DDDDDD"/>
            <w:vAlign w:val="center"/>
          </w:tcPr>
          <w:p w14:paraId="5335E58D" w14:textId="77777777" w:rsidR="00C2288C" w:rsidRPr="00357143" w:rsidRDefault="00C2288C" w:rsidP="00C2288C">
            <w:pPr>
              <w:pStyle w:val="TAH"/>
              <w:rPr>
                <w:rFonts w:eastAsia="Arial Unicode MS"/>
              </w:rPr>
            </w:pPr>
            <w:r w:rsidRPr="00357143">
              <w:rPr>
                <w:rFonts w:eastAsia="Arial Unicode MS"/>
              </w:rPr>
              <w:t>Description</w:t>
            </w:r>
          </w:p>
        </w:tc>
        <w:tc>
          <w:tcPr>
            <w:tcW w:w="1440" w:type="dxa"/>
            <w:shd w:val="clear" w:color="auto" w:fill="DDDDDD"/>
          </w:tcPr>
          <w:p w14:paraId="55B42B9C" w14:textId="77777777" w:rsidR="00C2288C" w:rsidRPr="00357143" w:rsidRDefault="00C2288C" w:rsidP="00C2288C">
            <w:pPr>
              <w:pStyle w:val="TAH"/>
              <w:rPr>
                <w:rFonts w:eastAsia="Arial Unicode MS"/>
              </w:rPr>
            </w:pPr>
            <w:r w:rsidRPr="00357143">
              <w:rPr>
                <w:rFonts w:eastAsia="Arial Unicode MS" w:hint="eastAsia"/>
                <w:i/>
                <w:lang w:eastAsia="zh-CN"/>
              </w:rPr>
              <w:t>&lt;nodeAnnc&gt;</w:t>
            </w:r>
            <w:r w:rsidRPr="00357143">
              <w:rPr>
                <w:rFonts w:eastAsia="Arial Unicode MS" w:hint="eastAsia"/>
                <w:lang w:eastAsia="zh-CN"/>
              </w:rPr>
              <w:t xml:space="preserve"> attributes</w:t>
            </w:r>
          </w:p>
        </w:tc>
      </w:tr>
      <w:tr w:rsidR="00C2288C" w:rsidRPr="00357143" w14:paraId="5796646B" w14:textId="77777777" w:rsidTr="00C2288C">
        <w:trPr>
          <w:jc w:val="center"/>
        </w:trPr>
        <w:tc>
          <w:tcPr>
            <w:tcW w:w="2304" w:type="dxa"/>
            <w:tcBorders>
              <w:bottom w:val="single" w:sz="4" w:space="0" w:color="000000"/>
            </w:tcBorders>
          </w:tcPr>
          <w:p w14:paraId="3F1C7A18" w14:textId="77777777" w:rsidR="00C2288C" w:rsidRPr="00357143" w:rsidRDefault="00C2288C" w:rsidP="00C2288C">
            <w:pPr>
              <w:pStyle w:val="TAL"/>
              <w:rPr>
                <w:rFonts w:eastAsia="Arial Unicode MS" w:cs="Arial"/>
                <w:i/>
                <w:szCs w:val="18"/>
                <w:u w:val="single"/>
              </w:rPr>
            </w:pPr>
            <w:r w:rsidRPr="00357143">
              <w:rPr>
                <w:rFonts w:eastAsia="Arial Unicode MS" w:hint="eastAsia"/>
                <w:i/>
                <w:lang w:eastAsia="ko-KR"/>
              </w:rPr>
              <w:t>resourceType</w:t>
            </w:r>
          </w:p>
        </w:tc>
        <w:tc>
          <w:tcPr>
            <w:tcW w:w="1077" w:type="dxa"/>
            <w:tcBorders>
              <w:bottom w:val="single" w:sz="4" w:space="0" w:color="000000"/>
            </w:tcBorders>
          </w:tcPr>
          <w:p w14:paraId="4284B6C5"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1</w:t>
            </w:r>
          </w:p>
        </w:tc>
        <w:tc>
          <w:tcPr>
            <w:tcW w:w="1008" w:type="dxa"/>
            <w:tcBorders>
              <w:bottom w:val="single" w:sz="4" w:space="0" w:color="000000"/>
            </w:tcBorders>
          </w:tcPr>
          <w:p w14:paraId="78648B6A"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RO</w:t>
            </w:r>
          </w:p>
        </w:tc>
        <w:tc>
          <w:tcPr>
            <w:tcW w:w="3456" w:type="dxa"/>
            <w:tcBorders>
              <w:bottom w:val="single" w:sz="4" w:space="0" w:color="000000"/>
            </w:tcBorders>
          </w:tcPr>
          <w:p w14:paraId="44455845" w14:textId="77777777" w:rsidR="00C2288C" w:rsidRPr="00357143" w:rsidRDefault="00C2288C" w:rsidP="00C2288C">
            <w:pPr>
              <w:pStyle w:val="TAL"/>
              <w:rPr>
                <w:rFonts w:eastAsia="Arial Unicode MS" w:cs="Arial"/>
                <w:szCs w:val="18"/>
                <w:u w:val="single"/>
              </w:rPr>
            </w:pPr>
            <w:r w:rsidRPr="00357143">
              <w:rPr>
                <w:rFonts w:eastAsia="Arial Unicode MS" w:hint="eastAsia"/>
                <w:lang w:eastAsia="ko-KR"/>
              </w:rPr>
              <w:t>See clause 9.6.1</w:t>
            </w:r>
            <w:r w:rsidRPr="00357143">
              <w:rPr>
                <w:rFonts w:eastAsia="Arial Unicode MS"/>
                <w:lang w:eastAsia="ko-KR"/>
              </w:rPr>
              <w:t>.3</w:t>
            </w:r>
            <w:r w:rsidRPr="00357143">
              <w:rPr>
                <w:rFonts w:eastAsia="Arial Unicode MS" w:hint="eastAsia"/>
                <w:lang w:eastAsia="ko-KR"/>
              </w:rPr>
              <w:t>.</w:t>
            </w:r>
          </w:p>
        </w:tc>
        <w:tc>
          <w:tcPr>
            <w:tcW w:w="1440" w:type="dxa"/>
            <w:tcBorders>
              <w:bottom w:val="single" w:sz="4" w:space="0" w:color="000000"/>
            </w:tcBorders>
          </w:tcPr>
          <w:p w14:paraId="33582529"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NA</w:t>
            </w:r>
          </w:p>
        </w:tc>
      </w:tr>
      <w:tr w:rsidR="00C2288C" w:rsidRPr="00357143" w14:paraId="37BB5A48" w14:textId="77777777" w:rsidTr="00C2288C">
        <w:trPr>
          <w:jc w:val="center"/>
        </w:trPr>
        <w:tc>
          <w:tcPr>
            <w:tcW w:w="2304" w:type="dxa"/>
            <w:tcBorders>
              <w:bottom w:val="single" w:sz="4" w:space="0" w:color="000000"/>
            </w:tcBorders>
          </w:tcPr>
          <w:p w14:paraId="3F97447F" w14:textId="77777777" w:rsidR="00C2288C" w:rsidRPr="00357143" w:rsidRDefault="00C2288C" w:rsidP="00C2288C">
            <w:pPr>
              <w:pStyle w:val="TAL"/>
              <w:rPr>
                <w:rFonts w:eastAsia="Arial Unicode MS"/>
                <w:i/>
                <w:lang w:eastAsia="ko-KR"/>
              </w:rPr>
            </w:pPr>
            <w:r w:rsidRPr="00357143">
              <w:rPr>
                <w:rFonts w:eastAsia="Arial Unicode MS" w:hint="eastAsia"/>
                <w:i/>
                <w:lang w:eastAsia="ko-KR"/>
              </w:rPr>
              <w:t>resourceID</w:t>
            </w:r>
          </w:p>
        </w:tc>
        <w:tc>
          <w:tcPr>
            <w:tcW w:w="1077" w:type="dxa"/>
            <w:tcBorders>
              <w:bottom w:val="single" w:sz="4" w:space="0" w:color="000000"/>
            </w:tcBorders>
          </w:tcPr>
          <w:p w14:paraId="292B9DFF" w14:textId="77777777" w:rsidR="00C2288C" w:rsidRPr="00357143" w:rsidRDefault="00C2288C" w:rsidP="00C2288C">
            <w:pPr>
              <w:pStyle w:val="TAC"/>
              <w:rPr>
                <w:rFonts w:eastAsia="Arial Unicode MS"/>
                <w:lang w:eastAsia="ko-KR"/>
              </w:rPr>
            </w:pPr>
            <w:r w:rsidRPr="00357143">
              <w:rPr>
                <w:rFonts w:eastAsia="Arial Unicode MS" w:hint="eastAsia"/>
                <w:lang w:eastAsia="ko-KR"/>
              </w:rPr>
              <w:t>1</w:t>
            </w:r>
          </w:p>
        </w:tc>
        <w:tc>
          <w:tcPr>
            <w:tcW w:w="1008" w:type="dxa"/>
            <w:tcBorders>
              <w:bottom w:val="single" w:sz="4" w:space="0" w:color="000000"/>
            </w:tcBorders>
          </w:tcPr>
          <w:p w14:paraId="0958FBA8" w14:textId="77777777" w:rsidR="00C2288C" w:rsidRPr="00357143" w:rsidRDefault="00C2288C" w:rsidP="00C2288C">
            <w:pPr>
              <w:pStyle w:val="TAC"/>
              <w:rPr>
                <w:rFonts w:eastAsia="Arial Unicode MS"/>
                <w:lang w:eastAsia="ko-KR"/>
              </w:rPr>
            </w:pPr>
            <w:r w:rsidRPr="00357143">
              <w:rPr>
                <w:rFonts w:eastAsia="Arial Unicode MS"/>
                <w:lang w:eastAsia="ko-KR"/>
              </w:rPr>
              <w:t>RO</w:t>
            </w:r>
          </w:p>
        </w:tc>
        <w:tc>
          <w:tcPr>
            <w:tcW w:w="3456" w:type="dxa"/>
            <w:tcBorders>
              <w:bottom w:val="single" w:sz="4" w:space="0" w:color="000000"/>
            </w:tcBorders>
          </w:tcPr>
          <w:p w14:paraId="35BB2277"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6725FF2D"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43C65008" w14:textId="77777777" w:rsidTr="00C2288C">
        <w:trPr>
          <w:jc w:val="center"/>
        </w:trPr>
        <w:tc>
          <w:tcPr>
            <w:tcW w:w="2304" w:type="dxa"/>
            <w:tcBorders>
              <w:bottom w:val="single" w:sz="4" w:space="0" w:color="000000"/>
            </w:tcBorders>
          </w:tcPr>
          <w:p w14:paraId="29835C71" w14:textId="77777777" w:rsidR="00C2288C" w:rsidRPr="00357143" w:rsidRDefault="00C2288C" w:rsidP="00C2288C">
            <w:pPr>
              <w:pStyle w:val="TAL"/>
              <w:rPr>
                <w:rFonts w:eastAsia="Arial Unicode MS"/>
                <w:i/>
                <w:lang w:eastAsia="ko-KR"/>
              </w:rPr>
            </w:pPr>
            <w:r w:rsidRPr="00357143">
              <w:rPr>
                <w:rFonts w:eastAsia="Arial Unicode MS"/>
                <w:i/>
              </w:rPr>
              <w:t>resourceName</w:t>
            </w:r>
          </w:p>
        </w:tc>
        <w:tc>
          <w:tcPr>
            <w:tcW w:w="1077" w:type="dxa"/>
            <w:tcBorders>
              <w:bottom w:val="single" w:sz="4" w:space="0" w:color="000000"/>
            </w:tcBorders>
          </w:tcPr>
          <w:p w14:paraId="2F7E1E30" w14:textId="77777777" w:rsidR="00C2288C" w:rsidRPr="00357143" w:rsidRDefault="00C2288C" w:rsidP="00C2288C">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1458E7B0" w14:textId="77777777" w:rsidR="00C2288C" w:rsidRPr="00357143" w:rsidRDefault="00C2288C" w:rsidP="00C2288C">
            <w:pPr>
              <w:pStyle w:val="TAC"/>
              <w:rPr>
                <w:rFonts w:eastAsia="Arial Unicode MS"/>
                <w:lang w:eastAsia="ko-KR"/>
              </w:rPr>
            </w:pPr>
            <w:r w:rsidRPr="00357143">
              <w:rPr>
                <w:rFonts w:eastAsia="Arial Unicode MS"/>
              </w:rPr>
              <w:t>WO</w:t>
            </w:r>
          </w:p>
        </w:tc>
        <w:tc>
          <w:tcPr>
            <w:tcW w:w="3456" w:type="dxa"/>
            <w:tcBorders>
              <w:bottom w:val="single" w:sz="4" w:space="0" w:color="000000"/>
            </w:tcBorders>
          </w:tcPr>
          <w:p w14:paraId="31BD1305"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Borders>
              <w:bottom w:val="single" w:sz="4" w:space="0" w:color="000000"/>
            </w:tcBorders>
          </w:tcPr>
          <w:p w14:paraId="3D8F769E" w14:textId="77777777" w:rsidR="00C2288C" w:rsidRPr="00357143" w:rsidRDefault="00C2288C" w:rsidP="00C2288C">
            <w:pPr>
              <w:pStyle w:val="TAL"/>
              <w:jc w:val="center"/>
              <w:rPr>
                <w:rFonts w:eastAsia="Arial Unicode MS"/>
                <w:lang w:eastAsia="zh-CN"/>
              </w:rPr>
            </w:pPr>
            <w:r w:rsidRPr="00357143">
              <w:rPr>
                <w:rFonts w:eastAsia="Arial Unicode MS" w:hint="eastAsia"/>
                <w:lang w:eastAsia="zh-CN"/>
              </w:rPr>
              <w:t>NA</w:t>
            </w:r>
          </w:p>
        </w:tc>
      </w:tr>
      <w:tr w:rsidR="00C2288C" w:rsidRPr="00357143" w14:paraId="21350F92" w14:textId="77777777" w:rsidTr="00C2288C">
        <w:trPr>
          <w:jc w:val="center"/>
        </w:trPr>
        <w:tc>
          <w:tcPr>
            <w:tcW w:w="2304" w:type="dxa"/>
            <w:tcBorders>
              <w:bottom w:val="single" w:sz="4" w:space="0" w:color="000000"/>
            </w:tcBorders>
          </w:tcPr>
          <w:p w14:paraId="29F92B6F" w14:textId="77777777" w:rsidR="00C2288C" w:rsidRPr="00357143" w:rsidRDefault="00C2288C" w:rsidP="00C2288C">
            <w:pPr>
              <w:pStyle w:val="TAL"/>
              <w:rPr>
                <w:rFonts w:eastAsia="Arial Unicode MS"/>
                <w:i/>
                <w:lang w:eastAsia="ko-KR"/>
              </w:rPr>
            </w:pPr>
            <w:r w:rsidRPr="00357143">
              <w:rPr>
                <w:rFonts w:eastAsia="Arial Unicode MS"/>
                <w:i/>
              </w:rPr>
              <w:t>parentID</w:t>
            </w:r>
          </w:p>
        </w:tc>
        <w:tc>
          <w:tcPr>
            <w:tcW w:w="1077" w:type="dxa"/>
            <w:tcBorders>
              <w:bottom w:val="single" w:sz="4" w:space="0" w:color="000000"/>
            </w:tcBorders>
          </w:tcPr>
          <w:p w14:paraId="570403B6" w14:textId="77777777" w:rsidR="00C2288C" w:rsidRPr="00357143" w:rsidRDefault="00C2288C" w:rsidP="00C2288C">
            <w:pPr>
              <w:pStyle w:val="TAC"/>
              <w:rPr>
                <w:rFonts w:eastAsia="Arial Unicode MS"/>
                <w:lang w:eastAsia="ko-KR"/>
              </w:rPr>
            </w:pPr>
            <w:r w:rsidRPr="00357143">
              <w:rPr>
                <w:rFonts w:eastAsia="Arial Unicode MS"/>
              </w:rPr>
              <w:t>1</w:t>
            </w:r>
          </w:p>
        </w:tc>
        <w:tc>
          <w:tcPr>
            <w:tcW w:w="1008" w:type="dxa"/>
            <w:tcBorders>
              <w:bottom w:val="single" w:sz="4" w:space="0" w:color="000000"/>
            </w:tcBorders>
          </w:tcPr>
          <w:p w14:paraId="500F3468" w14:textId="77777777" w:rsidR="00C2288C" w:rsidRPr="00357143" w:rsidRDefault="00C2288C" w:rsidP="00C2288C">
            <w:pPr>
              <w:pStyle w:val="TAC"/>
              <w:rPr>
                <w:rFonts w:eastAsia="Arial Unicode MS"/>
                <w:lang w:eastAsia="ko-KR"/>
              </w:rPr>
            </w:pPr>
            <w:r w:rsidRPr="00357143">
              <w:rPr>
                <w:rFonts w:eastAsia="Arial Unicode MS"/>
              </w:rPr>
              <w:t>RO</w:t>
            </w:r>
          </w:p>
        </w:tc>
        <w:tc>
          <w:tcPr>
            <w:tcW w:w="3456" w:type="dxa"/>
            <w:tcBorders>
              <w:bottom w:val="single" w:sz="4" w:space="0" w:color="000000"/>
            </w:tcBorders>
          </w:tcPr>
          <w:p w14:paraId="725A6B12"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11CA83F5"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27583A4C" w14:textId="77777777" w:rsidTr="00C2288C">
        <w:trPr>
          <w:jc w:val="center"/>
        </w:trPr>
        <w:tc>
          <w:tcPr>
            <w:tcW w:w="2304" w:type="dxa"/>
            <w:tcBorders>
              <w:bottom w:val="single" w:sz="4" w:space="0" w:color="000000"/>
            </w:tcBorders>
          </w:tcPr>
          <w:p w14:paraId="0BA3050C" w14:textId="77777777" w:rsidR="00C2288C" w:rsidRPr="00357143" w:rsidRDefault="00C2288C" w:rsidP="00C2288C">
            <w:pPr>
              <w:pStyle w:val="TAL"/>
              <w:rPr>
                <w:rFonts w:eastAsia="Arial Unicode MS"/>
                <w:i/>
                <w:lang w:eastAsia="ko-KR"/>
              </w:rPr>
            </w:pPr>
            <w:r w:rsidRPr="00357143">
              <w:rPr>
                <w:rFonts w:eastAsia="Arial Unicode MS"/>
                <w:i/>
                <w:lang w:eastAsia="ko-KR"/>
              </w:rPr>
              <w:t>expirationTime</w:t>
            </w:r>
          </w:p>
        </w:tc>
        <w:tc>
          <w:tcPr>
            <w:tcW w:w="1077" w:type="dxa"/>
            <w:tcBorders>
              <w:bottom w:val="single" w:sz="4" w:space="0" w:color="000000"/>
            </w:tcBorders>
          </w:tcPr>
          <w:p w14:paraId="080548E5" w14:textId="77777777" w:rsidR="00C2288C" w:rsidRPr="00357143" w:rsidRDefault="00C2288C" w:rsidP="00C2288C">
            <w:pPr>
              <w:pStyle w:val="TAC"/>
              <w:rPr>
                <w:rFonts w:eastAsia="Arial Unicode MS"/>
                <w:lang w:eastAsia="ko-KR"/>
              </w:rPr>
            </w:pPr>
            <w:r w:rsidRPr="00357143">
              <w:rPr>
                <w:rFonts w:eastAsia="Arial Unicode MS"/>
                <w:lang w:eastAsia="ko-KR"/>
              </w:rPr>
              <w:t>1</w:t>
            </w:r>
          </w:p>
        </w:tc>
        <w:tc>
          <w:tcPr>
            <w:tcW w:w="1008" w:type="dxa"/>
            <w:tcBorders>
              <w:bottom w:val="single" w:sz="4" w:space="0" w:color="000000"/>
            </w:tcBorders>
          </w:tcPr>
          <w:p w14:paraId="4DCA411F" w14:textId="77777777" w:rsidR="00C2288C" w:rsidRPr="00357143" w:rsidRDefault="00C2288C" w:rsidP="00C2288C">
            <w:pPr>
              <w:pStyle w:val="TAC"/>
              <w:rPr>
                <w:rFonts w:eastAsia="Arial Unicode MS"/>
              </w:rPr>
            </w:pPr>
            <w:r w:rsidRPr="00357143">
              <w:rPr>
                <w:rFonts w:eastAsia="Arial Unicode MS"/>
              </w:rPr>
              <w:t>RW</w:t>
            </w:r>
          </w:p>
        </w:tc>
        <w:tc>
          <w:tcPr>
            <w:tcW w:w="3456" w:type="dxa"/>
            <w:tcBorders>
              <w:bottom w:val="single" w:sz="4" w:space="0" w:color="000000"/>
            </w:tcBorders>
          </w:tcPr>
          <w:p w14:paraId="63312A7C" w14:textId="77777777" w:rsidR="00C2288C" w:rsidRPr="00357143" w:rsidRDefault="00C2288C" w:rsidP="00C2288C">
            <w:pPr>
              <w:pStyle w:val="TAL"/>
              <w:rPr>
                <w:rFonts w:eastAsia="Arial Unicode MS"/>
                <w:lang w:eastAsia="ko-KR"/>
              </w:rPr>
            </w:pPr>
            <w:r w:rsidRPr="00357143">
              <w:rPr>
                <w:rFonts w:eastAsia="Arial Unicode MS"/>
              </w:rPr>
              <w:t>See clause 9.6.1.3.</w:t>
            </w:r>
          </w:p>
        </w:tc>
        <w:tc>
          <w:tcPr>
            <w:tcW w:w="1440" w:type="dxa"/>
            <w:tcBorders>
              <w:bottom w:val="single" w:sz="4" w:space="0" w:color="000000"/>
            </w:tcBorders>
          </w:tcPr>
          <w:p w14:paraId="7037CA49"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38BFFCDE" w14:textId="77777777" w:rsidTr="00C2288C">
        <w:trPr>
          <w:jc w:val="center"/>
        </w:trPr>
        <w:tc>
          <w:tcPr>
            <w:tcW w:w="2304" w:type="dxa"/>
          </w:tcPr>
          <w:p w14:paraId="7EC13F1C" w14:textId="77777777" w:rsidR="00C2288C" w:rsidRPr="00357143" w:rsidRDefault="00C2288C" w:rsidP="00C2288C">
            <w:pPr>
              <w:pStyle w:val="TAL"/>
              <w:rPr>
                <w:rFonts w:eastAsia="Arial Unicode MS" w:cs="Arial"/>
                <w:i/>
                <w:szCs w:val="18"/>
                <w:u w:val="single"/>
              </w:rPr>
            </w:pPr>
            <w:r w:rsidRPr="00357143">
              <w:rPr>
                <w:rFonts w:eastAsia="Arial Unicode MS"/>
                <w:i/>
              </w:rPr>
              <w:t>accessControlPolicyIDs</w:t>
            </w:r>
          </w:p>
        </w:tc>
        <w:tc>
          <w:tcPr>
            <w:tcW w:w="1077" w:type="dxa"/>
          </w:tcPr>
          <w:p w14:paraId="569F1CA4" w14:textId="77777777" w:rsidR="00C2288C" w:rsidRPr="00357143" w:rsidRDefault="00C2288C" w:rsidP="00C2288C">
            <w:pPr>
              <w:pStyle w:val="TAC"/>
              <w:rPr>
                <w:rFonts w:eastAsia="Arial Unicode MS" w:cs="Arial"/>
                <w:szCs w:val="18"/>
                <w:u w:val="single"/>
              </w:rPr>
            </w:pPr>
            <w:r w:rsidRPr="00357143">
              <w:rPr>
                <w:rFonts w:eastAsia="Arial Unicode MS"/>
              </w:rPr>
              <w:t>0..1 (L)</w:t>
            </w:r>
          </w:p>
        </w:tc>
        <w:tc>
          <w:tcPr>
            <w:tcW w:w="1008" w:type="dxa"/>
          </w:tcPr>
          <w:p w14:paraId="311AA901" w14:textId="77777777" w:rsidR="00C2288C" w:rsidRPr="00357143" w:rsidRDefault="00C2288C" w:rsidP="00C2288C">
            <w:pPr>
              <w:pStyle w:val="TAC"/>
              <w:rPr>
                <w:rFonts w:eastAsia="Arial Unicode MS" w:cs="Arial"/>
                <w:szCs w:val="18"/>
                <w:u w:val="single"/>
              </w:rPr>
            </w:pPr>
            <w:r w:rsidRPr="00357143">
              <w:rPr>
                <w:rFonts w:eastAsia="Arial Unicode MS"/>
              </w:rPr>
              <w:t>RW</w:t>
            </w:r>
          </w:p>
        </w:tc>
        <w:tc>
          <w:tcPr>
            <w:tcW w:w="3456" w:type="dxa"/>
          </w:tcPr>
          <w:p w14:paraId="66D254A4"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2E060A25"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10A1E8E3" w14:textId="77777777" w:rsidTr="00C2288C">
        <w:trPr>
          <w:jc w:val="center"/>
        </w:trPr>
        <w:tc>
          <w:tcPr>
            <w:tcW w:w="2304" w:type="dxa"/>
          </w:tcPr>
          <w:p w14:paraId="385498CE" w14:textId="77777777" w:rsidR="00C2288C" w:rsidRPr="00357143" w:rsidRDefault="00C2288C" w:rsidP="00C2288C">
            <w:pPr>
              <w:pStyle w:val="TAL"/>
              <w:rPr>
                <w:rFonts w:eastAsia="Arial Unicode MS" w:cs="Arial"/>
                <w:i/>
                <w:szCs w:val="18"/>
                <w:u w:val="single"/>
              </w:rPr>
            </w:pPr>
            <w:r w:rsidRPr="00357143">
              <w:rPr>
                <w:rFonts w:eastAsia="Arial Unicode MS"/>
                <w:i/>
              </w:rPr>
              <w:t>creationTime</w:t>
            </w:r>
          </w:p>
        </w:tc>
        <w:tc>
          <w:tcPr>
            <w:tcW w:w="1077" w:type="dxa"/>
          </w:tcPr>
          <w:p w14:paraId="2076ED9B" w14:textId="77777777" w:rsidR="00C2288C" w:rsidRPr="00357143" w:rsidRDefault="00C2288C" w:rsidP="00C2288C">
            <w:pPr>
              <w:pStyle w:val="TAC"/>
              <w:rPr>
                <w:rFonts w:eastAsia="Arial Unicode MS" w:cs="Arial"/>
                <w:szCs w:val="18"/>
                <w:u w:val="single"/>
              </w:rPr>
            </w:pPr>
            <w:r w:rsidRPr="00357143">
              <w:rPr>
                <w:rFonts w:eastAsia="Arial Unicode MS"/>
              </w:rPr>
              <w:t>1</w:t>
            </w:r>
          </w:p>
        </w:tc>
        <w:tc>
          <w:tcPr>
            <w:tcW w:w="1008" w:type="dxa"/>
          </w:tcPr>
          <w:p w14:paraId="0D8613D3" w14:textId="77777777" w:rsidR="00C2288C" w:rsidRPr="00357143" w:rsidRDefault="00C2288C" w:rsidP="00C2288C">
            <w:pPr>
              <w:pStyle w:val="TAC"/>
              <w:rPr>
                <w:rFonts w:eastAsia="Arial Unicode MS" w:cs="Arial"/>
                <w:szCs w:val="18"/>
                <w:u w:val="single"/>
              </w:rPr>
            </w:pPr>
            <w:r w:rsidRPr="00357143">
              <w:rPr>
                <w:rFonts w:eastAsia="Arial Unicode MS"/>
              </w:rPr>
              <w:t>RO</w:t>
            </w:r>
          </w:p>
        </w:tc>
        <w:tc>
          <w:tcPr>
            <w:tcW w:w="3456" w:type="dxa"/>
          </w:tcPr>
          <w:p w14:paraId="6BB34830"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57E53EAA"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5973B7D8" w14:textId="77777777" w:rsidTr="00C2288C">
        <w:trPr>
          <w:jc w:val="center"/>
        </w:trPr>
        <w:tc>
          <w:tcPr>
            <w:tcW w:w="2304" w:type="dxa"/>
          </w:tcPr>
          <w:p w14:paraId="2E6FF9DF" w14:textId="77777777" w:rsidR="00C2288C" w:rsidRPr="00357143" w:rsidRDefault="00C2288C" w:rsidP="00C2288C">
            <w:pPr>
              <w:pStyle w:val="TAL"/>
              <w:rPr>
                <w:rFonts w:eastAsia="Arial Unicode MS" w:cs="Arial"/>
                <w:i/>
                <w:szCs w:val="18"/>
                <w:u w:val="single"/>
              </w:rPr>
            </w:pPr>
            <w:r w:rsidRPr="00357143">
              <w:rPr>
                <w:rFonts w:eastAsia="Arial Unicode MS"/>
                <w:i/>
              </w:rPr>
              <w:t>lastModifiedTime</w:t>
            </w:r>
          </w:p>
        </w:tc>
        <w:tc>
          <w:tcPr>
            <w:tcW w:w="1077" w:type="dxa"/>
          </w:tcPr>
          <w:p w14:paraId="18D1BCB3" w14:textId="77777777" w:rsidR="00C2288C" w:rsidRPr="00357143" w:rsidRDefault="00C2288C" w:rsidP="00C2288C">
            <w:pPr>
              <w:pStyle w:val="TAC"/>
              <w:rPr>
                <w:rFonts w:eastAsia="Arial Unicode MS" w:cs="Arial"/>
                <w:szCs w:val="18"/>
                <w:u w:val="single"/>
              </w:rPr>
            </w:pPr>
            <w:r w:rsidRPr="00357143">
              <w:rPr>
                <w:rFonts w:eastAsia="Arial Unicode MS"/>
              </w:rPr>
              <w:t>1</w:t>
            </w:r>
          </w:p>
        </w:tc>
        <w:tc>
          <w:tcPr>
            <w:tcW w:w="1008" w:type="dxa"/>
          </w:tcPr>
          <w:p w14:paraId="4140ECF4" w14:textId="77777777" w:rsidR="00C2288C" w:rsidRPr="00357143" w:rsidRDefault="00C2288C" w:rsidP="00C2288C">
            <w:pPr>
              <w:pStyle w:val="TAC"/>
              <w:rPr>
                <w:rFonts w:eastAsia="Arial Unicode MS" w:cs="Arial"/>
                <w:szCs w:val="18"/>
                <w:u w:val="single"/>
              </w:rPr>
            </w:pPr>
            <w:r w:rsidRPr="00357143">
              <w:rPr>
                <w:rFonts w:eastAsia="Arial Unicode MS"/>
              </w:rPr>
              <w:t>RO</w:t>
            </w:r>
          </w:p>
        </w:tc>
        <w:tc>
          <w:tcPr>
            <w:tcW w:w="3456" w:type="dxa"/>
          </w:tcPr>
          <w:p w14:paraId="72CF22E1"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0F7A1491" w14:textId="77777777" w:rsidR="00C2288C" w:rsidRPr="00357143" w:rsidRDefault="00C2288C" w:rsidP="00C2288C">
            <w:pPr>
              <w:pStyle w:val="TAL"/>
              <w:jc w:val="center"/>
              <w:rPr>
                <w:rFonts w:eastAsia="Arial Unicode MS"/>
              </w:rPr>
            </w:pPr>
            <w:r w:rsidRPr="00357143">
              <w:rPr>
                <w:rFonts w:eastAsia="Arial Unicode MS" w:hint="eastAsia"/>
                <w:lang w:eastAsia="zh-CN"/>
              </w:rPr>
              <w:t>NA</w:t>
            </w:r>
          </w:p>
        </w:tc>
      </w:tr>
      <w:tr w:rsidR="00C2288C" w:rsidRPr="00357143" w14:paraId="154B29CC" w14:textId="77777777" w:rsidTr="00C2288C">
        <w:trPr>
          <w:jc w:val="center"/>
        </w:trPr>
        <w:tc>
          <w:tcPr>
            <w:tcW w:w="2304" w:type="dxa"/>
          </w:tcPr>
          <w:p w14:paraId="4760CA03" w14:textId="77777777" w:rsidR="00C2288C" w:rsidRPr="00357143" w:rsidRDefault="00C2288C" w:rsidP="00C2288C">
            <w:pPr>
              <w:pStyle w:val="TAL"/>
              <w:rPr>
                <w:rFonts w:eastAsia="Arial Unicode MS" w:cs="Arial"/>
                <w:i/>
                <w:szCs w:val="18"/>
                <w:u w:val="single"/>
              </w:rPr>
            </w:pPr>
            <w:r w:rsidRPr="00357143">
              <w:rPr>
                <w:rFonts w:eastAsia="Arial Unicode MS"/>
                <w:i/>
              </w:rPr>
              <w:t>labels</w:t>
            </w:r>
          </w:p>
        </w:tc>
        <w:tc>
          <w:tcPr>
            <w:tcW w:w="1077" w:type="dxa"/>
          </w:tcPr>
          <w:p w14:paraId="6732A82F" w14:textId="77777777" w:rsidR="00C2288C" w:rsidRPr="00357143" w:rsidRDefault="00C2288C" w:rsidP="00C2288C">
            <w:pPr>
              <w:pStyle w:val="TAC"/>
              <w:rPr>
                <w:rFonts w:eastAsia="Arial Unicode MS" w:cs="Arial"/>
                <w:szCs w:val="18"/>
                <w:u w:val="single"/>
              </w:rPr>
            </w:pPr>
            <w:r w:rsidRPr="00357143">
              <w:rPr>
                <w:rFonts w:eastAsia="Arial Unicode MS"/>
              </w:rPr>
              <w:t>0..1 (L)</w:t>
            </w:r>
          </w:p>
        </w:tc>
        <w:tc>
          <w:tcPr>
            <w:tcW w:w="1008" w:type="dxa"/>
          </w:tcPr>
          <w:p w14:paraId="1D6AFDC6" w14:textId="77777777" w:rsidR="00C2288C" w:rsidRPr="00357143" w:rsidRDefault="00C2288C" w:rsidP="00C2288C">
            <w:pPr>
              <w:pStyle w:val="TAC"/>
              <w:rPr>
                <w:rFonts w:eastAsia="Arial Unicode MS" w:cs="Arial"/>
                <w:szCs w:val="18"/>
                <w:u w:val="single"/>
              </w:rPr>
            </w:pPr>
            <w:r w:rsidRPr="00357143">
              <w:rPr>
                <w:rFonts w:eastAsia="Arial Unicode MS"/>
              </w:rPr>
              <w:t>RW</w:t>
            </w:r>
          </w:p>
        </w:tc>
        <w:tc>
          <w:tcPr>
            <w:tcW w:w="3456" w:type="dxa"/>
          </w:tcPr>
          <w:p w14:paraId="2C966195" w14:textId="77777777" w:rsidR="00C2288C" w:rsidRPr="00357143" w:rsidRDefault="00C2288C" w:rsidP="00C2288C">
            <w:pPr>
              <w:pStyle w:val="TAL"/>
              <w:rPr>
                <w:rFonts w:eastAsia="Arial Unicode MS" w:cs="Arial"/>
                <w:szCs w:val="18"/>
              </w:rPr>
            </w:pPr>
            <w:r w:rsidRPr="00357143">
              <w:rPr>
                <w:rFonts w:eastAsia="Arial Unicode MS"/>
              </w:rPr>
              <w:t>See clause 9.6.1.3.</w:t>
            </w:r>
          </w:p>
        </w:tc>
        <w:tc>
          <w:tcPr>
            <w:tcW w:w="1440" w:type="dxa"/>
          </w:tcPr>
          <w:p w14:paraId="202A6400" w14:textId="77777777" w:rsidR="00C2288C" w:rsidRPr="00357143" w:rsidRDefault="00C2288C" w:rsidP="00C2288C">
            <w:pPr>
              <w:pStyle w:val="TAL"/>
              <w:jc w:val="center"/>
              <w:rPr>
                <w:rFonts w:eastAsia="Arial Unicode MS"/>
              </w:rPr>
            </w:pPr>
            <w:r w:rsidRPr="00357143">
              <w:rPr>
                <w:rFonts w:eastAsia="Arial Unicode MS" w:hint="eastAsia"/>
                <w:lang w:eastAsia="zh-CN"/>
              </w:rPr>
              <w:t>MA</w:t>
            </w:r>
          </w:p>
        </w:tc>
      </w:tr>
      <w:tr w:rsidR="00C2288C" w:rsidRPr="00357143" w14:paraId="0707FA1C" w14:textId="77777777" w:rsidTr="00C2288C">
        <w:trPr>
          <w:jc w:val="center"/>
        </w:trPr>
        <w:tc>
          <w:tcPr>
            <w:tcW w:w="2304" w:type="dxa"/>
          </w:tcPr>
          <w:p w14:paraId="7F8F29C2" w14:textId="77777777" w:rsidR="00C2288C" w:rsidRPr="00357143" w:rsidRDefault="00C2288C" w:rsidP="00C2288C">
            <w:pPr>
              <w:pStyle w:val="TAL"/>
              <w:rPr>
                <w:rFonts w:eastAsia="Arial Unicode MS"/>
                <w:i/>
              </w:rPr>
            </w:pPr>
            <w:r w:rsidRPr="00357143">
              <w:rPr>
                <w:rFonts w:eastAsia="Arial Unicode MS"/>
                <w:i/>
              </w:rPr>
              <w:t>announceTo</w:t>
            </w:r>
          </w:p>
        </w:tc>
        <w:tc>
          <w:tcPr>
            <w:tcW w:w="1077" w:type="dxa"/>
          </w:tcPr>
          <w:p w14:paraId="3241EF96" w14:textId="77777777" w:rsidR="00C2288C" w:rsidRPr="00357143" w:rsidRDefault="00C2288C" w:rsidP="00C2288C">
            <w:pPr>
              <w:pStyle w:val="TAC"/>
              <w:rPr>
                <w:rFonts w:eastAsia="Arial Unicode MS"/>
              </w:rPr>
            </w:pPr>
            <w:r w:rsidRPr="00357143">
              <w:rPr>
                <w:rFonts w:eastAsia="Arial Unicode MS"/>
              </w:rPr>
              <w:t>0..1 (L)</w:t>
            </w:r>
          </w:p>
        </w:tc>
        <w:tc>
          <w:tcPr>
            <w:tcW w:w="1008" w:type="dxa"/>
          </w:tcPr>
          <w:p w14:paraId="26912DED" w14:textId="77777777" w:rsidR="00C2288C" w:rsidRPr="00357143" w:rsidRDefault="00C2288C" w:rsidP="00C2288C">
            <w:pPr>
              <w:pStyle w:val="TAC"/>
              <w:rPr>
                <w:rFonts w:eastAsia="Arial Unicode MS"/>
              </w:rPr>
            </w:pPr>
            <w:r w:rsidRPr="00357143">
              <w:rPr>
                <w:rFonts w:eastAsia="Arial Unicode MS"/>
              </w:rPr>
              <w:t>RW</w:t>
            </w:r>
          </w:p>
        </w:tc>
        <w:tc>
          <w:tcPr>
            <w:tcW w:w="3456" w:type="dxa"/>
          </w:tcPr>
          <w:p w14:paraId="2A9BAE2C"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317595FE" w14:textId="77777777" w:rsidR="00C2288C" w:rsidRPr="00357143" w:rsidRDefault="00C2288C" w:rsidP="00C2288C">
            <w:pPr>
              <w:pStyle w:val="TAL"/>
              <w:jc w:val="center"/>
              <w:rPr>
                <w:rFonts w:eastAsia="Arial Unicode MS"/>
              </w:rPr>
            </w:pPr>
            <w:r w:rsidRPr="00357143">
              <w:rPr>
                <w:rFonts w:eastAsia="Arial Unicode MS"/>
                <w:lang w:eastAsia="ko-KR"/>
              </w:rPr>
              <w:t>NA</w:t>
            </w:r>
          </w:p>
        </w:tc>
      </w:tr>
      <w:tr w:rsidR="00C2288C" w:rsidRPr="00357143" w14:paraId="234E4B05" w14:textId="77777777" w:rsidTr="00C2288C">
        <w:trPr>
          <w:jc w:val="center"/>
        </w:trPr>
        <w:tc>
          <w:tcPr>
            <w:tcW w:w="2304" w:type="dxa"/>
          </w:tcPr>
          <w:p w14:paraId="5812A690" w14:textId="77777777" w:rsidR="00C2288C" w:rsidRPr="00357143" w:rsidRDefault="00C2288C" w:rsidP="00C2288C">
            <w:pPr>
              <w:pStyle w:val="TAL"/>
              <w:rPr>
                <w:rFonts w:eastAsia="Arial Unicode MS"/>
                <w:i/>
              </w:rPr>
            </w:pPr>
            <w:r w:rsidRPr="00357143">
              <w:rPr>
                <w:rFonts w:eastAsia="Arial Unicode MS"/>
                <w:i/>
              </w:rPr>
              <w:t>announcedAttribute</w:t>
            </w:r>
          </w:p>
        </w:tc>
        <w:tc>
          <w:tcPr>
            <w:tcW w:w="1077" w:type="dxa"/>
          </w:tcPr>
          <w:p w14:paraId="5E8CCA76" w14:textId="77777777" w:rsidR="00C2288C" w:rsidRPr="00357143" w:rsidRDefault="00C2288C" w:rsidP="00C2288C">
            <w:pPr>
              <w:pStyle w:val="TAC"/>
              <w:rPr>
                <w:rFonts w:eastAsia="Arial Unicode MS"/>
              </w:rPr>
            </w:pPr>
            <w:r w:rsidRPr="00357143">
              <w:rPr>
                <w:rFonts w:eastAsia="Arial Unicode MS"/>
              </w:rPr>
              <w:t>0..1 (L)</w:t>
            </w:r>
          </w:p>
        </w:tc>
        <w:tc>
          <w:tcPr>
            <w:tcW w:w="1008" w:type="dxa"/>
          </w:tcPr>
          <w:p w14:paraId="5A3FFD23" w14:textId="77777777" w:rsidR="00C2288C" w:rsidRPr="00357143" w:rsidRDefault="00C2288C" w:rsidP="00C2288C">
            <w:pPr>
              <w:pStyle w:val="TAC"/>
              <w:rPr>
                <w:rFonts w:eastAsia="Arial Unicode MS"/>
              </w:rPr>
            </w:pPr>
            <w:r w:rsidRPr="00357143">
              <w:rPr>
                <w:rFonts w:eastAsia="Arial Unicode MS"/>
              </w:rPr>
              <w:t>RW</w:t>
            </w:r>
          </w:p>
        </w:tc>
        <w:tc>
          <w:tcPr>
            <w:tcW w:w="3456" w:type="dxa"/>
          </w:tcPr>
          <w:p w14:paraId="63DF139C"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00003718" w14:textId="77777777" w:rsidR="00C2288C" w:rsidRPr="00357143" w:rsidRDefault="00C2288C" w:rsidP="00C2288C">
            <w:pPr>
              <w:pStyle w:val="TAL"/>
              <w:jc w:val="center"/>
              <w:rPr>
                <w:rFonts w:eastAsia="Arial Unicode MS"/>
              </w:rPr>
            </w:pPr>
            <w:r w:rsidRPr="00357143">
              <w:rPr>
                <w:rFonts w:eastAsia="Arial Unicode MS"/>
                <w:lang w:eastAsia="ko-KR"/>
              </w:rPr>
              <w:t>NA</w:t>
            </w:r>
          </w:p>
        </w:tc>
      </w:tr>
      <w:tr w:rsidR="00C2288C" w:rsidRPr="00357143" w14:paraId="5607AFE6" w14:textId="77777777" w:rsidTr="00C2288C">
        <w:trPr>
          <w:jc w:val="center"/>
        </w:trPr>
        <w:tc>
          <w:tcPr>
            <w:tcW w:w="2304" w:type="dxa"/>
          </w:tcPr>
          <w:p w14:paraId="0DA0B43F" w14:textId="77777777" w:rsidR="00C2288C" w:rsidRPr="00357143" w:rsidRDefault="00C2288C" w:rsidP="00C2288C">
            <w:pPr>
              <w:pStyle w:val="TAL"/>
              <w:rPr>
                <w:rFonts w:eastAsia="Arial Unicode MS"/>
                <w:i/>
              </w:rPr>
            </w:pPr>
            <w:r>
              <w:rPr>
                <w:rFonts w:eastAsia="Arial Unicode MS"/>
                <w:i/>
              </w:rPr>
              <w:t>announceSyncType</w:t>
            </w:r>
          </w:p>
        </w:tc>
        <w:tc>
          <w:tcPr>
            <w:tcW w:w="1077" w:type="dxa"/>
          </w:tcPr>
          <w:p w14:paraId="692F8357" w14:textId="77777777" w:rsidR="00C2288C" w:rsidRPr="00357143" w:rsidRDefault="00C2288C" w:rsidP="00C2288C">
            <w:pPr>
              <w:pStyle w:val="TAC"/>
              <w:rPr>
                <w:rFonts w:eastAsia="Arial Unicode MS"/>
              </w:rPr>
            </w:pPr>
            <w:r>
              <w:rPr>
                <w:rFonts w:eastAsia="Arial Unicode MS"/>
              </w:rPr>
              <w:t>0..1</w:t>
            </w:r>
          </w:p>
        </w:tc>
        <w:tc>
          <w:tcPr>
            <w:tcW w:w="1008" w:type="dxa"/>
          </w:tcPr>
          <w:p w14:paraId="5ECE921F" w14:textId="77777777" w:rsidR="00C2288C" w:rsidRPr="00357143" w:rsidRDefault="00C2288C" w:rsidP="00C2288C">
            <w:pPr>
              <w:pStyle w:val="TAC"/>
              <w:rPr>
                <w:rFonts w:eastAsia="Arial Unicode MS"/>
              </w:rPr>
            </w:pPr>
            <w:r>
              <w:rPr>
                <w:rFonts w:eastAsia="Arial Unicode MS"/>
              </w:rPr>
              <w:t>RW</w:t>
            </w:r>
          </w:p>
        </w:tc>
        <w:tc>
          <w:tcPr>
            <w:tcW w:w="3456" w:type="dxa"/>
          </w:tcPr>
          <w:p w14:paraId="35C89038" w14:textId="77777777" w:rsidR="00C2288C" w:rsidRPr="00357143" w:rsidRDefault="00C2288C" w:rsidP="00C2288C">
            <w:pPr>
              <w:pStyle w:val="TAL"/>
              <w:rPr>
                <w:rFonts w:eastAsia="Arial Unicode MS"/>
              </w:rPr>
            </w:pPr>
            <w:r>
              <w:rPr>
                <w:rFonts w:eastAsia="Arial Unicode MS"/>
              </w:rPr>
              <w:t>See clause 9.6.1.3.</w:t>
            </w:r>
          </w:p>
        </w:tc>
        <w:tc>
          <w:tcPr>
            <w:tcW w:w="1440" w:type="dxa"/>
          </w:tcPr>
          <w:p w14:paraId="6A518FD4" w14:textId="77777777" w:rsidR="00C2288C" w:rsidRPr="00357143" w:rsidRDefault="00C2288C" w:rsidP="00C2288C">
            <w:pPr>
              <w:pStyle w:val="TAL"/>
              <w:jc w:val="center"/>
              <w:rPr>
                <w:rFonts w:eastAsia="Arial Unicode MS"/>
                <w:lang w:eastAsia="ko-KR"/>
              </w:rPr>
            </w:pPr>
            <w:r>
              <w:rPr>
                <w:rFonts w:eastAsia="Arial Unicode MS"/>
              </w:rPr>
              <w:t>MA</w:t>
            </w:r>
          </w:p>
        </w:tc>
      </w:tr>
      <w:tr w:rsidR="00C2288C" w:rsidRPr="00357143" w14:paraId="55F2D50D" w14:textId="77777777" w:rsidTr="00C2288C">
        <w:trPr>
          <w:jc w:val="center"/>
        </w:trPr>
        <w:tc>
          <w:tcPr>
            <w:tcW w:w="2304" w:type="dxa"/>
          </w:tcPr>
          <w:p w14:paraId="7FF3FC5E" w14:textId="77777777" w:rsidR="00C2288C" w:rsidRPr="00357143" w:rsidRDefault="00C2288C" w:rsidP="00C2288C">
            <w:pPr>
              <w:pStyle w:val="TAL"/>
              <w:rPr>
                <w:rFonts w:eastAsia="Arial Unicode MS"/>
                <w:i/>
              </w:rPr>
            </w:pPr>
            <w:r w:rsidRPr="00357143">
              <w:rPr>
                <w:rFonts w:eastAsia="Arial Unicode MS"/>
                <w:i/>
                <w:lang w:eastAsia="ko-KR"/>
              </w:rPr>
              <w:t>dynamicAuthorizationConsultationIDs</w:t>
            </w:r>
          </w:p>
        </w:tc>
        <w:tc>
          <w:tcPr>
            <w:tcW w:w="1077" w:type="dxa"/>
          </w:tcPr>
          <w:p w14:paraId="4E259EFA" w14:textId="77777777" w:rsidR="00C2288C" w:rsidRPr="00357143" w:rsidRDefault="00C2288C" w:rsidP="00C2288C">
            <w:pPr>
              <w:pStyle w:val="TAC"/>
              <w:rPr>
                <w:rFonts w:eastAsia="Arial Unicode MS"/>
              </w:rPr>
            </w:pPr>
            <w:r w:rsidRPr="00357143">
              <w:rPr>
                <w:rFonts w:eastAsia="Arial Unicode MS"/>
                <w:lang w:eastAsia="ko-KR"/>
              </w:rPr>
              <w:t>0..1 (L)</w:t>
            </w:r>
          </w:p>
        </w:tc>
        <w:tc>
          <w:tcPr>
            <w:tcW w:w="1008" w:type="dxa"/>
          </w:tcPr>
          <w:p w14:paraId="1450CE57" w14:textId="77777777" w:rsidR="00C2288C" w:rsidRPr="00357143" w:rsidRDefault="00C2288C" w:rsidP="00C2288C">
            <w:pPr>
              <w:pStyle w:val="TAC"/>
              <w:rPr>
                <w:rFonts w:eastAsia="Arial Unicode MS"/>
              </w:rPr>
            </w:pPr>
            <w:r w:rsidRPr="00357143">
              <w:rPr>
                <w:rFonts w:eastAsia="Arial Unicode MS"/>
                <w:lang w:eastAsia="ko-KR"/>
              </w:rPr>
              <w:t>RW</w:t>
            </w:r>
          </w:p>
        </w:tc>
        <w:tc>
          <w:tcPr>
            <w:tcW w:w="3456" w:type="dxa"/>
          </w:tcPr>
          <w:p w14:paraId="7B089A32" w14:textId="77777777" w:rsidR="00C2288C" w:rsidRPr="00357143" w:rsidRDefault="00C2288C" w:rsidP="00C2288C">
            <w:pPr>
              <w:pStyle w:val="TAL"/>
              <w:rPr>
                <w:rFonts w:eastAsia="Arial Unicode MS"/>
              </w:rPr>
            </w:pPr>
            <w:r w:rsidRPr="00357143">
              <w:rPr>
                <w:rFonts w:eastAsia="Arial Unicode MS"/>
              </w:rPr>
              <w:t>See clause 9.6.1.3.</w:t>
            </w:r>
          </w:p>
        </w:tc>
        <w:tc>
          <w:tcPr>
            <w:tcW w:w="1440" w:type="dxa"/>
          </w:tcPr>
          <w:p w14:paraId="14107205" w14:textId="77777777" w:rsidR="00C2288C" w:rsidRPr="00357143" w:rsidRDefault="00C2288C" w:rsidP="00C2288C">
            <w:pPr>
              <w:pStyle w:val="TAL"/>
              <w:jc w:val="center"/>
              <w:rPr>
                <w:rFonts w:eastAsia="Arial Unicode MS"/>
                <w:lang w:eastAsia="ko-KR"/>
              </w:rPr>
            </w:pPr>
            <w:r w:rsidRPr="00357143">
              <w:rPr>
                <w:rFonts w:eastAsia="Arial Unicode MS"/>
                <w:lang w:eastAsia="ko-KR"/>
              </w:rPr>
              <w:t>OA</w:t>
            </w:r>
          </w:p>
        </w:tc>
      </w:tr>
      <w:tr w:rsidR="00C2288C" w:rsidRPr="00357143" w14:paraId="3D640395" w14:textId="77777777" w:rsidTr="00C2288C">
        <w:trPr>
          <w:jc w:val="center"/>
        </w:trPr>
        <w:tc>
          <w:tcPr>
            <w:tcW w:w="2304" w:type="dxa"/>
          </w:tcPr>
          <w:p w14:paraId="5FE42624" w14:textId="77777777" w:rsidR="00C2288C" w:rsidRPr="00357143" w:rsidRDefault="00C2288C" w:rsidP="00C2288C">
            <w:pPr>
              <w:pStyle w:val="TAL"/>
              <w:rPr>
                <w:rFonts w:eastAsia="Arial Unicode MS"/>
                <w:i/>
                <w:lang w:eastAsia="ko-KR"/>
              </w:rPr>
            </w:pPr>
            <w:r>
              <w:rPr>
                <w:rFonts w:eastAsia="Arial Unicode MS" w:cs="Arial"/>
                <w:i/>
                <w:szCs w:val="18"/>
                <w:lang w:eastAsia="ko-KR"/>
              </w:rPr>
              <w:t>owner</w:t>
            </w:r>
          </w:p>
        </w:tc>
        <w:tc>
          <w:tcPr>
            <w:tcW w:w="1077" w:type="dxa"/>
          </w:tcPr>
          <w:p w14:paraId="4E982BC9" w14:textId="77777777" w:rsidR="00C2288C" w:rsidRPr="00357143" w:rsidRDefault="00C2288C" w:rsidP="00C2288C">
            <w:pPr>
              <w:pStyle w:val="TAC"/>
              <w:rPr>
                <w:rFonts w:eastAsia="Arial Unicode MS"/>
                <w:lang w:eastAsia="ko-KR"/>
              </w:rPr>
            </w:pPr>
            <w:r>
              <w:rPr>
                <w:rFonts w:eastAsia="Arial Unicode MS" w:cs="Arial"/>
                <w:szCs w:val="18"/>
                <w:lang w:eastAsia="ko-KR"/>
              </w:rPr>
              <w:t>0..1</w:t>
            </w:r>
          </w:p>
        </w:tc>
        <w:tc>
          <w:tcPr>
            <w:tcW w:w="1008" w:type="dxa"/>
          </w:tcPr>
          <w:p w14:paraId="3ED4AFC3" w14:textId="77777777" w:rsidR="00C2288C" w:rsidRPr="00357143" w:rsidRDefault="00C2288C" w:rsidP="00C2288C">
            <w:pPr>
              <w:pStyle w:val="TAC"/>
              <w:rPr>
                <w:rFonts w:eastAsia="Arial Unicode MS"/>
                <w:lang w:eastAsia="ko-KR"/>
              </w:rPr>
            </w:pPr>
            <w:r>
              <w:rPr>
                <w:rFonts w:eastAsia="Arial Unicode MS" w:cs="Arial"/>
                <w:szCs w:val="18"/>
                <w:lang w:eastAsia="ko-KR"/>
              </w:rPr>
              <w:t>RW</w:t>
            </w:r>
          </w:p>
        </w:tc>
        <w:tc>
          <w:tcPr>
            <w:tcW w:w="3456" w:type="dxa"/>
          </w:tcPr>
          <w:p w14:paraId="00679B58" w14:textId="77777777" w:rsidR="00C2288C" w:rsidRPr="00357143" w:rsidRDefault="00C2288C" w:rsidP="00C2288C">
            <w:pPr>
              <w:pStyle w:val="TAL"/>
              <w:rPr>
                <w:rFonts w:eastAsia="Arial Unicode MS"/>
                <w:lang w:eastAsia="ko-KR"/>
              </w:rPr>
            </w:pPr>
            <w:r w:rsidRPr="0078351F">
              <w:rPr>
                <w:rFonts w:eastAsia="Arial Unicode MS"/>
              </w:rPr>
              <w:t>See clause 9.6.1.3</w:t>
            </w:r>
          </w:p>
        </w:tc>
        <w:tc>
          <w:tcPr>
            <w:tcW w:w="1440" w:type="dxa"/>
          </w:tcPr>
          <w:p w14:paraId="21BF27BB" w14:textId="77777777" w:rsidR="00C2288C" w:rsidRPr="00357143" w:rsidRDefault="00C2288C" w:rsidP="00C2288C">
            <w:pPr>
              <w:pStyle w:val="TAL"/>
              <w:jc w:val="center"/>
              <w:rPr>
                <w:rFonts w:eastAsia="Arial Unicode MS"/>
                <w:lang w:eastAsia="zh-CN"/>
              </w:rPr>
            </w:pPr>
            <w:r w:rsidRPr="0078351F">
              <w:rPr>
                <w:rFonts w:eastAsia="Arial Unicode MS"/>
              </w:rPr>
              <w:t>NA</w:t>
            </w:r>
          </w:p>
        </w:tc>
      </w:tr>
      <w:tr w:rsidR="00C2288C" w:rsidRPr="00357143" w14:paraId="792114C9" w14:textId="77777777" w:rsidTr="00C2288C">
        <w:trPr>
          <w:jc w:val="center"/>
        </w:trPr>
        <w:tc>
          <w:tcPr>
            <w:tcW w:w="2304" w:type="dxa"/>
          </w:tcPr>
          <w:p w14:paraId="40EA3A67" w14:textId="77777777" w:rsidR="00C2288C" w:rsidRPr="00357143" w:rsidRDefault="00C2288C" w:rsidP="00C2288C">
            <w:pPr>
              <w:pStyle w:val="TAL"/>
              <w:rPr>
                <w:rFonts w:eastAsia="Arial Unicode MS" w:cs="Arial"/>
                <w:i/>
                <w:szCs w:val="18"/>
                <w:u w:val="single"/>
              </w:rPr>
            </w:pPr>
            <w:r w:rsidRPr="00357143">
              <w:rPr>
                <w:rFonts w:eastAsia="Arial Unicode MS" w:hint="eastAsia"/>
                <w:i/>
                <w:lang w:eastAsia="ko-KR"/>
              </w:rPr>
              <w:t>nodeID</w:t>
            </w:r>
          </w:p>
        </w:tc>
        <w:tc>
          <w:tcPr>
            <w:tcW w:w="1077" w:type="dxa"/>
          </w:tcPr>
          <w:p w14:paraId="74CF61FF"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1</w:t>
            </w:r>
          </w:p>
        </w:tc>
        <w:tc>
          <w:tcPr>
            <w:tcW w:w="1008" w:type="dxa"/>
          </w:tcPr>
          <w:p w14:paraId="52EF7902" w14:textId="77777777" w:rsidR="00C2288C" w:rsidRPr="00357143" w:rsidRDefault="00C2288C" w:rsidP="00C2288C">
            <w:pPr>
              <w:pStyle w:val="TAC"/>
              <w:rPr>
                <w:rFonts w:eastAsia="Arial Unicode MS" w:cs="Arial"/>
                <w:szCs w:val="18"/>
                <w:u w:val="single"/>
              </w:rPr>
            </w:pPr>
            <w:r w:rsidRPr="00357143">
              <w:rPr>
                <w:rFonts w:eastAsia="Arial Unicode MS" w:hint="eastAsia"/>
                <w:lang w:eastAsia="ko-KR"/>
              </w:rPr>
              <w:t>RW</w:t>
            </w:r>
          </w:p>
        </w:tc>
        <w:tc>
          <w:tcPr>
            <w:tcW w:w="3456" w:type="dxa"/>
          </w:tcPr>
          <w:p w14:paraId="480227DB" w14:textId="77777777" w:rsidR="00C2288C" w:rsidRPr="00357143" w:rsidRDefault="00C2288C" w:rsidP="00C2288C">
            <w:pPr>
              <w:pStyle w:val="TAL"/>
              <w:rPr>
                <w:rFonts w:eastAsia="Arial Unicode MS" w:cs="Arial"/>
                <w:szCs w:val="18"/>
              </w:rPr>
            </w:pPr>
            <w:r w:rsidRPr="00357143">
              <w:rPr>
                <w:rFonts w:eastAsia="Arial Unicode MS"/>
                <w:lang w:eastAsia="ko-KR"/>
              </w:rPr>
              <w:t>T</w:t>
            </w:r>
            <w:r w:rsidRPr="00357143">
              <w:rPr>
                <w:rFonts w:eastAsia="Arial Unicode MS" w:hint="eastAsia"/>
                <w:lang w:eastAsia="ko-KR"/>
              </w:rPr>
              <w:t xml:space="preserve">he </w:t>
            </w:r>
            <w:r w:rsidRPr="00357143">
              <w:rPr>
                <w:rFonts w:eastAsia="Arial Unicode MS"/>
                <w:lang w:eastAsia="ko-KR"/>
              </w:rPr>
              <w:t>M2M-Node-</w:t>
            </w:r>
            <w:r w:rsidRPr="00357143">
              <w:rPr>
                <w:rFonts w:eastAsia="Arial Unicode MS" w:hint="eastAsia"/>
                <w:lang w:eastAsia="ko-KR"/>
              </w:rPr>
              <w:t xml:space="preserve">ID of the </w:t>
            </w:r>
            <w:r w:rsidRPr="00357143">
              <w:rPr>
                <w:rFonts w:eastAsia="Arial Unicode MS"/>
                <w:lang w:eastAsia="ko-KR"/>
              </w:rPr>
              <w:t>n</w:t>
            </w:r>
            <w:r w:rsidRPr="00357143">
              <w:rPr>
                <w:rFonts w:eastAsia="Arial Unicode MS" w:hint="eastAsia"/>
                <w:lang w:eastAsia="ko-KR"/>
              </w:rPr>
              <w:t>ode</w:t>
            </w:r>
            <w:r w:rsidRPr="00357143">
              <w:rPr>
                <w:rFonts w:eastAsia="Arial Unicode MS"/>
                <w:lang w:eastAsia="ko-KR"/>
              </w:rPr>
              <w:t xml:space="preserve"> which is represented by this </w:t>
            </w:r>
            <w:r w:rsidRPr="00357143">
              <w:rPr>
                <w:rFonts w:eastAsia="Arial Unicode MS"/>
                <w:i/>
                <w:lang w:eastAsia="ko-KR"/>
              </w:rPr>
              <w:t xml:space="preserve">&lt;node&gt; </w:t>
            </w:r>
            <w:r w:rsidRPr="00357143">
              <w:rPr>
                <w:rFonts w:eastAsia="Arial Unicode MS"/>
                <w:lang w:eastAsia="ko-KR"/>
              </w:rPr>
              <w:t>resource.</w:t>
            </w:r>
          </w:p>
        </w:tc>
        <w:tc>
          <w:tcPr>
            <w:tcW w:w="1440" w:type="dxa"/>
          </w:tcPr>
          <w:p w14:paraId="15BFC624"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MA</w:t>
            </w:r>
          </w:p>
        </w:tc>
      </w:tr>
      <w:tr w:rsidR="00C2288C" w:rsidRPr="00357143" w14:paraId="7AE7A565" w14:textId="77777777" w:rsidTr="00C2288C">
        <w:trPr>
          <w:jc w:val="center"/>
        </w:trPr>
        <w:tc>
          <w:tcPr>
            <w:tcW w:w="2304" w:type="dxa"/>
          </w:tcPr>
          <w:p w14:paraId="05276EB1" w14:textId="77777777" w:rsidR="00C2288C" w:rsidRPr="00357143" w:rsidRDefault="00C2288C" w:rsidP="00C2288C">
            <w:pPr>
              <w:pStyle w:val="TAL"/>
              <w:rPr>
                <w:rFonts w:eastAsia="Arial Unicode MS"/>
                <w:i/>
                <w:lang w:eastAsia="ko-KR"/>
              </w:rPr>
            </w:pPr>
            <w:r>
              <w:rPr>
                <w:rFonts w:eastAsia="Arial Unicode MS"/>
                <w:i/>
                <w:lang w:eastAsia="ko-KR"/>
              </w:rPr>
              <w:t>nodeType</w:t>
            </w:r>
          </w:p>
        </w:tc>
        <w:tc>
          <w:tcPr>
            <w:tcW w:w="1077" w:type="dxa"/>
          </w:tcPr>
          <w:p w14:paraId="54CE1F97" w14:textId="77777777" w:rsidR="00C2288C" w:rsidRPr="00357143" w:rsidRDefault="00C2288C" w:rsidP="00C2288C">
            <w:pPr>
              <w:pStyle w:val="TAC"/>
              <w:rPr>
                <w:rFonts w:eastAsia="Arial Unicode MS"/>
                <w:lang w:eastAsia="ko-KR"/>
              </w:rPr>
            </w:pPr>
            <w:r>
              <w:rPr>
                <w:rFonts w:eastAsia="Arial Unicode MS"/>
                <w:lang w:eastAsia="ko-KR"/>
              </w:rPr>
              <w:t>0..1</w:t>
            </w:r>
          </w:p>
        </w:tc>
        <w:tc>
          <w:tcPr>
            <w:tcW w:w="1008" w:type="dxa"/>
          </w:tcPr>
          <w:p w14:paraId="029ED2E7" w14:textId="77777777" w:rsidR="00C2288C" w:rsidRPr="00357143" w:rsidRDefault="00C2288C" w:rsidP="00C2288C">
            <w:pPr>
              <w:pStyle w:val="TAC"/>
              <w:rPr>
                <w:rFonts w:eastAsia="Arial Unicode MS"/>
                <w:lang w:eastAsia="ko-KR"/>
              </w:rPr>
            </w:pPr>
            <w:r>
              <w:rPr>
                <w:rFonts w:eastAsia="Arial Unicode MS"/>
                <w:lang w:eastAsia="ko-KR"/>
              </w:rPr>
              <w:t>R</w:t>
            </w:r>
            <w:r>
              <w:rPr>
                <w:rFonts w:eastAsia="Arial Unicode MS" w:hint="eastAsia"/>
                <w:lang w:eastAsia="zh-CN"/>
              </w:rPr>
              <w:t>W</w:t>
            </w:r>
          </w:p>
        </w:tc>
        <w:tc>
          <w:tcPr>
            <w:tcW w:w="3456" w:type="dxa"/>
          </w:tcPr>
          <w:p w14:paraId="220DA2BD" w14:textId="77777777" w:rsidR="00C2288C" w:rsidRPr="00357143" w:rsidRDefault="00C2288C" w:rsidP="00C2288C">
            <w:pPr>
              <w:pStyle w:val="TAL"/>
              <w:keepNext w:val="0"/>
              <w:keepLines w:val="0"/>
              <w:rPr>
                <w:rFonts w:eastAsia="Arial Unicode MS"/>
              </w:rPr>
            </w:pPr>
            <w:r w:rsidRPr="00357143">
              <w:rPr>
                <w:rFonts w:eastAsia="Arial Unicode MS"/>
              </w:rPr>
              <w:t xml:space="preserve">Indicates the type of </w:t>
            </w:r>
            <w:r>
              <w:rPr>
                <w:rFonts w:eastAsia="Arial Unicode MS"/>
              </w:rPr>
              <w:t>node</w:t>
            </w:r>
            <w:r w:rsidRPr="00357143">
              <w:rPr>
                <w:rFonts w:eastAsia="Arial Unicode MS"/>
              </w:rPr>
              <w:t>.</w:t>
            </w:r>
          </w:p>
          <w:p w14:paraId="0028F6B2" w14:textId="77777777" w:rsidR="00C2288C" w:rsidRDefault="00C2288C" w:rsidP="00C2288C">
            <w:pPr>
              <w:pStyle w:val="TAL"/>
              <w:rPr>
                <w:rFonts w:eastAsia="Arial Unicode MS"/>
                <w:lang w:eastAsia="ko-KR"/>
              </w:rPr>
            </w:pPr>
            <w:r>
              <w:rPr>
                <w:rFonts w:eastAsia="Arial Unicode MS"/>
                <w:lang w:eastAsia="ko-KR"/>
              </w:rPr>
              <w:t xml:space="preserve">It shall have one of the following values: </w:t>
            </w:r>
          </w:p>
          <w:p w14:paraId="3E8CC077"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IN</w:t>
            </w:r>
          </w:p>
          <w:p w14:paraId="38C058BE"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MN</w:t>
            </w:r>
          </w:p>
          <w:p w14:paraId="46194C23"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ASN</w:t>
            </w:r>
          </w:p>
          <w:p w14:paraId="538AAFC2" w14:textId="77777777" w:rsidR="00C2288C"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A</w:t>
            </w:r>
            <w:del w:id="131" w:author="BAREAU Cyrille" w:date="2020-10-09T16:54:00Z">
              <w:r w:rsidDel="001403E8">
                <w:rPr>
                  <w:rFonts w:eastAsia="Arial Unicode MS"/>
                  <w:lang w:eastAsia="ko-KR"/>
                </w:rPr>
                <w:delText>N</w:delText>
              </w:r>
            </w:del>
            <w:r>
              <w:rPr>
                <w:rFonts w:eastAsia="Arial Unicode MS"/>
                <w:lang w:eastAsia="ko-KR"/>
              </w:rPr>
              <w:t>D</w:t>
            </w:r>
            <w:ins w:id="132" w:author="BAREAU Cyrille" w:date="2020-10-09T16:54:00Z">
              <w:r w:rsidR="001403E8">
                <w:rPr>
                  <w:rFonts w:eastAsia="Arial Unicode MS"/>
                  <w:lang w:eastAsia="ko-KR"/>
                </w:rPr>
                <w:t>N</w:t>
              </w:r>
            </w:ins>
          </w:p>
          <w:p w14:paraId="0A85858A" w14:textId="77777777" w:rsidR="00C2288C" w:rsidRPr="00357143" w:rsidRDefault="00C2288C" w:rsidP="00C2288C">
            <w:pPr>
              <w:pStyle w:val="TAL"/>
              <w:numPr>
                <w:ilvl w:val="0"/>
                <w:numId w:val="49"/>
              </w:numPr>
              <w:suppressAutoHyphens/>
              <w:autoSpaceDN/>
              <w:adjustRightInd/>
              <w:rPr>
                <w:rFonts w:eastAsia="Arial Unicode MS"/>
                <w:lang w:eastAsia="ko-KR"/>
              </w:rPr>
            </w:pPr>
            <w:r>
              <w:rPr>
                <w:rFonts w:eastAsia="Arial Unicode MS"/>
                <w:lang w:eastAsia="ko-KR"/>
              </w:rPr>
              <w:t>NoDN</w:t>
            </w:r>
            <w:r>
              <w:rPr>
                <w:rFonts w:eastAsia="Arial Unicode MS"/>
                <w:lang w:eastAsia="ko-KR"/>
              </w:rPr>
              <w:softHyphen/>
            </w:r>
            <w:r>
              <w:rPr>
                <w:rFonts w:eastAsia="Arial Unicode MS"/>
                <w:lang w:eastAsia="ko-KR"/>
              </w:rPr>
              <w:softHyphen/>
            </w:r>
          </w:p>
        </w:tc>
        <w:tc>
          <w:tcPr>
            <w:tcW w:w="1440" w:type="dxa"/>
          </w:tcPr>
          <w:p w14:paraId="3F60AD5D" w14:textId="77777777" w:rsidR="00C2288C" w:rsidRPr="00357143" w:rsidRDefault="00C2288C" w:rsidP="00C2288C">
            <w:pPr>
              <w:pStyle w:val="TAL"/>
              <w:jc w:val="center"/>
              <w:rPr>
                <w:rFonts w:eastAsia="Arial Unicode MS"/>
                <w:lang w:eastAsia="zh-CN"/>
              </w:rPr>
            </w:pPr>
            <w:r>
              <w:rPr>
                <w:rFonts w:eastAsia="Arial Unicode MS"/>
              </w:rPr>
              <w:t>OA</w:t>
            </w:r>
          </w:p>
        </w:tc>
      </w:tr>
      <w:tr w:rsidR="00C2288C" w:rsidRPr="00357143" w14:paraId="487BF764" w14:textId="77777777" w:rsidTr="00C2288C">
        <w:trPr>
          <w:jc w:val="center"/>
        </w:trPr>
        <w:tc>
          <w:tcPr>
            <w:tcW w:w="2304" w:type="dxa"/>
          </w:tcPr>
          <w:p w14:paraId="23C10104" w14:textId="77777777" w:rsidR="00C2288C" w:rsidRPr="00357143" w:rsidRDefault="00C2288C" w:rsidP="00C2288C">
            <w:pPr>
              <w:pStyle w:val="TAL"/>
              <w:rPr>
                <w:rFonts w:eastAsia="Arial Unicode MS"/>
                <w:i/>
                <w:lang w:eastAsia="ko-KR"/>
              </w:rPr>
            </w:pPr>
            <w:r w:rsidRPr="00357143">
              <w:rPr>
                <w:rFonts w:eastAsia="Arial Unicode MS"/>
                <w:i/>
                <w:lang w:eastAsia="ko-KR"/>
              </w:rPr>
              <w:t>hostedCSELink</w:t>
            </w:r>
          </w:p>
        </w:tc>
        <w:tc>
          <w:tcPr>
            <w:tcW w:w="1077" w:type="dxa"/>
          </w:tcPr>
          <w:p w14:paraId="3E50AA87" w14:textId="77777777" w:rsidR="00C2288C" w:rsidRPr="00357143" w:rsidRDefault="00C2288C" w:rsidP="00C2288C">
            <w:pPr>
              <w:pStyle w:val="TAC"/>
              <w:rPr>
                <w:rFonts w:eastAsia="Arial Unicode MS"/>
                <w:lang w:eastAsia="ko-KR"/>
              </w:rPr>
            </w:pPr>
            <w:r w:rsidRPr="00357143">
              <w:rPr>
                <w:rFonts w:eastAsia="Arial Unicode MS"/>
                <w:lang w:eastAsia="ko-KR"/>
              </w:rPr>
              <w:t>0..1</w:t>
            </w:r>
          </w:p>
        </w:tc>
        <w:tc>
          <w:tcPr>
            <w:tcW w:w="1008" w:type="dxa"/>
          </w:tcPr>
          <w:p w14:paraId="37AAE019"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3163FDDE" w14:textId="77777777" w:rsidR="00C2288C" w:rsidRPr="00357143" w:rsidRDefault="00C2288C" w:rsidP="00C2288C">
            <w:pPr>
              <w:pStyle w:val="TAL"/>
              <w:rPr>
                <w:rFonts w:eastAsia="Arial Unicode MS"/>
                <w:lang w:eastAsia="ko-KR"/>
              </w:rPr>
            </w:pPr>
            <w:r>
              <w:rPr>
                <w:rFonts w:eastAsia="Arial Unicode MS" w:hint="eastAsia"/>
                <w:lang w:eastAsia="zh-CN"/>
              </w:rPr>
              <w:t>This</w:t>
            </w:r>
            <w:r w:rsidRPr="00357143">
              <w:rPr>
                <w:rFonts w:eastAsia="Arial Unicode MS"/>
              </w:rPr>
              <w:t xml:space="preserve"> attribute allows to find the &lt;CSEBase&gt; or &lt;remoteCSE&gt; resource representing the CSE that is residing on the node that is represented by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 contains the resource ID of a resource where all of the following applies:</w:t>
            </w:r>
          </w:p>
          <w:p w14:paraId="640EFEDE" w14:textId="77777777" w:rsidR="00C2288C" w:rsidRPr="00357143" w:rsidRDefault="00C2288C" w:rsidP="00C2288C">
            <w:pPr>
              <w:pStyle w:val="TB1"/>
              <w:tabs>
                <w:tab w:val="clear" w:pos="720"/>
                <w:tab w:val="left" w:pos="651"/>
              </w:tabs>
              <w:ind w:left="651"/>
              <w:rPr>
                <w:rFonts w:eastAsia="Arial Unicode MS"/>
                <w:lang w:eastAsia="ko-KR"/>
              </w:rPr>
            </w:pPr>
            <w:r w:rsidRPr="00357143">
              <w:rPr>
                <w:rFonts w:eastAsia="Arial Unicode MS"/>
                <w:lang w:eastAsia="ko-KR"/>
              </w:rPr>
              <w:t xml:space="preserve">The resource is a </w:t>
            </w:r>
            <w:r w:rsidRPr="00357143">
              <w:rPr>
                <w:rFonts w:eastAsia="Arial Unicode MS"/>
                <w:i/>
                <w:lang w:eastAsia="ko-KR"/>
              </w:rPr>
              <w:t>&lt;CSEBase&gt;</w:t>
            </w:r>
            <w:r w:rsidRPr="00357143">
              <w:rPr>
                <w:rFonts w:eastAsia="Arial Unicode MS"/>
                <w:lang w:eastAsia="ko-KR"/>
              </w:rPr>
              <w:t xml:space="preserve"> resource or a </w:t>
            </w:r>
            <w:r w:rsidRPr="00357143">
              <w:rPr>
                <w:rFonts w:eastAsia="Arial Unicode MS"/>
                <w:i/>
                <w:lang w:eastAsia="ko-KR"/>
              </w:rPr>
              <w:t>&lt;remoteCSE&gt;</w:t>
            </w:r>
            <w:r w:rsidRPr="00357143">
              <w:rPr>
                <w:rFonts w:eastAsia="Arial Unicode MS"/>
                <w:lang w:eastAsia="ko-KR"/>
              </w:rPr>
              <w:t xml:space="preserve"> resource.</w:t>
            </w:r>
          </w:p>
          <w:p w14:paraId="2E5486F5" w14:textId="77777777" w:rsidR="00C2288C" w:rsidRPr="00357143" w:rsidRDefault="00C2288C" w:rsidP="00C2288C">
            <w:pPr>
              <w:pStyle w:val="TB1"/>
              <w:tabs>
                <w:tab w:val="clear" w:pos="720"/>
                <w:tab w:val="left" w:pos="651"/>
              </w:tabs>
              <w:ind w:left="651"/>
              <w:rPr>
                <w:rFonts w:eastAsia="Arial Unicode MS"/>
                <w:lang w:eastAsia="ko-KR"/>
              </w:rPr>
            </w:pPr>
            <w:r w:rsidRPr="00357143">
              <w:rPr>
                <w:rFonts w:eastAsia="Arial Unicode MS"/>
                <w:lang w:eastAsia="ko-KR"/>
              </w:rPr>
              <w:t xml:space="preserve">The resource represents the CSE which resides on the specific node that is represented by the current </w:t>
            </w:r>
            <w:r w:rsidRPr="00357143">
              <w:rPr>
                <w:rFonts w:eastAsia="Arial Unicode MS"/>
                <w:i/>
                <w:lang w:eastAsia="ko-KR"/>
              </w:rPr>
              <w:t>&lt;node&gt;</w:t>
            </w:r>
            <w:r w:rsidRPr="00357143">
              <w:rPr>
                <w:rFonts w:eastAsia="Arial Unicode MS"/>
                <w:lang w:eastAsia="ko-KR"/>
              </w:rPr>
              <w:t xml:space="preserve"> resource.</w:t>
            </w:r>
          </w:p>
          <w:p w14:paraId="7BCA2597" w14:textId="77777777" w:rsidR="00C2288C" w:rsidRPr="00357143" w:rsidRDefault="00C2288C" w:rsidP="00C2288C">
            <w:pPr>
              <w:pStyle w:val="TAL"/>
              <w:rPr>
                <w:rFonts w:eastAsia="Arial Unicode MS"/>
                <w:lang w:eastAsia="ko-KR"/>
              </w:rPr>
            </w:pPr>
            <w:r w:rsidRPr="00357143">
              <w:rPr>
                <w:rFonts w:eastAsia="Arial Unicode MS"/>
              </w:rPr>
              <w:t xml:space="preserve">In case the node that is represented by this &lt;node&gt; resource does not contain a CSE, this attribute </w:t>
            </w:r>
            <w:r>
              <w:rPr>
                <w:rFonts w:eastAsia="Arial Unicode MS"/>
              </w:rPr>
              <w:t>shall</w:t>
            </w:r>
            <w:r w:rsidRPr="00357143">
              <w:rPr>
                <w:rFonts w:eastAsia="Arial Unicode MS"/>
              </w:rPr>
              <w:t xml:space="preserve"> not be present.</w:t>
            </w:r>
          </w:p>
        </w:tc>
        <w:tc>
          <w:tcPr>
            <w:tcW w:w="1440" w:type="dxa"/>
          </w:tcPr>
          <w:p w14:paraId="151101BA"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OA</w:t>
            </w:r>
          </w:p>
        </w:tc>
      </w:tr>
      <w:tr w:rsidR="00C2288C" w:rsidRPr="00357143" w14:paraId="392EC4DB" w14:textId="77777777" w:rsidTr="00C2288C">
        <w:trPr>
          <w:jc w:val="center"/>
        </w:trPr>
        <w:tc>
          <w:tcPr>
            <w:tcW w:w="2304" w:type="dxa"/>
          </w:tcPr>
          <w:p w14:paraId="56CE815B" w14:textId="77777777" w:rsidR="00C2288C" w:rsidRPr="00357143" w:rsidRDefault="00C2288C" w:rsidP="00C2288C">
            <w:pPr>
              <w:pStyle w:val="TAL"/>
              <w:rPr>
                <w:rFonts w:eastAsia="Arial Unicode MS"/>
                <w:i/>
                <w:lang w:eastAsia="ko-KR"/>
              </w:rPr>
            </w:pPr>
            <w:r w:rsidRPr="00357143">
              <w:rPr>
                <w:rFonts w:eastAsia="Arial Unicode MS"/>
                <w:i/>
                <w:lang w:eastAsia="ko-KR"/>
              </w:rPr>
              <w:t>hosted</w:t>
            </w:r>
            <w:r>
              <w:rPr>
                <w:rFonts w:eastAsia="Arial Unicode MS"/>
                <w:i/>
                <w:lang w:eastAsia="ko-KR"/>
              </w:rPr>
              <w:t>A</w:t>
            </w:r>
            <w:r w:rsidRPr="00357143">
              <w:rPr>
                <w:rFonts w:eastAsia="Arial Unicode MS"/>
                <w:i/>
                <w:lang w:eastAsia="ko-KR"/>
              </w:rPr>
              <w:t>ELink</w:t>
            </w:r>
            <w:r>
              <w:rPr>
                <w:rFonts w:eastAsia="Arial Unicode MS"/>
                <w:i/>
                <w:lang w:eastAsia="ko-KR"/>
              </w:rPr>
              <w:t>s</w:t>
            </w:r>
          </w:p>
        </w:tc>
        <w:tc>
          <w:tcPr>
            <w:tcW w:w="1077" w:type="dxa"/>
          </w:tcPr>
          <w:p w14:paraId="4B456B95" w14:textId="77777777" w:rsidR="00C2288C" w:rsidRPr="00357143" w:rsidRDefault="00C2288C" w:rsidP="00C2288C">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413CFFB5"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5C2A8EA8" w14:textId="77777777" w:rsidR="00C2288C" w:rsidRDefault="00C2288C" w:rsidP="00C2288C">
            <w:pPr>
              <w:pStyle w:val="TAL"/>
              <w:rPr>
                <w:rFonts w:eastAsia="Arial Unicode MS"/>
                <w:lang w:eastAsia="ko-KR"/>
              </w:rPr>
            </w:pPr>
            <w:r w:rsidRPr="00357143">
              <w:rPr>
                <w:rFonts w:eastAsia="Arial Unicode MS"/>
              </w:rPr>
              <w:t>Th</w:t>
            </w:r>
            <w:r>
              <w:rPr>
                <w:rFonts w:eastAsia="Arial Unicode MS"/>
              </w:rPr>
              <w:t>is</w:t>
            </w:r>
            <w:r w:rsidRPr="00357143">
              <w:rPr>
                <w:rFonts w:eastAsia="Arial Unicode MS"/>
              </w:rPr>
              <w:t xml:space="preserve"> attribute allows to find the </w:t>
            </w:r>
            <w:r>
              <w:rPr>
                <w:rFonts w:eastAsia="Arial Unicode MS"/>
              </w:rPr>
              <w:t xml:space="preserve">AEs hosted </w:t>
            </w:r>
            <w:r w:rsidRPr="00357143">
              <w:rPr>
                <w:rFonts w:eastAsia="Arial Unicode MS"/>
              </w:rPr>
              <w:t>by</w:t>
            </w:r>
            <w:r w:rsidRPr="004C21CC">
              <w:rPr>
                <w:rFonts w:eastAsia="Arial Unicode MS"/>
              </w:rPr>
              <w:t xml:space="preserve"> the </w:t>
            </w:r>
            <w:r>
              <w:rPr>
                <w:rFonts w:eastAsia="Arial Unicode MS"/>
              </w:rPr>
              <w:t xml:space="preserve">node </w:t>
            </w:r>
            <w:r w:rsidRPr="004C21CC">
              <w:rPr>
                <w:rFonts w:eastAsia="Arial Unicode MS"/>
              </w:rPr>
              <w:t>that is represented by</w:t>
            </w:r>
            <w:r w:rsidRPr="00357143">
              <w:rPr>
                <w:rFonts w:eastAsia="Arial Unicode MS"/>
              </w:rPr>
              <w:t xml:space="preserve"> this &lt;</w:t>
            </w:r>
            <w:r w:rsidRPr="00357143">
              <w:rPr>
                <w:rFonts w:eastAsia="Arial Unicode MS"/>
                <w:i/>
              </w:rPr>
              <w:t>node</w:t>
            </w:r>
            <w:r w:rsidRPr="00357143">
              <w:rPr>
                <w:rFonts w:eastAsia="Arial Unicode MS"/>
              </w:rPr>
              <w:t xml:space="preserve">&gt; resource. </w:t>
            </w:r>
            <w:r w:rsidRPr="00357143">
              <w:rPr>
                <w:rFonts w:eastAsia="Arial Unicode MS"/>
                <w:lang w:eastAsia="ko-KR"/>
              </w:rPr>
              <w:t>The attribute</w:t>
            </w:r>
            <w:r>
              <w:rPr>
                <w:rFonts w:eastAsia="Arial Unicode MS" w:hint="eastAsia"/>
                <w:lang w:eastAsia="zh-CN"/>
              </w:rPr>
              <w:t xml:space="preserve"> shall </w:t>
            </w:r>
            <w:r w:rsidRPr="00357143">
              <w:rPr>
                <w:rFonts w:eastAsia="Arial Unicode MS"/>
                <w:lang w:eastAsia="ko-KR"/>
              </w:rPr>
              <w:t>contain</w:t>
            </w:r>
            <w:r>
              <w:rPr>
                <w:rFonts w:eastAsia="Arial Unicode MS"/>
                <w:lang w:eastAsia="ko-KR"/>
              </w:rPr>
              <w:t xml:space="preserve"> a </w:t>
            </w:r>
            <w:r w:rsidRPr="003954CE">
              <w:rPr>
                <w:rFonts w:eastAsia="Arial Unicode MS"/>
                <w:lang w:eastAsia="ko-KR"/>
              </w:rPr>
              <w:t xml:space="preserve">list of resource identifiers of </w:t>
            </w:r>
            <w:r w:rsidRPr="003954CE">
              <w:rPr>
                <w:rFonts w:eastAsia="Arial Unicode MS"/>
                <w:i/>
                <w:lang w:eastAsia="ko-KR"/>
              </w:rPr>
              <w:t>&lt;AE&gt;</w:t>
            </w:r>
            <w:r w:rsidRPr="003954CE">
              <w:rPr>
                <w:rFonts w:eastAsia="Arial Unicode MS"/>
                <w:lang w:eastAsia="ko-KR"/>
              </w:rPr>
              <w:t xml:space="preserve"> resources representing</w:t>
            </w:r>
            <w:r w:rsidRPr="00F125EB">
              <w:rPr>
                <w:rFonts w:eastAsia="Arial Unicode MS"/>
                <w:lang w:eastAsia="ko-KR"/>
              </w:rPr>
              <w:t xml:space="preserve"> the </w:t>
            </w:r>
            <w:r>
              <w:rPr>
                <w:rFonts w:eastAsia="Arial Unicode MS"/>
                <w:lang w:eastAsia="ko-KR"/>
              </w:rPr>
              <w:t>ADN-AEs residing</w:t>
            </w:r>
            <w:r w:rsidRPr="00F125EB">
              <w:rPr>
                <w:rFonts w:eastAsia="Arial Unicode MS"/>
                <w:lang w:eastAsia="ko-KR"/>
              </w:rPr>
              <w:t xml:space="preserve"> on the node that is represented by the current </w:t>
            </w:r>
            <w:r w:rsidRPr="00F125EB">
              <w:rPr>
                <w:rFonts w:eastAsia="Arial Unicode MS"/>
                <w:i/>
                <w:lang w:eastAsia="ko-KR"/>
              </w:rPr>
              <w:t>&lt;node&gt;</w:t>
            </w:r>
            <w:r w:rsidRPr="00F125EB">
              <w:rPr>
                <w:rFonts w:eastAsia="Arial Unicode MS"/>
                <w:lang w:eastAsia="ko-KR"/>
              </w:rPr>
              <w:t xml:space="preserve"> resource</w:t>
            </w:r>
            <w:r>
              <w:rPr>
                <w:rFonts w:eastAsia="Arial Unicode MS" w:hint="eastAsia"/>
                <w:lang w:eastAsia="zh-CN"/>
              </w:rPr>
              <w:t>.</w:t>
            </w:r>
          </w:p>
          <w:p w14:paraId="67AF9CF1" w14:textId="77777777" w:rsidR="00C2288C" w:rsidRPr="00357143" w:rsidRDefault="00C2288C" w:rsidP="00C2288C">
            <w:pPr>
              <w:pStyle w:val="TAL"/>
              <w:rPr>
                <w:rFonts w:eastAsia="Arial Unicode MS"/>
                <w:lang w:eastAsia="zh-CN"/>
              </w:rPr>
            </w:pPr>
            <w:r w:rsidRPr="00357143">
              <w:rPr>
                <w:rFonts w:eastAsia="Arial Unicode MS"/>
              </w:rPr>
              <w:t>In case the node that is represented by this &lt;node</w:t>
            </w:r>
            <w:r>
              <w:rPr>
                <w:rFonts w:eastAsia="Arial Unicode MS"/>
              </w:rPr>
              <w:t>&gt; resource does not contain an A</w:t>
            </w:r>
            <w:r w:rsidRPr="00357143">
              <w:rPr>
                <w:rFonts w:eastAsia="Arial Unicode MS"/>
              </w:rPr>
              <w:t xml:space="preserve">E, 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5724C88E" w14:textId="77777777" w:rsidR="00C2288C" w:rsidRPr="00357143" w:rsidRDefault="00C2288C" w:rsidP="00C2288C">
            <w:pPr>
              <w:pStyle w:val="TAL"/>
              <w:jc w:val="center"/>
              <w:rPr>
                <w:rFonts w:eastAsia="Arial Unicode MS"/>
                <w:lang w:eastAsia="ko-KR"/>
              </w:rPr>
            </w:pPr>
            <w:r w:rsidRPr="00357143">
              <w:rPr>
                <w:rFonts w:eastAsia="Arial Unicode MS" w:hint="eastAsia"/>
                <w:lang w:eastAsia="zh-CN"/>
              </w:rPr>
              <w:t>OA</w:t>
            </w:r>
          </w:p>
        </w:tc>
      </w:tr>
      <w:tr w:rsidR="00C2288C" w:rsidRPr="00357143" w14:paraId="54A18DC5" w14:textId="77777777" w:rsidTr="00C2288C">
        <w:trPr>
          <w:jc w:val="center"/>
        </w:trPr>
        <w:tc>
          <w:tcPr>
            <w:tcW w:w="2304" w:type="dxa"/>
          </w:tcPr>
          <w:p w14:paraId="5242D428" w14:textId="77777777" w:rsidR="00C2288C" w:rsidRPr="00357143" w:rsidRDefault="00C2288C" w:rsidP="00C2288C">
            <w:pPr>
              <w:pStyle w:val="TAL"/>
              <w:rPr>
                <w:rFonts w:eastAsia="Arial Unicode MS"/>
                <w:i/>
                <w:lang w:eastAsia="ko-KR"/>
              </w:rPr>
            </w:pPr>
            <w:r w:rsidRPr="00357143">
              <w:rPr>
                <w:rFonts w:eastAsia="Arial Unicode MS"/>
                <w:i/>
                <w:lang w:eastAsia="ko-KR"/>
              </w:rPr>
              <w:t>hosted</w:t>
            </w:r>
            <w:r>
              <w:rPr>
                <w:rFonts w:eastAsia="Arial Unicode MS"/>
                <w:i/>
                <w:lang w:eastAsia="ko-KR"/>
              </w:rPr>
              <w:t>Service</w:t>
            </w:r>
            <w:r w:rsidRPr="00357143">
              <w:rPr>
                <w:rFonts w:eastAsia="Arial Unicode MS"/>
                <w:i/>
                <w:lang w:eastAsia="ko-KR"/>
              </w:rPr>
              <w:t>Link</w:t>
            </w:r>
            <w:r>
              <w:rPr>
                <w:rFonts w:eastAsia="Arial Unicode MS"/>
                <w:i/>
                <w:lang w:eastAsia="ko-KR"/>
              </w:rPr>
              <w:t>s</w:t>
            </w:r>
          </w:p>
        </w:tc>
        <w:tc>
          <w:tcPr>
            <w:tcW w:w="1077" w:type="dxa"/>
          </w:tcPr>
          <w:p w14:paraId="68D1F120" w14:textId="77777777" w:rsidR="00C2288C" w:rsidRPr="00357143" w:rsidRDefault="00C2288C" w:rsidP="00C2288C">
            <w:pPr>
              <w:pStyle w:val="TAC"/>
              <w:rPr>
                <w:rFonts w:eastAsia="Arial Unicode MS"/>
                <w:lang w:eastAsia="ko-KR"/>
              </w:rPr>
            </w:pPr>
            <w:r w:rsidRPr="00357143">
              <w:rPr>
                <w:rFonts w:eastAsia="Arial Unicode MS"/>
                <w:lang w:eastAsia="ko-KR"/>
              </w:rPr>
              <w:t>0..1</w:t>
            </w:r>
            <w:r>
              <w:rPr>
                <w:rFonts w:eastAsia="Arial Unicode MS"/>
                <w:lang w:eastAsia="ko-KR"/>
              </w:rPr>
              <w:t>(L)</w:t>
            </w:r>
          </w:p>
        </w:tc>
        <w:tc>
          <w:tcPr>
            <w:tcW w:w="1008" w:type="dxa"/>
          </w:tcPr>
          <w:p w14:paraId="591C365C" w14:textId="77777777" w:rsidR="00C2288C" w:rsidRPr="00357143" w:rsidRDefault="00C2288C" w:rsidP="00C2288C">
            <w:pPr>
              <w:pStyle w:val="TAC"/>
              <w:rPr>
                <w:rFonts w:eastAsia="Arial Unicode MS"/>
                <w:lang w:eastAsia="ko-KR"/>
              </w:rPr>
            </w:pPr>
            <w:r w:rsidRPr="00357143">
              <w:rPr>
                <w:rFonts w:eastAsia="Arial Unicode MS"/>
                <w:lang w:eastAsia="ko-KR"/>
              </w:rPr>
              <w:t>RW</w:t>
            </w:r>
          </w:p>
        </w:tc>
        <w:tc>
          <w:tcPr>
            <w:tcW w:w="3456" w:type="dxa"/>
          </w:tcPr>
          <w:p w14:paraId="2A5E4A2E" w14:textId="77777777" w:rsidR="00C2288C" w:rsidRDefault="00C2288C" w:rsidP="00C2288C">
            <w:pPr>
              <w:pStyle w:val="TAL"/>
              <w:rPr>
                <w:rFonts w:eastAsia="Arial Unicode MS"/>
              </w:rPr>
            </w:pPr>
            <w:r w:rsidRPr="00357143">
              <w:rPr>
                <w:rFonts w:eastAsia="Arial Unicode MS"/>
              </w:rPr>
              <w:t>Th</w:t>
            </w:r>
            <w:r>
              <w:rPr>
                <w:rFonts w:eastAsia="Arial Unicode MS"/>
              </w:rPr>
              <w:t>is</w:t>
            </w:r>
            <w:r w:rsidRPr="00357143">
              <w:rPr>
                <w:rFonts w:eastAsia="Arial Unicode MS"/>
              </w:rPr>
              <w:t xml:space="preserve"> attribute allows to find </w:t>
            </w:r>
            <w:r w:rsidRPr="00D87073">
              <w:rPr>
                <w:rFonts w:eastAsia="Arial Unicode MS"/>
              </w:rPr>
              <w:t>&lt;</w:t>
            </w:r>
            <w:r w:rsidRPr="00D87073">
              <w:rPr>
                <w:rFonts w:eastAsia="Arial Unicode MS"/>
                <w:i/>
              </w:rPr>
              <w:t>flexContainer&gt;</w:t>
            </w:r>
            <w:r>
              <w:rPr>
                <w:rFonts w:eastAsia="Arial Unicode MS"/>
                <w:i/>
              </w:rPr>
              <w:t xml:space="preserve"> resources that have </w:t>
            </w:r>
            <w:r w:rsidRPr="00CA762E">
              <w:rPr>
                <w:rFonts w:eastAsia="Arial Unicode MS"/>
              </w:rPr>
              <w:t>been created by an IPE to represent</w:t>
            </w:r>
            <w:r w:rsidRPr="00357143">
              <w:rPr>
                <w:rFonts w:eastAsia="Arial Unicode MS"/>
              </w:rPr>
              <w:t xml:space="preserve"> </w:t>
            </w:r>
            <w:r>
              <w:rPr>
                <w:rFonts w:eastAsia="Arial Unicode MS"/>
              </w:rPr>
              <w:t>services hosted on</w:t>
            </w:r>
            <w:r w:rsidRPr="00357143">
              <w:rPr>
                <w:rFonts w:eastAsia="Arial Unicode MS"/>
              </w:rPr>
              <w:t xml:space="preserve"> </w:t>
            </w:r>
            <w:r>
              <w:rPr>
                <w:rFonts w:eastAsia="Arial Unicode MS"/>
              </w:rPr>
              <w:t>a</w:t>
            </w:r>
            <w:r w:rsidRPr="004C21CC">
              <w:rPr>
                <w:rFonts w:eastAsia="Arial Unicode MS"/>
              </w:rPr>
              <w:t xml:space="preserve"> </w:t>
            </w:r>
            <w:r>
              <w:rPr>
                <w:lang w:val="en-US"/>
              </w:rPr>
              <w:t>NoDN, the</w:t>
            </w:r>
            <w:r w:rsidRPr="004C21CC">
              <w:rPr>
                <w:rFonts w:eastAsia="Arial Unicode MS"/>
              </w:rPr>
              <w:t xml:space="preserve"> </w:t>
            </w:r>
            <w:r>
              <w:rPr>
                <w:rFonts w:eastAsia="Arial Unicode MS"/>
              </w:rPr>
              <w:t>NoDN being</w:t>
            </w:r>
            <w:r w:rsidRPr="004C21CC">
              <w:rPr>
                <w:rFonts w:eastAsia="Arial Unicode MS"/>
              </w:rPr>
              <w:t xml:space="preserve"> represented by </w:t>
            </w:r>
            <w:r w:rsidRPr="00357143">
              <w:rPr>
                <w:rFonts w:eastAsia="Arial Unicode MS"/>
              </w:rPr>
              <w:t>this &lt;</w:t>
            </w:r>
            <w:r w:rsidRPr="00357143">
              <w:rPr>
                <w:rFonts w:eastAsia="Arial Unicode MS"/>
                <w:i/>
              </w:rPr>
              <w:t>node</w:t>
            </w:r>
            <w:r w:rsidRPr="00357143">
              <w:rPr>
                <w:rFonts w:eastAsia="Arial Unicode MS"/>
              </w:rPr>
              <w:t>&gt; resource.</w:t>
            </w:r>
            <w:r>
              <w:rPr>
                <w:rFonts w:eastAsia="Arial Unicode MS"/>
              </w:rPr>
              <w:t xml:space="preserve"> </w:t>
            </w:r>
          </w:p>
          <w:p w14:paraId="7E50899E" w14:textId="77777777" w:rsidR="00C2288C" w:rsidRDefault="00C2288C" w:rsidP="00C2288C">
            <w:pPr>
              <w:pStyle w:val="TAL"/>
              <w:rPr>
                <w:rFonts w:eastAsia="Arial Unicode MS"/>
              </w:rPr>
            </w:pPr>
            <w:r>
              <w:rPr>
                <w:rFonts w:eastAsia="Arial Unicode MS"/>
                <w:lang w:eastAsia="ko-KR"/>
              </w:rPr>
              <w:t>If</w:t>
            </w:r>
            <w:r w:rsidRPr="004C21CC">
              <w:rPr>
                <w:rFonts w:eastAsia="Arial Unicode MS"/>
                <w:lang w:eastAsia="ko-KR"/>
              </w:rPr>
              <w:t xml:space="preserve"> the </w:t>
            </w:r>
            <w:r>
              <w:rPr>
                <w:lang w:val="en-US"/>
              </w:rPr>
              <w:t xml:space="preserve">NoDN </w:t>
            </w:r>
            <w:r>
              <w:rPr>
                <w:rFonts w:eastAsia="Arial Unicode MS"/>
                <w:lang w:eastAsia="ko-KR"/>
              </w:rPr>
              <w:t xml:space="preserve">hosts a set of services </w:t>
            </w:r>
            <w:r w:rsidRPr="004C21CC">
              <w:rPr>
                <w:rFonts w:eastAsia="Arial Unicode MS"/>
                <w:lang w:eastAsia="ko-KR"/>
              </w:rPr>
              <w:t xml:space="preserve"> represented by &lt;</w:t>
            </w:r>
            <w:r w:rsidRPr="004C21CC">
              <w:rPr>
                <w:rFonts w:eastAsia="Arial Unicode MS"/>
                <w:i/>
                <w:lang w:eastAsia="ko-KR"/>
              </w:rPr>
              <w:t>flexContainer&gt;s</w:t>
            </w:r>
            <w:r>
              <w:rPr>
                <w:rFonts w:eastAsia="Arial Unicode MS"/>
                <w:i/>
                <w:lang w:eastAsia="ko-KR"/>
              </w:rPr>
              <w:t>,</w:t>
            </w:r>
            <w:r w:rsidRPr="004C21CC">
              <w:rPr>
                <w:rFonts w:eastAsia="Arial Unicode MS"/>
                <w:lang w:eastAsia="ko-KR"/>
              </w:rPr>
              <w:t xml:space="preserve"> </w:t>
            </w:r>
            <w:r>
              <w:rPr>
                <w:rFonts w:eastAsia="Arial Unicode MS"/>
                <w:lang w:eastAsia="ko-KR"/>
              </w:rPr>
              <w:t>then t</w:t>
            </w:r>
            <w:r w:rsidRPr="00173DC3">
              <w:rPr>
                <w:rFonts w:eastAsia="Arial Unicode MS"/>
                <w:lang w:eastAsia="ko-KR"/>
              </w:rPr>
              <w:t>he</w:t>
            </w:r>
            <w:r w:rsidRPr="00357143">
              <w:rPr>
                <w:rFonts w:eastAsia="Arial Unicode MS"/>
                <w:lang w:eastAsia="ko-KR"/>
              </w:rPr>
              <w:t xml:space="preserve"> attribute </w:t>
            </w:r>
            <w:r>
              <w:rPr>
                <w:rFonts w:eastAsia="Arial Unicode MS"/>
                <w:lang w:eastAsia="ko-KR"/>
              </w:rPr>
              <w:t xml:space="preserve">shall </w:t>
            </w:r>
            <w:r w:rsidRPr="00357143">
              <w:rPr>
                <w:rFonts w:eastAsia="Arial Unicode MS"/>
                <w:lang w:eastAsia="ko-KR"/>
              </w:rPr>
              <w:t>contain</w:t>
            </w:r>
            <w:r>
              <w:rPr>
                <w:rFonts w:eastAsia="Arial Unicode MS"/>
                <w:lang w:eastAsia="ko-KR"/>
              </w:rPr>
              <w:t xml:space="preserve"> the </w:t>
            </w:r>
            <w:r w:rsidRPr="003954CE">
              <w:rPr>
                <w:rFonts w:eastAsia="Arial Unicode MS"/>
                <w:lang w:eastAsia="ko-KR"/>
              </w:rPr>
              <w:t>list of resource identifiers of</w:t>
            </w:r>
            <w:r w:rsidRPr="00357143">
              <w:rPr>
                <w:rFonts w:eastAsia="Arial Unicode MS"/>
              </w:rPr>
              <w:t xml:space="preserve"> </w:t>
            </w:r>
            <w:r>
              <w:rPr>
                <w:rFonts w:eastAsia="Arial Unicode MS"/>
              </w:rPr>
              <w:t>these &lt;</w:t>
            </w:r>
            <w:r w:rsidRPr="00173DC3">
              <w:rPr>
                <w:rFonts w:eastAsia="Arial Unicode MS"/>
                <w:i/>
              </w:rPr>
              <w:t>f</w:t>
            </w:r>
            <w:r>
              <w:rPr>
                <w:rFonts w:eastAsia="Arial Unicode MS"/>
                <w:i/>
              </w:rPr>
              <w:t xml:space="preserve">lexContainer&gt; </w:t>
            </w:r>
            <w:r w:rsidRPr="00CA762E">
              <w:rPr>
                <w:rFonts w:eastAsia="Arial Unicode MS"/>
              </w:rPr>
              <w:t>resou</w:t>
            </w:r>
            <w:r>
              <w:rPr>
                <w:rFonts w:eastAsia="Arial Unicode MS"/>
              </w:rPr>
              <w:t>r</w:t>
            </w:r>
            <w:r w:rsidRPr="00CA762E">
              <w:rPr>
                <w:rFonts w:eastAsia="Arial Unicode MS"/>
              </w:rPr>
              <w:t>ces</w:t>
            </w:r>
            <w:r>
              <w:rPr>
                <w:rFonts w:eastAsia="Arial Unicode MS"/>
              </w:rPr>
              <w:t>.</w:t>
            </w:r>
          </w:p>
          <w:p w14:paraId="72BC7A77" w14:textId="77777777" w:rsidR="00C2288C" w:rsidRDefault="00C2288C" w:rsidP="00C2288C">
            <w:pPr>
              <w:pStyle w:val="TAL"/>
              <w:rPr>
                <w:rFonts w:eastAsia="Arial Unicode MS"/>
              </w:rPr>
            </w:pPr>
            <w:r w:rsidRPr="00357143">
              <w:rPr>
                <w:rFonts w:eastAsia="Arial Unicode MS"/>
              </w:rPr>
              <w:t>In case the node that is represented by this &lt;</w:t>
            </w:r>
            <w:r w:rsidRPr="00CA762E">
              <w:rPr>
                <w:rFonts w:eastAsia="Arial Unicode MS"/>
                <w:i/>
              </w:rPr>
              <w:t>node</w:t>
            </w:r>
            <w:r>
              <w:rPr>
                <w:rFonts w:eastAsia="Arial Unicode MS"/>
              </w:rPr>
              <w:t>&gt; resource does not contain an</w:t>
            </w:r>
          </w:p>
          <w:p w14:paraId="43B3220A" w14:textId="77777777" w:rsidR="00C2288C" w:rsidRPr="00357143" w:rsidRDefault="00C2288C" w:rsidP="00C2288C">
            <w:pPr>
              <w:pStyle w:val="TAL"/>
              <w:rPr>
                <w:rFonts w:eastAsia="Arial Unicode MS"/>
              </w:rPr>
            </w:pPr>
            <w:r>
              <w:rPr>
                <w:rFonts w:eastAsia="Arial Unicode MS"/>
              </w:rPr>
              <w:t xml:space="preserve">service that is </w:t>
            </w:r>
            <w:r w:rsidRPr="0070352D">
              <w:rPr>
                <w:rFonts w:eastAsia="Arial Unicode MS"/>
              </w:rPr>
              <w:t>represented by</w:t>
            </w:r>
            <w:r>
              <w:rPr>
                <w:rFonts w:eastAsia="Arial Unicode MS"/>
              </w:rPr>
              <w:t xml:space="preserve"> a</w:t>
            </w:r>
            <w:r w:rsidRPr="0070352D">
              <w:rPr>
                <w:rFonts w:eastAsia="Arial Unicode MS"/>
              </w:rPr>
              <w:t xml:space="preserve"> &lt;</w:t>
            </w:r>
            <w:r w:rsidRPr="0070352D">
              <w:rPr>
                <w:rFonts w:eastAsia="Arial Unicode MS"/>
                <w:i/>
              </w:rPr>
              <w:t>flexContainer&gt;</w:t>
            </w:r>
            <w:r>
              <w:rPr>
                <w:rFonts w:eastAsia="Arial Unicode MS"/>
                <w:i/>
              </w:rPr>
              <w:t xml:space="preserve">, </w:t>
            </w:r>
            <w:r w:rsidRPr="00357143">
              <w:rPr>
                <w:rFonts w:eastAsia="Arial Unicode MS"/>
              </w:rPr>
              <w:t xml:space="preserve">this attribute </w:t>
            </w:r>
            <w:r>
              <w:rPr>
                <w:rFonts w:eastAsia="Arial Unicode MS"/>
              </w:rPr>
              <w:t>shall</w:t>
            </w:r>
            <w:r w:rsidRPr="00357143">
              <w:rPr>
                <w:rFonts w:eastAsia="Arial Unicode MS"/>
              </w:rPr>
              <w:t xml:space="preserve"> not be present</w:t>
            </w:r>
            <w:r>
              <w:rPr>
                <w:rFonts w:eastAsia="Arial Unicode MS" w:hint="eastAsia"/>
                <w:lang w:eastAsia="zh-CN"/>
              </w:rPr>
              <w:t>.</w:t>
            </w:r>
          </w:p>
        </w:tc>
        <w:tc>
          <w:tcPr>
            <w:tcW w:w="1440" w:type="dxa"/>
          </w:tcPr>
          <w:p w14:paraId="4A2DA862" w14:textId="77777777" w:rsidR="00C2288C" w:rsidRPr="00357143" w:rsidRDefault="00C2288C" w:rsidP="00C2288C">
            <w:pPr>
              <w:pStyle w:val="TAL"/>
              <w:jc w:val="center"/>
              <w:rPr>
                <w:rFonts w:eastAsia="Arial Unicode MS"/>
                <w:lang w:eastAsia="zh-CN"/>
              </w:rPr>
            </w:pPr>
            <w:r w:rsidRPr="00357143">
              <w:rPr>
                <w:rFonts w:eastAsia="Arial Unicode MS" w:hint="eastAsia"/>
                <w:lang w:eastAsia="zh-CN"/>
              </w:rPr>
              <w:t>OA</w:t>
            </w:r>
          </w:p>
        </w:tc>
      </w:tr>
      <w:tr w:rsidR="00C2288C" w:rsidRPr="00357143" w14:paraId="7E260249" w14:textId="77777777" w:rsidTr="00C2288C">
        <w:trPr>
          <w:jc w:val="center"/>
        </w:trPr>
        <w:tc>
          <w:tcPr>
            <w:tcW w:w="2304" w:type="dxa"/>
          </w:tcPr>
          <w:p w14:paraId="54C8940F" w14:textId="77777777" w:rsidR="00C2288C" w:rsidRPr="00357143" w:rsidRDefault="00C2288C" w:rsidP="00C2288C">
            <w:pPr>
              <w:pStyle w:val="TAL"/>
              <w:rPr>
                <w:rFonts w:eastAsia="Arial Unicode MS"/>
                <w:i/>
                <w:lang w:eastAsia="ko-KR"/>
              </w:rPr>
            </w:pPr>
            <w:r w:rsidRPr="00357143">
              <w:rPr>
                <w:rFonts w:eastAsia="Arial Unicode MS"/>
                <w:i/>
              </w:rPr>
              <w:t>mgmtClientAddress</w:t>
            </w:r>
          </w:p>
        </w:tc>
        <w:tc>
          <w:tcPr>
            <w:tcW w:w="1077" w:type="dxa"/>
          </w:tcPr>
          <w:p w14:paraId="2DE4E6F5" w14:textId="77777777" w:rsidR="00C2288C" w:rsidRPr="00357143" w:rsidRDefault="00C2288C" w:rsidP="00C2288C">
            <w:pPr>
              <w:pStyle w:val="TAC"/>
              <w:rPr>
                <w:rFonts w:eastAsia="Arial Unicode MS"/>
                <w:lang w:eastAsia="ko-KR"/>
              </w:rPr>
            </w:pPr>
            <w:r w:rsidRPr="00357143">
              <w:rPr>
                <w:rFonts w:eastAsia="Arial Unicode MS"/>
              </w:rPr>
              <w:t>0..1</w:t>
            </w:r>
          </w:p>
        </w:tc>
        <w:tc>
          <w:tcPr>
            <w:tcW w:w="1008" w:type="dxa"/>
          </w:tcPr>
          <w:p w14:paraId="417D00DF" w14:textId="77777777" w:rsidR="00C2288C" w:rsidRPr="00357143" w:rsidRDefault="00C2288C" w:rsidP="00C2288C">
            <w:pPr>
              <w:pStyle w:val="TAC"/>
              <w:rPr>
                <w:rFonts w:eastAsia="Arial Unicode MS"/>
                <w:lang w:eastAsia="ko-KR"/>
              </w:rPr>
            </w:pPr>
            <w:r w:rsidRPr="00357143">
              <w:rPr>
                <w:rFonts w:eastAsia="Arial Unicode MS"/>
              </w:rPr>
              <w:t>RW</w:t>
            </w:r>
          </w:p>
        </w:tc>
        <w:tc>
          <w:tcPr>
            <w:tcW w:w="3456" w:type="dxa"/>
          </w:tcPr>
          <w:p w14:paraId="739749DE" w14:textId="77777777" w:rsidR="00C2288C" w:rsidRPr="00357143" w:rsidRDefault="00C2288C" w:rsidP="00C2288C">
            <w:pPr>
              <w:pStyle w:val="TAL"/>
              <w:rPr>
                <w:rFonts w:eastAsia="Arial Unicode MS"/>
              </w:rPr>
            </w:pPr>
            <w:r w:rsidRPr="00357143">
              <w:rPr>
                <w:rFonts w:eastAsia="Arial Unicode MS"/>
              </w:rPr>
              <w:t>Represents the physical address of management client of the node which is represented by this &lt;node&gt; resource.</w:t>
            </w:r>
          </w:p>
          <w:p w14:paraId="0DF9C835" w14:textId="77777777" w:rsidR="00C2288C" w:rsidRPr="00357143" w:rsidRDefault="00C2288C" w:rsidP="00C2288C">
            <w:pPr>
              <w:pStyle w:val="TAL"/>
              <w:rPr>
                <w:rFonts w:eastAsia="Arial Unicode MS"/>
              </w:rPr>
            </w:pPr>
          </w:p>
          <w:p w14:paraId="428244CA" w14:textId="77777777" w:rsidR="00C2288C" w:rsidRPr="00357143" w:rsidRDefault="00C2288C" w:rsidP="00C2288C">
            <w:pPr>
              <w:pStyle w:val="TAL"/>
              <w:rPr>
                <w:rFonts w:eastAsia="Arial Unicode MS"/>
                <w:lang w:eastAsia="ko-KR"/>
              </w:rPr>
            </w:pPr>
            <w:r w:rsidRPr="00357143">
              <w:rPr>
                <w:rFonts w:eastAsia="Arial Unicode MS"/>
              </w:rPr>
              <w:t>This attribute is absent if management server is able to acquire the physical address of the management client.</w:t>
            </w:r>
          </w:p>
        </w:tc>
        <w:tc>
          <w:tcPr>
            <w:tcW w:w="1440" w:type="dxa"/>
          </w:tcPr>
          <w:p w14:paraId="1A95C151" w14:textId="77777777" w:rsidR="00C2288C" w:rsidRPr="00357143" w:rsidRDefault="00C2288C" w:rsidP="00C2288C">
            <w:pPr>
              <w:pStyle w:val="TAL"/>
              <w:jc w:val="center"/>
              <w:rPr>
                <w:rFonts w:eastAsia="Arial Unicode MS"/>
                <w:lang w:eastAsia="zh-CN"/>
              </w:rPr>
            </w:pPr>
            <w:r w:rsidRPr="00357143">
              <w:rPr>
                <w:rFonts w:eastAsia="Arial Unicode MS"/>
              </w:rPr>
              <w:t>OA</w:t>
            </w:r>
          </w:p>
        </w:tc>
      </w:tr>
      <w:tr w:rsidR="00C2288C" w:rsidRPr="00357143" w14:paraId="49D8EA58" w14:textId="77777777" w:rsidTr="00C2288C">
        <w:trPr>
          <w:jc w:val="center"/>
        </w:trPr>
        <w:tc>
          <w:tcPr>
            <w:tcW w:w="2304" w:type="dxa"/>
          </w:tcPr>
          <w:p w14:paraId="13329DC3" w14:textId="77777777" w:rsidR="00C2288C" w:rsidRPr="00357143" w:rsidRDefault="00C2288C" w:rsidP="00C2288C">
            <w:pPr>
              <w:pStyle w:val="TAL"/>
              <w:rPr>
                <w:rFonts w:eastAsia="Arial Unicode MS"/>
                <w:i/>
              </w:rPr>
            </w:pPr>
            <w:r>
              <w:rPr>
                <w:rFonts w:eastAsia="Arial Unicode MS" w:cs="Arial"/>
                <w:i/>
                <w:szCs w:val="18"/>
              </w:rPr>
              <w:t>roamingStatus</w:t>
            </w:r>
          </w:p>
        </w:tc>
        <w:tc>
          <w:tcPr>
            <w:tcW w:w="1077" w:type="dxa"/>
          </w:tcPr>
          <w:p w14:paraId="17DB0368" w14:textId="77777777" w:rsidR="00C2288C" w:rsidRPr="00357143" w:rsidRDefault="00C2288C" w:rsidP="00C2288C">
            <w:pPr>
              <w:pStyle w:val="TAC"/>
              <w:rPr>
                <w:rFonts w:eastAsia="Arial Unicode MS"/>
              </w:rPr>
            </w:pPr>
            <w:r>
              <w:rPr>
                <w:rFonts w:eastAsia="Arial Unicode MS" w:cs="Arial"/>
                <w:szCs w:val="18"/>
              </w:rPr>
              <w:t>0..1</w:t>
            </w:r>
          </w:p>
        </w:tc>
        <w:tc>
          <w:tcPr>
            <w:tcW w:w="1008" w:type="dxa"/>
          </w:tcPr>
          <w:p w14:paraId="481E5DC9" w14:textId="77777777" w:rsidR="00C2288C" w:rsidRPr="00357143" w:rsidRDefault="00C2288C" w:rsidP="00C2288C">
            <w:pPr>
              <w:pStyle w:val="TAC"/>
              <w:rPr>
                <w:rFonts w:eastAsia="Arial Unicode MS"/>
              </w:rPr>
            </w:pPr>
            <w:r>
              <w:rPr>
                <w:rFonts w:eastAsia="Arial Unicode MS" w:cs="Arial"/>
                <w:szCs w:val="18"/>
              </w:rPr>
              <w:t>RO</w:t>
            </w:r>
          </w:p>
        </w:tc>
        <w:tc>
          <w:tcPr>
            <w:tcW w:w="3456" w:type="dxa"/>
          </w:tcPr>
          <w:p w14:paraId="5000B9EA" w14:textId="77777777" w:rsidR="00C2288C" w:rsidRDefault="00C2288C" w:rsidP="00C2288C">
            <w:pPr>
              <w:overflowPunct/>
              <w:autoSpaceDE/>
              <w:autoSpaceDN/>
              <w:adjustRightInd/>
              <w:spacing w:after="0"/>
              <w:textAlignment w:val="auto"/>
              <w:rPr>
                <w:rFonts w:ascii="Arial" w:hAnsi="Arial" w:cs="Arial"/>
                <w:sz w:val="18"/>
                <w:szCs w:val="18"/>
                <w:lang w:eastAsia="ko-KR"/>
              </w:rPr>
            </w:pPr>
            <w:r w:rsidRPr="00A27346">
              <w:rPr>
                <w:rFonts w:ascii="Arial" w:hAnsi="Arial" w:cs="Arial"/>
                <w:sz w:val="18"/>
                <w:szCs w:val="18"/>
                <w:lang w:eastAsia="ko-KR"/>
              </w:rPr>
              <w:t xml:space="preserve">Indicates if the </w:t>
            </w:r>
            <w:r>
              <w:rPr>
                <w:rFonts w:ascii="Arial" w:hAnsi="Arial" w:cs="Arial"/>
                <w:sz w:val="18"/>
                <w:szCs w:val="18"/>
                <w:lang w:eastAsia="ko-KR"/>
              </w:rPr>
              <w:t>M2M Node</w:t>
            </w:r>
            <w:r w:rsidRPr="00A27346">
              <w:rPr>
                <w:rFonts w:ascii="Arial" w:hAnsi="Arial" w:cs="Arial"/>
                <w:sz w:val="18"/>
                <w:szCs w:val="18"/>
                <w:lang w:eastAsia="ko-KR"/>
              </w:rPr>
              <w:t xml:space="preserve"> is </w:t>
            </w:r>
            <w:r>
              <w:rPr>
                <w:rFonts w:ascii="Arial" w:hAnsi="Arial" w:cs="Arial"/>
                <w:sz w:val="18"/>
                <w:szCs w:val="18"/>
                <w:lang w:eastAsia="ko-KR"/>
              </w:rPr>
              <w:t xml:space="preserve">currently </w:t>
            </w:r>
            <w:r w:rsidRPr="00A27346">
              <w:rPr>
                <w:rFonts w:ascii="Arial" w:hAnsi="Arial" w:cs="Arial"/>
                <w:sz w:val="18"/>
                <w:szCs w:val="18"/>
                <w:lang w:eastAsia="ko-KR"/>
              </w:rPr>
              <w:t>roaming</w:t>
            </w:r>
            <w:r>
              <w:rPr>
                <w:rFonts w:ascii="Arial" w:hAnsi="Arial" w:cs="Arial"/>
                <w:sz w:val="18"/>
                <w:szCs w:val="18"/>
                <w:lang w:eastAsia="ko-KR"/>
              </w:rPr>
              <w:t xml:space="preserve"> from the perspective of the underlying network.</w:t>
            </w:r>
            <w:r w:rsidRPr="00A27346">
              <w:rPr>
                <w:rFonts w:ascii="Arial" w:hAnsi="Arial" w:cs="Arial"/>
                <w:sz w:val="18"/>
                <w:szCs w:val="18"/>
                <w:lang w:eastAsia="ko-KR"/>
              </w:rPr>
              <w:t xml:space="preserve"> </w:t>
            </w:r>
          </w:p>
          <w:p w14:paraId="46E9344D" w14:textId="77777777" w:rsidR="00C2288C" w:rsidRDefault="00C2288C" w:rsidP="00C2288C">
            <w:pPr>
              <w:overflowPunct/>
              <w:autoSpaceDE/>
              <w:autoSpaceDN/>
              <w:adjustRightInd/>
              <w:spacing w:after="0"/>
              <w:textAlignment w:val="auto"/>
              <w:rPr>
                <w:rFonts w:ascii="Arial" w:hAnsi="Arial" w:cs="Arial"/>
                <w:sz w:val="18"/>
                <w:szCs w:val="18"/>
                <w:lang w:eastAsia="ko-KR"/>
              </w:rPr>
            </w:pPr>
          </w:p>
          <w:p w14:paraId="7B885632" w14:textId="77777777" w:rsidR="00C2288C" w:rsidRPr="00E20770" w:rsidRDefault="00C2288C" w:rsidP="00C2288C">
            <w:pPr>
              <w:overflowPunct/>
              <w:autoSpaceDE/>
              <w:autoSpaceDN/>
              <w:adjustRightInd/>
              <w:spacing w:after="0"/>
              <w:textAlignment w:val="auto"/>
              <w:rPr>
                <w:rFonts w:ascii="Arial" w:hAnsi="Arial" w:cs="Arial"/>
                <w:sz w:val="18"/>
                <w:szCs w:val="18"/>
                <w:lang w:eastAsia="ko-KR"/>
              </w:rPr>
            </w:pPr>
            <w:r>
              <w:rPr>
                <w:rFonts w:ascii="Arial" w:hAnsi="Arial" w:cs="Arial"/>
                <w:sz w:val="18"/>
                <w:szCs w:val="18"/>
                <w:lang w:eastAsia="ko-KR"/>
              </w:rPr>
              <w:t>The allowed values are “Yes” or “No”.</w:t>
            </w:r>
            <w:r w:rsidRPr="00A27346">
              <w:rPr>
                <w:rFonts w:ascii="Arial" w:hAnsi="Arial" w:cs="Arial"/>
                <w:sz w:val="18"/>
                <w:szCs w:val="18"/>
                <w:lang w:eastAsia="ko-KR"/>
              </w:rPr>
              <w:t xml:space="preserve">  </w:t>
            </w:r>
          </w:p>
        </w:tc>
        <w:tc>
          <w:tcPr>
            <w:tcW w:w="1440" w:type="dxa"/>
          </w:tcPr>
          <w:p w14:paraId="385FAF68" w14:textId="77777777" w:rsidR="00C2288C" w:rsidRPr="00357143" w:rsidRDefault="00C2288C" w:rsidP="00C2288C">
            <w:pPr>
              <w:pStyle w:val="TAL"/>
              <w:jc w:val="center"/>
              <w:rPr>
                <w:rFonts w:eastAsia="Arial Unicode MS"/>
              </w:rPr>
            </w:pPr>
            <w:r>
              <w:rPr>
                <w:rFonts w:cs="Arial"/>
                <w:szCs w:val="18"/>
                <w:lang w:eastAsia="ko-KR"/>
              </w:rPr>
              <w:t>OA</w:t>
            </w:r>
          </w:p>
        </w:tc>
      </w:tr>
      <w:tr w:rsidR="00C2288C" w:rsidRPr="00357143" w14:paraId="7E7D47BA" w14:textId="77777777" w:rsidTr="00C2288C">
        <w:trPr>
          <w:jc w:val="center"/>
        </w:trPr>
        <w:tc>
          <w:tcPr>
            <w:tcW w:w="2304" w:type="dxa"/>
          </w:tcPr>
          <w:p w14:paraId="21A30956" w14:textId="77777777" w:rsidR="00C2288C" w:rsidRPr="00357143" w:rsidRDefault="00C2288C" w:rsidP="00C2288C">
            <w:pPr>
              <w:pStyle w:val="TAL"/>
              <w:rPr>
                <w:rFonts w:eastAsia="Arial Unicode MS"/>
                <w:i/>
              </w:rPr>
            </w:pPr>
            <w:r>
              <w:rPr>
                <w:rFonts w:eastAsia="Arial Unicode MS" w:cs="Arial"/>
                <w:i/>
                <w:szCs w:val="18"/>
              </w:rPr>
              <w:t>networkID</w:t>
            </w:r>
          </w:p>
        </w:tc>
        <w:tc>
          <w:tcPr>
            <w:tcW w:w="1077" w:type="dxa"/>
          </w:tcPr>
          <w:p w14:paraId="06A9FA25" w14:textId="77777777" w:rsidR="00C2288C" w:rsidRPr="00357143" w:rsidRDefault="00C2288C" w:rsidP="00C2288C">
            <w:pPr>
              <w:pStyle w:val="TAC"/>
              <w:rPr>
                <w:rFonts w:eastAsia="Arial Unicode MS"/>
              </w:rPr>
            </w:pPr>
            <w:r>
              <w:rPr>
                <w:rFonts w:eastAsia="Arial Unicode MS" w:cs="Arial"/>
                <w:szCs w:val="18"/>
              </w:rPr>
              <w:t>0..1</w:t>
            </w:r>
          </w:p>
        </w:tc>
        <w:tc>
          <w:tcPr>
            <w:tcW w:w="1008" w:type="dxa"/>
          </w:tcPr>
          <w:p w14:paraId="41EDFF02" w14:textId="77777777" w:rsidR="00C2288C" w:rsidRPr="00357143" w:rsidRDefault="00C2288C" w:rsidP="00C2288C">
            <w:pPr>
              <w:pStyle w:val="TAC"/>
              <w:rPr>
                <w:rFonts w:eastAsia="Arial Unicode MS"/>
              </w:rPr>
            </w:pPr>
            <w:r>
              <w:rPr>
                <w:rFonts w:eastAsia="Arial Unicode MS" w:cs="Arial"/>
                <w:szCs w:val="18"/>
              </w:rPr>
              <w:t>RO</w:t>
            </w:r>
          </w:p>
        </w:tc>
        <w:tc>
          <w:tcPr>
            <w:tcW w:w="3456" w:type="dxa"/>
          </w:tcPr>
          <w:p w14:paraId="625CD7F3" w14:textId="77777777" w:rsidR="00C2288C" w:rsidRPr="00E20770" w:rsidRDefault="00C2288C" w:rsidP="00C2288C">
            <w:pPr>
              <w:overflowPunct/>
              <w:autoSpaceDE/>
              <w:autoSpaceDN/>
              <w:adjustRightInd/>
              <w:spacing w:after="0"/>
              <w:textAlignment w:val="auto"/>
              <w:rPr>
                <w:rFonts w:ascii="Arial" w:hAnsi="Arial" w:cs="Arial"/>
                <w:sz w:val="18"/>
                <w:lang w:eastAsia="ko-KR"/>
              </w:rPr>
            </w:pPr>
            <w:r w:rsidRPr="00742E86">
              <w:rPr>
                <w:rFonts w:ascii="Arial" w:hAnsi="Arial" w:cs="Arial"/>
                <w:sz w:val="18"/>
                <w:lang w:eastAsia="ko-KR"/>
              </w:rPr>
              <w:t>Configured with the identity of the underlying network which the M2M Node is currently attached to.</w:t>
            </w:r>
            <w:r>
              <w:rPr>
                <w:rFonts w:ascii="Arial" w:hAnsi="Arial" w:cs="Arial"/>
                <w:sz w:val="18"/>
                <w:szCs w:val="18"/>
                <w:lang w:eastAsia="ko-KR"/>
              </w:rPr>
              <w:t xml:space="preserve"> </w:t>
            </w:r>
          </w:p>
        </w:tc>
        <w:tc>
          <w:tcPr>
            <w:tcW w:w="1440" w:type="dxa"/>
          </w:tcPr>
          <w:p w14:paraId="1ED57885" w14:textId="77777777" w:rsidR="00C2288C" w:rsidRPr="00357143" w:rsidRDefault="00C2288C" w:rsidP="00C2288C">
            <w:pPr>
              <w:pStyle w:val="TAL"/>
              <w:jc w:val="center"/>
              <w:rPr>
                <w:rFonts w:eastAsia="Arial Unicode MS"/>
              </w:rPr>
            </w:pPr>
            <w:r>
              <w:rPr>
                <w:rFonts w:cs="Arial"/>
                <w:szCs w:val="18"/>
                <w:lang w:eastAsia="ko-KR"/>
              </w:rPr>
              <w:t>OA</w:t>
            </w:r>
          </w:p>
        </w:tc>
      </w:tr>
    </w:tbl>
    <w:p w14:paraId="27359A5D" w14:textId="77777777" w:rsidR="00C2288C" w:rsidRPr="00357143" w:rsidRDefault="00C2288C" w:rsidP="00C2288C"/>
    <w:p w14:paraId="4E6FBBEC" w14:textId="77777777" w:rsidR="00EF174B" w:rsidRPr="00B4412C" w:rsidRDefault="00EF174B" w:rsidP="00EF174B">
      <w:pPr>
        <w:pStyle w:val="Titre3"/>
      </w:pPr>
      <w:bookmarkStart w:id="133" w:name="_Toc63333492"/>
      <w:r w:rsidRPr="00B4412C">
        <w:t>-----------------------</w:t>
      </w:r>
      <w:r>
        <w:t xml:space="preserve"> End</w:t>
      </w:r>
      <w:r w:rsidRPr="00B4412C">
        <w:t xml:space="preserve"> of change </w:t>
      </w:r>
      <w:r w:rsidR="00D8094C">
        <w:t>2</w:t>
      </w:r>
      <w:r>
        <w:t xml:space="preserve"> </w:t>
      </w:r>
      <w:r w:rsidRPr="00B4412C">
        <w:t>-------------------------------------------</w:t>
      </w:r>
      <w:bookmarkEnd w:id="133"/>
    </w:p>
    <w:p w14:paraId="2F893A48" w14:textId="77777777" w:rsidR="00EF174B" w:rsidRPr="00B4412C" w:rsidRDefault="00EF174B" w:rsidP="00EF174B">
      <w:pPr>
        <w:pStyle w:val="Titre3"/>
      </w:pPr>
      <w:bookmarkStart w:id="134" w:name="_Toc470164156"/>
      <w:bookmarkStart w:id="135" w:name="_Toc470164738"/>
      <w:bookmarkStart w:id="136" w:name="_Toc475715347"/>
      <w:bookmarkStart w:id="137" w:name="_Toc479349159"/>
      <w:bookmarkStart w:id="138" w:name="_Toc484070607"/>
      <w:bookmarkStart w:id="139" w:name="_Toc47603543"/>
      <w:bookmarkStart w:id="140" w:name="_Toc63333493"/>
      <w:r w:rsidRPr="00B4412C">
        <w:t>-----------------------</w:t>
      </w:r>
      <w:r>
        <w:t xml:space="preserve"> Start</w:t>
      </w:r>
      <w:r w:rsidRPr="00B4412C">
        <w:t xml:space="preserve"> of change </w:t>
      </w:r>
      <w:r w:rsidR="00D8094C">
        <w:t>3</w:t>
      </w:r>
      <w:r>
        <w:t xml:space="preserve"> </w:t>
      </w:r>
      <w:r w:rsidRPr="00B4412C">
        <w:t>-------------------------------------------</w:t>
      </w:r>
      <w:bookmarkEnd w:id="140"/>
    </w:p>
    <w:p w14:paraId="3E8DA510" w14:textId="77777777" w:rsidR="00EF174B" w:rsidRPr="009C6FB1" w:rsidRDefault="00EF174B" w:rsidP="00EF174B">
      <w:pPr>
        <w:pStyle w:val="Titre3"/>
        <w:rPr>
          <w:lang w:val="en-US"/>
          <w:rPrChange w:id="141" w:author="BAREAU Cyrille" w:date="2020-10-01T11:48:00Z">
            <w:rPr/>
          </w:rPrChange>
        </w:rPr>
      </w:pPr>
      <w:bookmarkStart w:id="142" w:name="_Toc63333494"/>
      <w:r w:rsidRPr="005A3421">
        <w:t>10.2.8</w:t>
      </w:r>
      <w:r w:rsidRPr="005A3421">
        <w:tab/>
      </w:r>
      <w:r>
        <w:t>Device management</w:t>
      </w:r>
      <w:bookmarkEnd w:id="134"/>
      <w:bookmarkEnd w:id="135"/>
      <w:bookmarkEnd w:id="136"/>
      <w:bookmarkEnd w:id="137"/>
      <w:bookmarkEnd w:id="138"/>
      <w:bookmarkEnd w:id="139"/>
      <w:bookmarkEnd w:id="142"/>
    </w:p>
    <w:p w14:paraId="5B022689" w14:textId="77777777" w:rsidR="00EF174B" w:rsidRDefault="00EF174B" w:rsidP="00EF174B">
      <w:pPr>
        <w:pStyle w:val="Titre4"/>
      </w:pPr>
      <w:bookmarkStart w:id="143" w:name="_Toc470164157"/>
      <w:bookmarkStart w:id="144" w:name="_Toc470164739"/>
      <w:bookmarkStart w:id="145" w:name="_Toc475715348"/>
      <w:bookmarkStart w:id="146" w:name="_Toc479349160"/>
      <w:bookmarkStart w:id="147" w:name="_Toc484070608"/>
      <w:bookmarkStart w:id="148" w:name="_Toc47603544"/>
      <w:bookmarkStart w:id="149" w:name="_Toc63333495"/>
      <w:r w:rsidRPr="005A3421">
        <w:t>10.2.8.1</w:t>
      </w:r>
      <w:r w:rsidRPr="005A3421">
        <w:tab/>
      </w:r>
      <w:bookmarkEnd w:id="143"/>
      <w:bookmarkEnd w:id="144"/>
      <w:bookmarkEnd w:id="145"/>
      <w:bookmarkEnd w:id="146"/>
      <w:bookmarkEnd w:id="147"/>
      <w:r w:rsidRPr="00AD54F5">
        <w:t>Introduction</w:t>
      </w:r>
      <w:bookmarkEnd w:id="148"/>
      <w:bookmarkEnd w:id="149"/>
    </w:p>
    <w:p w14:paraId="7C8D39CC" w14:textId="77777777" w:rsidR="00EF174B" w:rsidRPr="00AD54F5" w:rsidRDefault="00EF174B" w:rsidP="00EF174B">
      <w:r w:rsidRPr="00AD54F5">
        <w:t xml:space="preserve">This clause describes the procedures for managing device capabilities on MNs (e.g. M2M Gateways), ASNs and ADNs (e.g. M2M Devices), as well as devices that reside within an M2M Area Network. </w:t>
      </w:r>
    </w:p>
    <w:p w14:paraId="50EF33C1" w14:textId="77777777" w:rsidR="00EF174B" w:rsidRPr="00AD54F5" w:rsidRDefault="00EF174B" w:rsidP="00EF174B">
      <w:r w:rsidRPr="0015174B">
        <w:rPr>
          <w:color w:val="000000"/>
        </w:rPr>
        <w:t>Resources maintaining information and relationships that are specific to Device Management are termed Device Management Resources. This clause details the creation, retrieval, update and deletion of the information associated with the following Device Management</w:t>
      </w:r>
      <w:r w:rsidRPr="00AD54F5">
        <w:t xml:space="preserve"> Resources: &lt;node&gt;</w:t>
      </w:r>
      <w:ins w:id="150" w:author="BAREAU Cyrille" w:date="2020-10-09T17:04:00Z">
        <w:r w:rsidR="00D32D39">
          <w:t xml:space="preserve"> (clauses </w:t>
        </w:r>
      </w:ins>
      <w:ins w:id="151" w:author="BAREAU Cyrille" w:date="2020-10-09T17:05:00Z">
        <w:r w:rsidR="00D32D39">
          <w:t>10.2.8.2 to 10.2.8.6</w:t>
        </w:r>
      </w:ins>
      <w:ins w:id="152" w:author="BAREAU Cyrille" w:date="2020-10-09T17:04:00Z">
        <w:r w:rsidR="00D32D39">
          <w:t>)</w:t>
        </w:r>
      </w:ins>
      <w:r w:rsidRPr="00AD54F5">
        <w:t>, &lt;mgmtObj&gt;</w:t>
      </w:r>
      <w:ins w:id="153" w:author="BAREAU Cyrille" w:date="2020-10-09T17:05:00Z">
        <w:r w:rsidR="00D32D39">
          <w:t xml:space="preserve"> (clauses 10.2.8.</w:t>
        </w:r>
      </w:ins>
      <w:ins w:id="154" w:author="BAREAU Cyrille" w:date="2020-10-09T17:06:00Z">
        <w:r w:rsidR="00D32D39">
          <w:t>7 to 10.2.8.12</w:t>
        </w:r>
      </w:ins>
      <w:ins w:id="155" w:author="BAREAU Cyrille" w:date="2020-10-09T17:05:00Z">
        <w:r w:rsidR="00D32D39">
          <w:t>)</w:t>
        </w:r>
      </w:ins>
      <w:r w:rsidRPr="00AD54F5">
        <w:t>, &lt;mgmtCmd&gt; and its child resource &lt;execInstance&gt;</w:t>
      </w:r>
      <w:ins w:id="156" w:author="BAREAU Cyrille" w:date="2020-10-09T17:06:00Z">
        <w:r w:rsidR="00D32D39">
          <w:t xml:space="preserve"> (clauses 10.2.8.13 to 10.2.8.21)</w:t>
        </w:r>
      </w:ins>
      <w:ins w:id="157" w:author="BAREAU Cyrille" w:date="2020-10-09T17:02:00Z">
        <w:r w:rsidR="00D32D39">
          <w:t xml:space="preserve">, </w:t>
        </w:r>
      </w:ins>
      <w:ins w:id="158" w:author="BAREAU Cyrille" w:date="2020-10-09T17:07:00Z">
        <w:r w:rsidR="00D32D39">
          <w:t>[</w:t>
        </w:r>
      </w:ins>
      <w:ins w:id="159" w:author="BAREAU Cyrille" w:date="2020-10-09T17:02:00Z">
        <w:r w:rsidR="00D32D39">
          <w:t>flexNode] and its child &lt;flex</w:t>
        </w:r>
      </w:ins>
      <w:ins w:id="160" w:author="BAREAU Cyrille" w:date="2020-10-09T17:03:00Z">
        <w:r w:rsidR="00D32D39">
          <w:t>Container&gt; child resources</w:t>
        </w:r>
      </w:ins>
      <w:ins w:id="161" w:author="BAREAU Cyrille" w:date="2020-10-09T17:07:00Z">
        <w:r w:rsidR="00D32D39">
          <w:t xml:space="preserve"> (clauses 10.2.8.22 to xxx)</w:t>
        </w:r>
      </w:ins>
      <w:r w:rsidRPr="00AD54F5">
        <w:t xml:space="preserve">. </w:t>
      </w:r>
    </w:p>
    <w:p w14:paraId="03A15BA4" w14:textId="77777777" w:rsidR="00EF174B" w:rsidRDefault="00EF174B" w:rsidP="00EF174B">
      <w:pPr>
        <w:rPr>
          <w:ins w:id="162" w:author="BAREAU Cyrille" w:date="2020-10-01T11:50:00Z"/>
        </w:rPr>
      </w:pPr>
      <w:r w:rsidRPr="00AD54F5">
        <w:t>These operations are used in both Device Management options available in oneM2M: one utilizing existing technology protocols (e.g. BBF TR</w:t>
      </w:r>
      <w:r w:rsidRPr="00AD54F5">
        <w:noBreakHyphen/>
        <w:t>069</w:t>
      </w:r>
      <w:r>
        <w:t xml:space="preserve"> </w:t>
      </w:r>
      <w:r w:rsidRPr="00357143">
        <w:t>[</w:t>
      </w:r>
      <w:del w:id="163" w:author="BAREAU Cyrille" w:date="2020-12-09T15:14:00Z">
        <w:r w:rsidRPr="00357143" w:rsidDel="0088142C">
          <w:fldChar w:fldCharType="begin"/>
        </w:r>
        <w:r w:rsidRPr="00357143" w:rsidDel="0088142C">
          <w:delInstrText xml:space="preserve"> REF REF_BBFTR_69 \h </w:delInstrText>
        </w:r>
        <w:r w:rsidRPr="00357143" w:rsidDel="0088142C">
          <w:fldChar w:fldCharType="separate"/>
        </w:r>
        <w:r w:rsidR="00104652" w:rsidRPr="00104652" w:rsidDel="0088142C">
          <w:rPr>
            <w:b/>
            <w:bCs/>
            <w:lang w:val="en-US"/>
          </w:rPr>
          <w:delText xml:space="preserve">Erreur ! </w:delText>
        </w:r>
        <w:r w:rsidR="00104652" w:rsidRPr="0088142C" w:rsidDel="0088142C">
          <w:rPr>
            <w:b/>
            <w:bCs/>
            <w:lang w:val="en-US"/>
            <w:rPrChange w:id="164" w:author="BAREAU Cyrille" w:date="2020-12-09T15:14:00Z">
              <w:rPr>
                <w:b/>
                <w:bCs/>
                <w:lang w:val="fr-FR"/>
              </w:rPr>
            </w:rPrChange>
          </w:rPr>
          <w:delText>Source</w:delText>
        </w:r>
        <w:r w:rsidR="00104652" w:rsidRPr="0088142C" w:rsidDel="0088142C">
          <w:rPr>
            <w:b/>
            <w:bCs/>
            <w:lang w:val="en-US"/>
          </w:rPr>
          <w:delText xml:space="preserve"> du renvoi introuvable.</w:delText>
        </w:r>
        <w:r w:rsidRPr="00357143" w:rsidDel="0088142C">
          <w:fldChar w:fldCharType="end"/>
        </w:r>
      </w:del>
      <w:ins w:id="165" w:author="BAREAU Cyrille" w:date="2020-12-09T15:14:00Z">
        <w:r w:rsidR="0088142C">
          <w:t>i.2</w:t>
        </w:r>
      </w:ins>
      <w:r w:rsidRPr="0088142C">
        <w:rPr>
          <w:lang w:val="en-US"/>
        </w:rPr>
        <w:t>], OMA-DM [</w:t>
      </w:r>
      <w:del w:id="166" w:author="BAREAU Cyrille" w:date="2020-12-09T15:14:00Z">
        <w:r w:rsidRPr="00357143" w:rsidDel="0088142C">
          <w:fldChar w:fldCharType="begin"/>
        </w:r>
        <w:r w:rsidRPr="0088142C" w:rsidDel="0088142C">
          <w:rPr>
            <w:lang w:val="en-US"/>
          </w:rPr>
          <w:delInstrText xml:space="preserve"> REF REF_OMA_DM \h </w:delInstrText>
        </w:r>
        <w:r w:rsidRPr="00357143" w:rsidDel="0088142C">
          <w:fldChar w:fldCharType="separate"/>
        </w:r>
        <w:r w:rsidR="00104652" w:rsidRPr="0088142C" w:rsidDel="0088142C">
          <w:rPr>
            <w:b/>
            <w:bCs/>
            <w:lang w:val="en-US"/>
          </w:rPr>
          <w:delText xml:space="preserve">Erreur ! </w:delText>
        </w:r>
        <w:r w:rsidR="00104652" w:rsidRPr="0088142C" w:rsidDel="0088142C">
          <w:rPr>
            <w:b/>
            <w:bCs/>
          </w:rPr>
          <w:delText>Source du renvoi introuvable.</w:delText>
        </w:r>
        <w:r w:rsidRPr="00357143" w:rsidDel="0088142C">
          <w:fldChar w:fldCharType="end"/>
        </w:r>
      </w:del>
      <w:ins w:id="167" w:author="BAREAU Cyrille" w:date="2020-12-09T15:14:00Z">
        <w:r w:rsidR="0088142C">
          <w:t>i.3</w:t>
        </w:r>
      </w:ins>
      <w:r w:rsidRPr="0088142C">
        <w:rPr>
          <w:lang w:val="en-US"/>
        </w:rPr>
        <w:t>], and LWM2M [</w:t>
      </w:r>
      <w:del w:id="168" w:author="BAREAU Cyrille" w:date="2020-12-09T15:14:00Z">
        <w:r w:rsidRPr="00357143" w:rsidDel="0088142C">
          <w:fldChar w:fldCharType="begin"/>
        </w:r>
        <w:r w:rsidRPr="0088142C" w:rsidDel="0088142C">
          <w:rPr>
            <w:lang w:val="en-US"/>
          </w:rPr>
          <w:delInstrText xml:space="preserve"> REF REF_LWM2M \h </w:delInstrText>
        </w:r>
        <w:r w:rsidRPr="00357143" w:rsidDel="0088142C">
          <w:fldChar w:fldCharType="separate"/>
        </w:r>
        <w:r w:rsidR="00104652" w:rsidRPr="0088142C" w:rsidDel="0088142C">
          <w:rPr>
            <w:b/>
            <w:bCs/>
            <w:lang w:val="en-US"/>
          </w:rPr>
          <w:delText xml:space="preserve">Erreur ! </w:delText>
        </w:r>
        <w:r w:rsidR="00104652" w:rsidRPr="00104652" w:rsidDel="0088142C">
          <w:rPr>
            <w:b/>
            <w:bCs/>
            <w:lang w:val="en-US"/>
          </w:rPr>
          <w:delText>Source du renvoi introuvable.</w:delText>
        </w:r>
        <w:r w:rsidRPr="00357143" w:rsidDel="0088142C">
          <w:fldChar w:fldCharType="end"/>
        </w:r>
      </w:del>
      <w:ins w:id="169" w:author="BAREAU Cyrille" w:date="2020-12-09T15:14:00Z">
        <w:r w:rsidR="0088142C">
          <w:t>i.4</w:t>
        </w:r>
      </w:ins>
      <w:r w:rsidRPr="00AD54F5">
        <w:t xml:space="preserve">]) and another utilizing the native oneM2M protocols. Clause </w:t>
      </w:r>
      <w:r w:rsidRPr="00121EF5">
        <w:t>6.2.4</w:t>
      </w:r>
      <w:r w:rsidRPr="00AD54F5">
        <w:t xml:space="preserve"> details the Device Management (DMG) CSF supporting this functionality.</w:t>
      </w:r>
    </w:p>
    <w:p w14:paraId="604564F7" w14:textId="77777777" w:rsidR="00EF174B" w:rsidRPr="00B4412C" w:rsidRDefault="00EF174B" w:rsidP="00EF174B">
      <w:pPr>
        <w:pStyle w:val="Titre3"/>
      </w:pPr>
      <w:bookmarkStart w:id="170" w:name="_Toc63333496"/>
      <w:r w:rsidRPr="00B4412C">
        <w:t>-----------------------</w:t>
      </w:r>
      <w:r>
        <w:t xml:space="preserve"> End of change </w:t>
      </w:r>
      <w:r w:rsidR="00D8094C">
        <w:t>3</w:t>
      </w:r>
      <w:r>
        <w:t xml:space="preserve"> </w:t>
      </w:r>
      <w:r w:rsidRPr="00B4412C">
        <w:t>-------------------------------------------</w:t>
      </w:r>
      <w:bookmarkEnd w:id="170"/>
    </w:p>
    <w:p w14:paraId="613F2F05" w14:textId="77777777" w:rsidR="00EF174B" w:rsidRPr="00B4412C" w:rsidRDefault="00EF174B" w:rsidP="00EF174B">
      <w:pPr>
        <w:pStyle w:val="Titre3"/>
      </w:pPr>
      <w:bookmarkStart w:id="171" w:name="_Toc63333497"/>
      <w:r w:rsidRPr="00B4412C">
        <w:t>-----------------------</w:t>
      </w:r>
      <w:r>
        <w:t xml:space="preserve"> Start</w:t>
      </w:r>
      <w:r w:rsidRPr="00B4412C">
        <w:t xml:space="preserve"> of change </w:t>
      </w:r>
      <w:r w:rsidR="00D8094C">
        <w:t>4</w:t>
      </w:r>
      <w:r>
        <w:t xml:space="preserve"> </w:t>
      </w:r>
      <w:r w:rsidRPr="00B4412C">
        <w:t>-------------------------------------------</w:t>
      </w:r>
      <w:bookmarkEnd w:id="171"/>
    </w:p>
    <w:p w14:paraId="4FFBC41B" w14:textId="77777777" w:rsidR="00EF174B" w:rsidRPr="009C6FB1" w:rsidRDefault="00EF174B" w:rsidP="00D2070D">
      <w:pPr>
        <w:pStyle w:val="Titre4"/>
        <w:rPr>
          <w:ins w:id="172" w:author="BAREAU Cyrille" w:date="2020-10-01T11:55:00Z"/>
          <w:lang w:val="en-US"/>
          <w:rPrChange w:id="173" w:author="BAREAU Cyrille" w:date="2020-10-01T11:48:00Z">
            <w:rPr>
              <w:ins w:id="174" w:author="BAREAU Cyrille" w:date="2020-10-01T11:55:00Z"/>
            </w:rPr>
          </w:rPrChange>
        </w:rPr>
        <w:pPrChange w:id="175" w:author="BAREAU Cyrille" w:date="2020-10-09T17:09:00Z">
          <w:pPr>
            <w:pStyle w:val="Titre3"/>
          </w:pPr>
        </w:pPrChange>
      </w:pPr>
      <w:bookmarkStart w:id="176" w:name="_Toc63333498"/>
      <w:ins w:id="177" w:author="BAREAU Cyrille" w:date="2020-10-01T11:55:00Z">
        <w:r w:rsidRPr="005A3421">
          <w:t>10.2.</w:t>
        </w:r>
      </w:ins>
      <w:ins w:id="178" w:author="BAREAU Cyrille" w:date="2020-10-09T17:09:00Z">
        <w:r w:rsidR="00D2070D">
          <w:t>8.22</w:t>
        </w:r>
      </w:ins>
      <w:ins w:id="179" w:author="BAREAU Cyrille" w:date="2020-10-01T11:55:00Z">
        <w:r w:rsidRPr="005A3421">
          <w:tab/>
        </w:r>
      </w:ins>
      <w:ins w:id="180" w:author="BAREAU Cyrille" w:date="2020-10-09T17:08:00Z">
        <w:r w:rsidR="00D2070D">
          <w:t>Device management using [flexNode] and</w:t>
        </w:r>
        <w:r w:rsidR="00D2070D">
          <w:rPr>
            <w:lang w:val="en-US"/>
          </w:rPr>
          <w:t xml:space="preserve"> </w:t>
        </w:r>
      </w:ins>
      <w:ins w:id="181" w:author="BAREAU Cyrille" w:date="2020-10-01T11:55:00Z">
        <w:r>
          <w:rPr>
            <w:lang w:val="en-US"/>
          </w:rPr>
          <w:t>&lt;flexContainer&gt; resources</w:t>
        </w:r>
        <w:bookmarkEnd w:id="176"/>
      </w:ins>
    </w:p>
    <w:p w14:paraId="089F323A" w14:textId="77777777" w:rsidR="00EF174B" w:rsidRPr="00AD54F5" w:rsidRDefault="00EF174B" w:rsidP="00EF174B">
      <w:pPr>
        <w:rPr>
          <w:ins w:id="182" w:author="BAREAU Cyrille" w:date="2020-10-01T11:55:00Z"/>
        </w:rPr>
      </w:pPr>
      <w:ins w:id="183" w:author="BAREAU Cyrille" w:date="2020-10-01T11:55:00Z">
        <w:r w:rsidRPr="00AD54F5">
          <w:t xml:space="preserve">This clause describes procedures for managing device capabilities </w:t>
        </w:r>
      </w:ins>
      <w:ins w:id="184" w:author="BAREAU Cyrille" w:date="2020-10-01T11:57:00Z">
        <w:r>
          <w:t>on</w:t>
        </w:r>
      </w:ins>
      <w:ins w:id="185" w:author="BAREAU Cyrille" w:date="2020-10-01T11:55:00Z">
        <w:r w:rsidRPr="00AD54F5">
          <w:t xml:space="preserve"> devices that reside within an M2M Area Network</w:t>
        </w:r>
      </w:ins>
      <w:ins w:id="186" w:author="BAREAU Cyrille" w:date="2020-10-01T13:18:00Z">
        <w:r>
          <w:t>, using &lt;flexContainer&gt; specializations</w:t>
        </w:r>
      </w:ins>
      <w:ins w:id="187" w:author="BAREAU Cyrille" w:date="2020-10-01T11:55:00Z">
        <w:r w:rsidRPr="00AD54F5">
          <w:t xml:space="preserve">. </w:t>
        </w:r>
      </w:ins>
      <w:ins w:id="188" w:author="BAREAU Cyrille" w:date="2020-10-01T11:59:00Z">
        <w:r>
          <w:t xml:space="preserve">This is an alternative to the approach based on &lt;node&gt;, &lt;mgmtObj&gt; and &lt;mgmtCmd&gt; resources specified in clause </w:t>
        </w:r>
      </w:ins>
      <w:ins w:id="189" w:author="BAREAU Cyrille" w:date="2020-10-01T12:00:00Z">
        <w:r>
          <w:t>10.2.8.</w:t>
        </w:r>
      </w:ins>
    </w:p>
    <w:p w14:paraId="5E569C8E" w14:textId="77777777" w:rsidR="00EF174B" w:rsidRDefault="00EF174B" w:rsidP="00EF174B">
      <w:pPr>
        <w:rPr>
          <w:ins w:id="190" w:author="BAREAU Cyrille" w:date="2020-10-01T13:41:00Z"/>
        </w:rPr>
        <w:pPrChange w:id="191" w:author="BAREAU Cyrille" w:date="2020-10-01T13:41:00Z">
          <w:pPr>
            <w:pStyle w:val="Titre3"/>
          </w:pPr>
        </w:pPrChange>
      </w:pPr>
      <w:ins w:id="192" w:author="BAREAU Cyrille" w:date="2020-10-01T13:41:00Z">
        <w:r>
          <w:t>TBC…</w:t>
        </w:r>
      </w:ins>
    </w:p>
    <w:p w14:paraId="3BC0EA59" w14:textId="77777777" w:rsidR="00EF174B" w:rsidRDefault="00EF174B" w:rsidP="00EF174B">
      <w:pPr>
        <w:pStyle w:val="Titre3"/>
      </w:pPr>
      <w:bookmarkStart w:id="193" w:name="_Toc63333499"/>
      <w:r w:rsidRPr="00B4412C">
        <w:t>-----------------------</w:t>
      </w:r>
      <w:r w:rsidR="00D8094C">
        <w:t xml:space="preserve"> End of change 4</w:t>
      </w:r>
      <w:r>
        <w:t xml:space="preserve"> </w:t>
      </w:r>
      <w:r w:rsidRPr="00B4412C">
        <w:t>-------------------------------------------</w:t>
      </w:r>
      <w:bookmarkEnd w:id="193"/>
    </w:p>
    <w:p w14:paraId="72EB2E59" w14:textId="77777777" w:rsidR="00C0711B" w:rsidRDefault="00C0711B" w:rsidP="00C0711B">
      <w:pPr>
        <w:pStyle w:val="Titre3"/>
      </w:pPr>
      <w:bookmarkStart w:id="194" w:name="_Toc63333500"/>
      <w:r w:rsidRPr="00B4412C">
        <w:t>-----------------------</w:t>
      </w:r>
      <w:r>
        <w:t xml:space="preserve"> Start of change 5 </w:t>
      </w:r>
      <w:r w:rsidRPr="00B4412C">
        <w:t>-------------------------------------------</w:t>
      </w:r>
      <w:bookmarkEnd w:id="194"/>
    </w:p>
    <w:p w14:paraId="435DFA41" w14:textId="77777777" w:rsidR="00C0711B" w:rsidRDefault="00C0711B" w:rsidP="00C0711B">
      <w:pPr>
        <w:pStyle w:val="Titre2"/>
        <w:rPr>
          <w:i/>
        </w:rPr>
      </w:pPr>
      <w:bookmarkStart w:id="195" w:name="_Toc445303081"/>
      <w:bookmarkStart w:id="196" w:name="_Toc445390248"/>
      <w:bookmarkStart w:id="197" w:name="_Toc447043332"/>
      <w:bookmarkStart w:id="198" w:name="_Toc457494089"/>
      <w:bookmarkStart w:id="199" w:name="_Toc459977188"/>
      <w:bookmarkStart w:id="200" w:name="_Toc470164349"/>
      <w:bookmarkStart w:id="201" w:name="_Toc470164931"/>
      <w:bookmarkStart w:id="202" w:name="_Toc475715543"/>
      <w:bookmarkStart w:id="203" w:name="_Toc479349341"/>
      <w:bookmarkStart w:id="204" w:name="_Toc484070789"/>
      <w:bookmarkStart w:id="205" w:name="_Toc47603822"/>
      <w:bookmarkStart w:id="206" w:name="_Toc63333501"/>
      <w:r w:rsidRPr="00357143">
        <w:t>D.12</w:t>
      </w:r>
      <w:r w:rsidRPr="00357143">
        <w:tab/>
        <w:t xml:space="preserve">Resource </w:t>
      </w:r>
      <w:r w:rsidRPr="00357143">
        <w:rPr>
          <w:i/>
        </w:rPr>
        <w:t>cmdhPolicy</w:t>
      </w:r>
      <w:bookmarkEnd w:id="195"/>
      <w:bookmarkEnd w:id="196"/>
      <w:bookmarkEnd w:id="197"/>
      <w:bookmarkEnd w:id="198"/>
      <w:bookmarkEnd w:id="199"/>
      <w:bookmarkEnd w:id="200"/>
      <w:bookmarkEnd w:id="201"/>
      <w:bookmarkEnd w:id="202"/>
      <w:bookmarkEnd w:id="203"/>
      <w:bookmarkEnd w:id="204"/>
      <w:bookmarkEnd w:id="205"/>
      <w:bookmarkEnd w:id="206"/>
    </w:p>
    <w:p w14:paraId="07565513" w14:textId="77777777" w:rsidR="00C0711B" w:rsidRDefault="00E16F6F" w:rsidP="00C0711B">
      <w:pPr>
        <w:rPr>
          <w:i/>
        </w:rPr>
      </w:pPr>
      <w:r>
        <w:rPr>
          <w:i/>
        </w:rPr>
        <w:t xml:space="preserve">TBD: </w:t>
      </w:r>
      <w:r w:rsidR="00C0711B" w:rsidRPr="00C0711B">
        <w:rPr>
          <w:i/>
        </w:rPr>
        <w:t>Write</w:t>
      </w:r>
      <w:r w:rsidR="00C0711B">
        <w:rPr>
          <w:i/>
        </w:rPr>
        <w:t xml:space="preserve"> DM &lt;flexContainers&gt; that correspond to </w:t>
      </w:r>
      <w:r>
        <w:rPr>
          <w:i/>
        </w:rPr>
        <w:t>the 8</w:t>
      </w:r>
      <w:r w:rsidR="00C0711B">
        <w:rPr>
          <w:i/>
        </w:rPr>
        <w:t xml:space="preserve"> </w:t>
      </w:r>
      <w:r>
        <w:rPr>
          <w:i/>
        </w:rPr>
        <w:t>[*cmdh*] &lt;mgmtObj&gt;.</w:t>
      </w:r>
    </w:p>
    <w:p w14:paraId="160A7BFE" w14:textId="77777777" w:rsidR="00E16F6F" w:rsidRPr="00C0711B" w:rsidRDefault="00E16F6F" w:rsidP="00C0711B">
      <w:pPr>
        <w:rPr>
          <w:i/>
        </w:rPr>
      </w:pPr>
      <w:r>
        <w:rPr>
          <w:i/>
        </w:rPr>
        <w:t>Here or in TS-0023 5.8?</w:t>
      </w:r>
    </w:p>
    <w:p w14:paraId="2B437AB1" w14:textId="77777777" w:rsidR="00C0711B" w:rsidRPr="00B4412C" w:rsidRDefault="00C0711B" w:rsidP="00C0711B">
      <w:pPr>
        <w:pStyle w:val="Titre3"/>
      </w:pPr>
      <w:bookmarkStart w:id="207" w:name="_Toc63333502"/>
      <w:r w:rsidRPr="00B4412C">
        <w:t>-----------------------</w:t>
      </w:r>
      <w:r>
        <w:t xml:space="preserve"> End of change  </w:t>
      </w:r>
      <w:r w:rsidRPr="00B4412C">
        <w:t>-------------------------------------------</w:t>
      </w:r>
      <w:bookmarkEnd w:id="207"/>
    </w:p>
    <w:p w14:paraId="56C6B3B6" w14:textId="77777777" w:rsidR="00C0711B" w:rsidRPr="00C0711B" w:rsidRDefault="00C0711B" w:rsidP="00C0711B"/>
    <w:p w14:paraId="1FE93E09" w14:textId="77777777" w:rsidR="00104652" w:rsidRDefault="00716445" w:rsidP="001C11FD">
      <w:pPr>
        <w:pStyle w:val="Titre1"/>
      </w:pPr>
      <w:r>
        <w:rPr>
          <w:highlight w:val="lightGray"/>
          <w:lang w:val="en-US"/>
        </w:rPr>
        <w:br w:type="page"/>
      </w:r>
      <w:bookmarkStart w:id="208" w:name="_Toc63333503"/>
      <w:r w:rsidR="001C11FD" w:rsidRPr="00357143">
        <w:t xml:space="preserve">Annex </w:t>
      </w:r>
      <w:r w:rsidR="001C11FD">
        <w:t xml:space="preserve">B </w:t>
      </w:r>
      <w:r w:rsidR="001C11FD" w:rsidRPr="00357143">
        <w:t>:</w:t>
      </w:r>
      <w:r w:rsidR="001C11FD">
        <w:t xml:space="preserve"> </w:t>
      </w:r>
      <w:r w:rsidR="0002431A">
        <w:t xml:space="preserve">Proposal for update of </w:t>
      </w:r>
      <w:r w:rsidR="00104652">
        <w:t>TS-0003</w:t>
      </w:r>
      <w:bookmarkEnd w:id="208"/>
    </w:p>
    <w:p w14:paraId="51FDAED8" w14:textId="77777777" w:rsidR="00127F68" w:rsidRDefault="00127F68" w:rsidP="004A5FD1">
      <w:pPr>
        <w:rPr>
          <w:i/>
          <w:lang w:eastAsia="de-DE"/>
        </w:rPr>
      </w:pPr>
    </w:p>
    <w:p w14:paraId="0C296A91" w14:textId="77777777" w:rsidR="00127F68" w:rsidRPr="00AF7482" w:rsidRDefault="00127F68" w:rsidP="00127F68">
      <w:r>
        <w:t>In this Annex, are presented the proposed changes to the TS-0003 specification for flexContainer introduction for device management operations.</w:t>
      </w:r>
    </w:p>
    <w:p w14:paraId="2BE9E4D7" w14:textId="77777777" w:rsidR="004A5FD1" w:rsidRPr="004A5FD1" w:rsidRDefault="004A5FD1" w:rsidP="004A5FD1">
      <w:pPr>
        <w:rPr>
          <w:i/>
          <w:lang w:eastAsia="de-DE"/>
        </w:rPr>
      </w:pPr>
      <w:r w:rsidRPr="004A5FD1">
        <w:rPr>
          <w:i/>
          <w:lang w:eastAsia="de-DE"/>
        </w:rPr>
        <w:t>TBD: definition of &lt;mgmtObj&gt; to be replicated/replaced by DM &lt;flexContainers&gt;</w:t>
      </w:r>
    </w:p>
    <w:p w14:paraId="46FCCD5E" w14:textId="77777777" w:rsidR="00EF174B" w:rsidRPr="009B31C6" w:rsidRDefault="00104652" w:rsidP="001C11FD">
      <w:pPr>
        <w:pStyle w:val="Titre1"/>
        <w:rPr>
          <w:lang w:val="en-US"/>
        </w:rPr>
      </w:pPr>
      <w:r>
        <w:br w:type="page"/>
      </w:r>
      <w:bookmarkStart w:id="209" w:name="_Toc63333504"/>
      <w:r w:rsidR="001C11FD" w:rsidRPr="00357143">
        <w:t xml:space="preserve">Annex </w:t>
      </w:r>
      <w:r w:rsidR="001C11FD">
        <w:t xml:space="preserve">C </w:t>
      </w:r>
      <w:r w:rsidR="001C11FD" w:rsidRPr="00357143">
        <w:t>:</w:t>
      </w:r>
      <w:r w:rsidR="001C11FD">
        <w:t xml:space="preserve"> </w:t>
      </w:r>
      <w:r w:rsidR="0002431A">
        <w:t xml:space="preserve">Proposal for update of </w:t>
      </w:r>
      <w:r w:rsidR="00EF174B">
        <w:t>TS-00</w:t>
      </w:r>
      <w:r w:rsidR="00EF174B">
        <w:rPr>
          <w:lang w:val="en-US"/>
        </w:rPr>
        <w:t>04</w:t>
      </w:r>
      <w:bookmarkEnd w:id="209"/>
    </w:p>
    <w:p w14:paraId="6B5F7101" w14:textId="77777777" w:rsidR="00127F68" w:rsidRPr="009C5CA6" w:rsidRDefault="00127F68" w:rsidP="00034696">
      <w:r>
        <w:t>In this Annex, are presented the proposed changes to the TS-0004 [3] specification for flexContainer introduction for device management operations.</w:t>
      </w:r>
    </w:p>
    <w:p w14:paraId="477F15BE" w14:textId="77777777" w:rsidR="00034696" w:rsidRPr="00034696" w:rsidRDefault="00034696" w:rsidP="00034696">
      <w:pPr>
        <w:rPr>
          <w:i/>
        </w:rPr>
      </w:pPr>
      <w:r w:rsidRPr="00034696">
        <w:rPr>
          <w:i/>
        </w:rPr>
        <w:t xml:space="preserve">Need abstract type for [dm*] flexContainers, such as </w:t>
      </w:r>
      <w:bookmarkStart w:id="210" w:name="_Toc526862114"/>
      <w:bookmarkStart w:id="211" w:name="_Toc526977606"/>
      <w:bookmarkStart w:id="212" w:name="_Toc527972254"/>
      <w:bookmarkStart w:id="213" w:name="_Toc528060164"/>
      <w:bookmarkStart w:id="214" w:name="_Toc4147858"/>
      <w:bookmarkStart w:id="215" w:name="_Toc50633838"/>
      <w:r w:rsidRPr="00034696">
        <w:rPr>
          <w:rFonts w:eastAsia="MS Mincho"/>
          <w:i/>
          <w:lang w:eastAsia="ja-JP"/>
        </w:rPr>
        <w:t>6.3.5.34</w:t>
      </w:r>
      <w:r w:rsidRPr="00034696">
        <w:rPr>
          <w:rFonts w:eastAsia="MS Mincho"/>
          <w:i/>
          <w:lang w:eastAsia="ja-JP"/>
        </w:rPr>
        <w:tab/>
      </w:r>
      <w:r w:rsidRPr="00034696">
        <w:rPr>
          <w:rFonts w:eastAsia="MS Mincho"/>
          <w:i/>
        </w:rPr>
        <w:t>m2m</w:t>
      </w:r>
      <w:r w:rsidRPr="00034696">
        <w:rPr>
          <w:rFonts w:eastAsia="MS Mincho"/>
          <w:i/>
          <w:lang w:eastAsia="ja-JP"/>
        </w:rPr>
        <w:t>:mgmtResource</w:t>
      </w:r>
      <w:bookmarkEnd w:id="210"/>
      <w:bookmarkEnd w:id="211"/>
      <w:bookmarkEnd w:id="212"/>
      <w:bookmarkEnd w:id="213"/>
      <w:bookmarkEnd w:id="214"/>
      <w:bookmarkEnd w:id="215"/>
      <w:r w:rsidRPr="00034696">
        <w:rPr>
          <w:rFonts w:eastAsia="MS Mincho"/>
          <w:i/>
          <w:lang w:eastAsia="ja-JP"/>
        </w:rPr>
        <w:t xml:space="preserve"> in TS-0004</w:t>
      </w:r>
      <w:r>
        <w:rPr>
          <w:rFonts w:eastAsia="MS Mincho"/>
          <w:i/>
          <w:lang w:eastAsia="ja-JP"/>
        </w:rPr>
        <w:t>?</w:t>
      </w:r>
    </w:p>
    <w:p w14:paraId="717206E4" w14:textId="77777777" w:rsidR="00EF174B" w:rsidRPr="00B4412C" w:rsidRDefault="00EF174B" w:rsidP="00EF174B">
      <w:pPr>
        <w:pStyle w:val="Titre3"/>
      </w:pPr>
      <w:bookmarkStart w:id="216" w:name="_Toc63333505"/>
      <w:r w:rsidRPr="00B4412C">
        <w:t>-----------------------</w:t>
      </w:r>
      <w:r>
        <w:t xml:space="preserve"> </w:t>
      </w:r>
      <w:r w:rsidRPr="00B4412C">
        <w:t>Start of change 1</w:t>
      </w:r>
      <w:r>
        <w:t xml:space="preserve"> </w:t>
      </w:r>
      <w:r w:rsidRPr="00B4412C">
        <w:t>-------------------------------------------</w:t>
      </w:r>
      <w:bookmarkEnd w:id="216"/>
    </w:p>
    <w:p w14:paraId="3E7F561C" w14:textId="77777777" w:rsidR="00930DA9" w:rsidRPr="00500302" w:rsidRDefault="00930DA9" w:rsidP="00930DA9">
      <w:pPr>
        <w:pStyle w:val="Titre3"/>
        <w:tabs>
          <w:tab w:val="left" w:pos="1140"/>
        </w:tabs>
      </w:pPr>
      <w:bookmarkStart w:id="217" w:name="_Ref404582566"/>
      <w:bookmarkStart w:id="218" w:name="_Toc526862266"/>
      <w:bookmarkStart w:id="219" w:name="_Toc526977758"/>
      <w:bookmarkStart w:id="220" w:name="_Toc527972404"/>
      <w:bookmarkStart w:id="221" w:name="_Toc528060314"/>
      <w:bookmarkStart w:id="222" w:name="_Toc4148010"/>
      <w:bookmarkStart w:id="223" w:name="_Toc50633998"/>
      <w:bookmarkStart w:id="224" w:name="_Toc63333506"/>
      <w:r w:rsidRPr="00500302">
        <w:t>7.3.4</w:t>
      </w:r>
      <w:r w:rsidRPr="00500302">
        <w:tab/>
        <w:t>Management common operations</w:t>
      </w:r>
      <w:bookmarkEnd w:id="217"/>
      <w:bookmarkEnd w:id="218"/>
      <w:bookmarkEnd w:id="219"/>
      <w:bookmarkEnd w:id="220"/>
      <w:bookmarkEnd w:id="221"/>
      <w:bookmarkEnd w:id="222"/>
      <w:bookmarkEnd w:id="223"/>
      <w:bookmarkEnd w:id="224"/>
    </w:p>
    <w:p w14:paraId="36173E9F" w14:textId="77777777" w:rsidR="00930DA9" w:rsidRPr="00500302" w:rsidRDefault="00930DA9" w:rsidP="00930DA9">
      <w:pPr>
        <w:pStyle w:val="Titre4"/>
      </w:pPr>
      <w:bookmarkStart w:id="225" w:name="_Ref494816965"/>
      <w:bookmarkStart w:id="226" w:name="_Toc526862267"/>
      <w:bookmarkStart w:id="227" w:name="_Toc526977759"/>
      <w:bookmarkStart w:id="228" w:name="_Toc527972405"/>
      <w:bookmarkStart w:id="229" w:name="_Toc528060315"/>
      <w:bookmarkStart w:id="230" w:name="_Toc4148011"/>
      <w:bookmarkStart w:id="231" w:name="_Toc50633999"/>
      <w:bookmarkStart w:id="232" w:name="_Toc63333507"/>
      <w:r w:rsidRPr="00500302">
        <w:t>7.3.4.1</w:t>
      </w:r>
      <w:r w:rsidRPr="00500302">
        <w:tab/>
        <w:t>Identify the managed entity and the technology specific protocol</w:t>
      </w:r>
      <w:bookmarkEnd w:id="225"/>
      <w:bookmarkEnd w:id="226"/>
      <w:bookmarkEnd w:id="227"/>
      <w:bookmarkEnd w:id="228"/>
      <w:bookmarkEnd w:id="229"/>
      <w:bookmarkEnd w:id="230"/>
      <w:bookmarkEnd w:id="231"/>
      <w:bookmarkEnd w:id="232"/>
    </w:p>
    <w:p w14:paraId="34CA3A6C" w14:textId="77777777" w:rsidR="00930DA9" w:rsidRDefault="00930DA9" w:rsidP="00930DA9">
      <w:pPr>
        <w:keepNext/>
        <w:keepLines/>
        <w:rPr>
          <w:lang w:eastAsia="ja-JP"/>
        </w:rPr>
      </w:pPr>
      <w:r>
        <w:rPr>
          <w:lang w:eastAsia="ja-JP"/>
        </w:rPr>
        <w:t>Where a managed entity is being addressed via a &lt;mgmtObj&gt;</w:t>
      </w:r>
      <w:ins w:id="233" w:author="BAREAU Cyrille" w:date="2020-10-09T18:10:00Z">
        <w:r>
          <w:rPr>
            <w:lang w:eastAsia="ja-JP"/>
          </w:rPr>
          <w:t xml:space="preserve"> or &lt;flexContainer&gt;</w:t>
        </w:r>
      </w:ins>
      <w:r>
        <w:rPr>
          <w:lang w:eastAsia="ja-JP"/>
        </w:rPr>
        <w:t xml:space="preserve"> resource, t</w:t>
      </w:r>
      <w:r w:rsidRPr="00500302">
        <w:rPr>
          <w:lang w:eastAsia="ja-JP"/>
        </w:rPr>
        <w:t xml:space="preserve">he Hosting CSE shall identify the managed entity via the &lt;node&gt; resource </w:t>
      </w:r>
      <w:r>
        <w:rPr>
          <w:lang w:eastAsia="ja-JP"/>
        </w:rPr>
        <w:t>that</w:t>
      </w:r>
      <w:r w:rsidRPr="00500302">
        <w:rPr>
          <w:lang w:eastAsia="ja-JP"/>
        </w:rPr>
        <w:t xml:space="preserve"> is the parent resource </w:t>
      </w:r>
      <w:r>
        <w:rPr>
          <w:lang w:eastAsia="ja-JP"/>
        </w:rPr>
        <w:t>of the</w:t>
      </w:r>
      <w:r w:rsidRPr="00500302">
        <w:rPr>
          <w:lang w:eastAsia="ja-JP"/>
        </w:rPr>
        <w:t xml:space="preserve"> &lt;mgmtObj&gt; </w:t>
      </w:r>
      <w:ins w:id="234" w:author="BAREAU Cyrille" w:date="2020-10-09T18:10:00Z">
        <w:r>
          <w:rPr>
            <w:lang w:eastAsia="ja-JP"/>
          </w:rPr>
          <w:t xml:space="preserve">or &lt;flexContainer&gt; </w:t>
        </w:r>
      </w:ins>
      <w:r w:rsidRPr="00500302">
        <w:rPr>
          <w:lang w:eastAsia="ja-JP"/>
        </w:rPr>
        <w:t xml:space="preserve">resource. In case of a &lt;mgmtCmd&gt; resource the entity to be managed is indicated </w:t>
      </w:r>
      <w:r>
        <w:rPr>
          <w:lang w:eastAsia="ja-JP"/>
        </w:rPr>
        <w:t>by its</w:t>
      </w:r>
      <w:r w:rsidRPr="00500302">
        <w:rPr>
          <w:lang w:eastAsia="ja-JP"/>
        </w:rPr>
        <w:t xml:space="preserve"> </w:t>
      </w:r>
      <w:r w:rsidRPr="00830102">
        <w:rPr>
          <w:i/>
          <w:lang w:eastAsia="ja-JP"/>
        </w:rPr>
        <w:t>execTarget</w:t>
      </w:r>
      <w:r w:rsidRPr="00A2506B">
        <w:rPr>
          <w:lang w:eastAsia="ja-JP"/>
        </w:rPr>
        <w:t xml:space="preserve"> </w:t>
      </w:r>
      <w:r w:rsidRPr="00500302">
        <w:rPr>
          <w:lang w:eastAsia="ja-JP"/>
        </w:rPr>
        <w:t>attribute</w:t>
      </w:r>
      <w:r>
        <w:rPr>
          <w:lang w:eastAsia="ja-JP"/>
        </w:rPr>
        <w:t>. This</w:t>
      </w:r>
      <w:r w:rsidRPr="00500302">
        <w:rPr>
          <w:lang w:eastAsia="ja-JP"/>
        </w:rPr>
        <w:t xml:space="preserve"> addresses either a &lt;node&gt; resource or a group of resources of type &lt;node&gt;. Hence, in all cases the managed entity is ultimately identified through </w:t>
      </w:r>
      <w:r>
        <w:rPr>
          <w:lang w:eastAsia="ja-JP"/>
        </w:rPr>
        <w:t xml:space="preserve">a </w:t>
      </w:r>
      <w:r w:rsidRPr="00500302">
        <w:rPr>
          <w:lang w:eastAsia="ja-JP"/>
        </w:rPr>
        <w:t>&lt;node&gt; resource, from which the identifier of the device can be retrieved.</w:t>
      </w:r>
    </w:p>
    <w:p w14:paraId="4D3000D9" w14:textId="77777777" w:rsidR="00930DA9" w:rsidRPr="00500302" w:rsidRDefault="00930DA9" w:rsidP="00930DA9">
      <w:pPr>
        <w:keepNext/>
        <w:keepLines/>
        <w:rPr>
          <w:lang w:eastAsia="ja-JP"/>
        </w:rPr>
      </w:pPr>
      <w:r>
        <w:rPr>
          <w:lang w:eastAsia="ja-JP"/>
        </w:rPr>
        <w:t>TBC…</w:t>
      </w:r>
    </w:p>
    <w:p w14:paraId="459D66D7" w14:textId="77777777" w:rsidR="00EF174B" w:rsidRDefault="00EF174B" w:rsidP="00EF174B">
      <w:pPr>
        <w:pStyle w:val="Titre3"/>
      </w:pPr>
      <w:bookmarkStart w:id="235" w:name="_Toc63333508"/>
      <w:r w:rsidRPr="00B4412C">
        <w:t>-----------------------</w:t>
      </w:r>
      <w:r>
        <w:t xml:space="preserve"> End of change 1 </w:t>
      </w:r>
      <w:r w:rsidRPr="00B4412C">
        <w:t>-------------------------------------------</w:t>
      </w:r>
      <w:bookmarkEnd w:id="235"/>
    </w:p>
    <w:p w14:paraId="427F100F" w14:textId="77777777" w:rsidR="00930DA9" w:rsidRDefault="00930DA9" w:rsidP="00930DA9">
      <w:pPr>
        <w:pStyle w:val="Titre3"/>
      </w:pPr>
      <w:bookmarkStart w:id="236" w:name="ResTypeDef_node"/>
      <w:bookmarkStart w:id="237" w:name="_Toc390760880"/>
      <w:bookmarkStart w:id="238" w:name="_Toc391027084"/>
      <w:bookmarkStart w:id="239" w:name="_Toc391027431"/>
      <w:bookmarkStart w:id="240" w:name="_Ref403140429"/>
      <w:bookmarkStart w:id="241" w:name="_Ref404536325"/>
      <w:bookmarkStart w:id="242" w:name="_Toc526862410"/>
      <w:bookmarkStart w:id="243" w:name="_Toc526977902"/>
      <w:bookmarkStart w:id="244" w:name="_Toc527972548"/>
      <w:bookmarkStart w:id="245" w:name="_Toc528060458"/>
      <w:bookmarkStart w:id="246" w:name="_Toc4148154"/>
      <w:bookmarkStart w:id="247" w:name="_Toc50634142"/>
      <w:bookmarkStart w:id="248" w:name="_Toc63333509"/>
      <w:r w:rsidRPr="00B4412C">
        <w:t>-----------------------</w:t>
      </w:r>
      <w:r>
        <w:t xml:space="preserve"> Start of change 2 </w:t>
      </w:r>
      <w:r w:rsidRPr="00B4412C">
        <w:t>-------------------------------------------</w:t>
      </w:r>
      <w:bookmarkEnd w:id="248"/>
    </w:p>
    <w:p w14:paraId="1F97F401" w14:textId="77777777" w:rsidR="00930DA9" w:rsidRPr="00500302" w:rsidRDefault="00930DA9" w:rsidP="00930DA9">
      <w:pPr>
        <w:pStyle w:val="Titre3"/>
        <w:tabs>
          <w:tab w:val="left" w:pos="1140"/>
        </w:tabs>
        <w:rPr>
          <w:lang w:eastAsia="ja-JP"/>
        </w:rPr>
      </w:pPr>
      <w:bookmarkStart w:id="249" w:name="_Toc63333510"/>
      <w:r w:rsidRPr="00500302">
        <w:rPr>
          <w:lang w:eastAsia="ja-JP"/>
        </w:rPr>
        <w:t>7.4.1</w:t>
      </w:r>
      <w:bookmarkEnd w:id="236"/>
      <w:r w:rsidRPr="00500302">
        <w:rPr>
          <w:lang w:eastAsia="ja-JP"/>
        </w:rPr>
        <w:t>8</w:t>
      </w:r>
      <w:r w:rsidRPr="00500302">
        <w:rPr>
          <w:lang w:eastAsia="ja-JP"/>
        </w:rPr>
        <w:tab/>
        <w:t>Resource Type &lt;node</w:t>
      </w:r>
      <w:bookmarkEnd w:id="237"/>
      <w:bookmarkEnd w:id="238"/>
      <w:bookmarkEnd w:id="239"/>
      <w:bookmarkEnd w:id="240"/>
      <w:r w:rsidRPr="00500302">
        <w:rPr>
          <w:lang w:eastAsia="ja-JP"/>
        </w:rPr>
        <w:t>&gt;</w:t>
      </w:r>
      <w:bookmarkEnd w:id="241"/>
      <w:bookmarkEnd w:id="242"/>
      <w:bookmarkEnd w:id="243"/>
      <w:bookmarkEnd w:id="244"/>
      <w:bookmarkEnd w:id="245"/>
      <w:bookmarkEnd w:id="246"/>
      <w:bookmarkEnd w:id="247"/>
      <w:bookmarkEnd w:id="249"/>
    </w:p>
    <w:p w14:paraId="23789B10" w14:textId="77777777" w:rsidR="00930DA9" w:rsidRPr="00500302" w:rsidRDefault="00930DA9" w:rsidP="00930DA9">
      <w:pPr>
        <w:pStyle w:val="Titre4"/>
        <w:rPr>
          <w:lang w:eastAsia="ja-JP"/>
        </w:rPr>
      </w:pPr>
      <w:bookmarkStart w:id="250" w:name="_Toc390760881"/>
      <w:bookmarkStart w:id="251" w:name="_Toc391027085"/>
      <w:bookmarkStart w:id="252" w:name="_Toc391027432"/>
      <w:bookmarkStart w:id="253" w:name="_Toc526862411"/>
      <w:bookmarkStart w:id="254" w:name="_Toc526977903"/>
      <w:bookmarkStart w:id="255" w:name="_Toc527972549"/>
      <w:bookmarkStart w:id="256" w:name="_Toc528060459"/>
      <w:bookmarkStart w:id="257" w:name="_Toc4148155"/>
      <w:bookmarkStart w:id="258" w:name="_Toc50634143"/>
      <w:bookmarkStart w:id="259" w:name="_Toc63333511"/>
      <w:r w:rsidRPr="00500302">
        <w:rPr>
          <w:lang w:eastAsia="ja-JP"/>
        </w:rPr>
        <w:t>7.4.18.1</w:t>
      </w:r>
      <w:r w:rsidRPr="00500302">
        <w:rPr>
          <w:lang w:eastAsia="ja-JP"/>
        </w:rPr>
        <w:tab/>
        <w:t>Introduction</w:t>
      </w:r>
      <w:bookmarkEnd w:id="250"/>
      <w:bookmarkEnd w:id="251"/>
      <w:bookmarkEnd w:id="252"/>
      <w:bookmarkEnd w:id="253"/>
      <w:bookmarkEnd w:id="254"/>
      <w:bookmarkEnd w:id="255"/>
      <w:bookmarkEnd w:id="256"/>
      <w:bookmarkEnd w:id="257"/>
      <w:bookmarkEnd w:id="258"/>
      <w:bookmarkEnd w:id="259"/>
    </w:p>
    <w:p w14:paraId="64E18057" w14:textId="77777777" w:rsidR="00930DA9" w:rsidRPr="00500302" w:rsidRDefault="00930DA9" w:rsidP="00930DA9">
      <w:pPr>
        <w:rPr>
          <w:lang w:eastAsia="ja-JP"/>
        </w:rPr>
      </w:pPr>
      <w:r w:rsidRPr="00500302">
        <w:t xml:space="preserve">The &lt;node&gt; resource represents specific information that provides properties of an oneM2M Node that can be utilized by other oneM2M operations. The &lt;node&gt; resource has </w:t>
      </w:r>
      <w:ins w:id="260" w:author="BAREAU Cyrille" w:date="2020-10-09T18:13:00Z">
        <w:r>
          <w:t xml:space="preserve">either a [flexNode] &lt;flexContainer&gt; specialization or </w:t>
        </w:r>
      </w:ins>
      <w:r w:rsidRPr="00500302">
        <w:t>&lt;mgmtObj&gt; as its child resources.</w:t>
      </w:r>
    </w:p>
    <w:p w14:paraId="3A05670B" w14:textId="77777777" w:rsidR="00930DA9" w:rsidRPr="00500302" w:rsidRDefault="00930DA9" w:rsidP="00930DA9">
      <w:pPr>
        <w:pStyle w:val="TH"/>
        <w:rPr>
          <w:lang w:eastAsia="ja-JP"/>
        </w:rPr>
      </w:pPr>
      <w:bookmarkStart w:id="261" w:name="_Toc390805098"/>
      <w:bookmarkStart w:id="262" w:name="_Toc391027214"/>
      <w:bookmarkStart w:id="263" w:name="_Toc526955017"/>
      <w:bookmarkStart w:id="264" w:name="_Toc21706799"/>
      <w:bookmarkStart w:id="265" w:name="_Toc50635026"/>
      <w:r w:rsidRPr="00500302">
        <w:t xml:space="preserve">Table </w:t>
      </w:r>
      <w:r>
        <w:t>7.4.18.1</w:t>
      </w:r>
      <w:r w:rsidRPr="00500302">
        <w:noBreakHyphen/>
      </w:r>
      <w:r>
        <w:fldChar w:fldCharType="begin"/>
      </w:r>
      <w:r>
        <w:instrText xml:space="preserve"> SEQ Table \* ARABIC \s 4 </w:instrText>
      </w:r>
      <w:r>
        <w:fldChar w:fldCharType="separate"/>
      </w:r>
      <w:r w:rsidR="00104652">
        <w:rPr>
          <w:noProof/>
        </w:rPr>
        <w:t>1</w:t>
      </w:r>
      <w:r>
        <w:fldChar w:fldCharType="end"/>
      </w:r>
      <w:r w:rsidRPr="00500302">
        <w:t>:</w:t>
      </w:r>
      <w:r w:rsidRPr="00500302">
        <w:rPr>
          <w:lang w:eastAsia="ja-JP"/>
        </w:rPr>
        <w:t xml:space="preserve"> Data type definition of &lt;</w:t>
      </w:r>
      <w:r w:rsidRPr="00500302">
        <w:t>node</w:t>
      </w:r>
      <w:r w:rsidRPr="00500302">
        <w:rPr>
          <w:lang w:eastAsia="ja-JP"/>
        </w:rPr>
        <w:t>&gt;</w:t>
      </w:r>
      <w:bookmarkEnd w:id="261"/>
      <w:bookmarkEnd w:id="262"/>
      <w:r w:rsidRPr="00500302">
        <w:rPr>
          <w:lang w:eastAsia="ja-JP"/>
        </w:rPr>
        <w:t xml:space="preserve"> resource</w:t>
      </w:r>
      <w:bookmarkEnd w:id="263"/>
      <w:bookmarkEnd w:id="264"/>
      <w:bookmarkEnd w:id="26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4149"/>
        <w:gridCol w:w="3192"/>
      </w:tblGrid>
      <w:tr w:rsidR="00930DA9" w:rsidRPr="00500302" w14:paraId="3F289E6D" w14:textId="77777777" w:rsidTr="0056765C">
        <w:trPr>
          <w:jc w:val="center"/>
        </w:trPr>
        <w:tc>
          <w:tcPr>
            <w:tcW w:w="2235" w:type="dxa"/>
            <w:tcBorders>
              <w:top w:val="single" w:sz="4" w:space="0" w:color="auto"/>
              <w:left w:val="single" w:sz="4" w:space="0" w:color="auto"/>
              <w:bottom w:val="single" w:sz="4" w:space="0" w:color="auto"/>
              <w:right w:val="single" w:sz="4" w:space="0" w:color="auto"/>
            </w:tcBorders>
            <w:shd w:val="clear" w:color="auto" w:fill="BFBFBF"/>
            <w:hideMark/>
          </w:tcPr>
          <w:p w14:paraId="7C4ED7E0"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Data Type ID</w:t>
            </w:r>
          </w:p>
        </w:tc>
        <w:tc>
          <w:tcPr>
            <w:tcW w:w="4149" w:type="dxa"/>
            <w:tcBorders>
              <w:top w:val="single" w:sz="4" w:space="0" w:color="auto"/>
              <w:left w:val="single" w:sz="4" w:space="0" w:color="auto"/>
              <w:bottom w:val="single" w:sz="4" w:space="0" w:color="auto"/>
              <w:right w:val="single" w:sz="4" w:space="0" w:color="auto"/>
            </w:tcBorders>
            <w:shd w:val="clear" w:color="auto" w:fill="BFBFBF"/>
            <w:hideMark/>
          </w:tcPr>
          <w:p w14:paraId="77BCA621"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File Name</w:t>
            </w:r>
          </w:p>
        </w:tc>
        <w:tc>
          <w:tcPr>
            <w:tcW w:w="3192" w:type="dxa"/>
            <w:tcBorders>
              <w:top w:val="single" w:sz="4" w:space="0" w:color="auto"/>
              <w:left w:val="single" w:sz="4" w:space="0" w:color="auto"/>
              <w:bottom w:val="single" w:sz="4" w:space="0" w:color="auto"/>
              <w:right w:val="single" w:sz="4" w:space="0" w:color="auto"/>
            </w:tcBorders>
            <w:shd w:val="clear" w:color="auto" w:fill="BFBFBF"/>
            <w:hideMark/>
          </w:tcPr>
          <w:p w14:paraId="1B3E46A3" w14:textId="77777777" w:rsidR="00930DA9" w:rsidRPr="00500302" w:rsidRDefault="00930DA9" w:rsidP="0056765C">
            <w:pPr>
              <w:keepNext/>
              <w:keepLines/>
              <w:spacing w:after="0"/>
              <w:jc w:val="center"/>
              <w:rPr>
                <w:rFonts w:ascii="Arial" w:hAnsi="Arial"/>
                <w:b/>
                <w:sz w:val="18"/>
                <w:lang w:eastAsia="ja-JP"/>
              </w:rPr>
            </w:pPr>
            <w:r w:rsidRPr="00500302">
              <w:rPr>
                <w:rFonts w:ascii="Arial" w:hAnsi="Arial"/>
                <w:b/>
                <w:sz w:val="18"/>
                <w:lang w:eastAsia="ja-JP"/>
              </w:rPr>
              <w:t>Note</w:t>
            </w:r>
          </w:p>
        </w:tc>
      </w:tr>
      <w:tr w:rsidR="00930DA9" w:rsidRPr="00500302" w14:paraId="386AAFB1" w14:textId="77777777" w:rsidTr="0056765C">
        <w:trPr>
          <w:jc w:val="center"/>
        </w:trPr>
        <w:tc>
          <w:tcPr>
            <w:tcW w:w="2235" w:type="dxa"/>
            <w:tcBorders>
              <w:top w:val="single" w:sz="4" w:space="0" w:color="auto"/>
              <w:left w:val="single" w:sz="4" w:space="0" w:color="auto"/>
              <w:bottom w:val="single" w:sz="4" w:space="0" w:color="auto"/>
              <w:right w:val="single" w:sz="4" w:space="0" w:color="auto"/>
            </w:tcBorders>
            <w:hideMark/>
          </w:tcPr>
          <w:p w14:paraId="145292D1" w14:textId="77777777" w:rsidR="00930DA9" w:rsidRPr="00500302" w:rsidRDefault="00930DA9" w:rsidP="0056765C">
            <w:pPr>
              <w:pStyle w:val="TAL"/>
              <w:rPr>
                <w:rFonts w:eastAsia="MS Mincho"/>
              </w:rPr>
            </w:pPr>
            <w:r w:rsidRPr="00500302">
              <w:rPr>
                <w:rFonts w:eastAsia="MS Mincho"/>
              </w:rPr>
              <w:t>node</w:t>
            </w:r>
          </w:p>
        </w:tc>
        <w:tc>
          <w:tcPr>
            <w:tcW w:w="4149" w:type="dxa"/>
            <w:tcBorders>
              <w:top w:val="single" w:sz="4" w:space="0" w:color="auto"/>
              <w:left w:val="single" w:sz="4" w:space="0" w:color="auto"/>
              <w:bottom w:val="single" w:sz="4" w:space="0" w:color="auto"/>
              <w:right w:val="single" w:sz="4" w:space="0" w:color="auto"/>
            </w:tcBorders>
            <w:hideMark/>
          </w:tcPr>
          <w:p w14:paraId="3ED71FE3" w14:textId="77777777" w:rsidR="00930DA9" w:rsidRPr="00500302" w:rsidRDefault="00930DA9" w:rsidP="0056765C">
            <w:pPr>
              <w:pStyle w:val="TAL"/>
            </w:pPr>
            <w:r w:rsidRPr="00500302">
              <w:t>CDT-node</w:t>
            </w:r>
            <w:r>
              <w:t>-v4_2_0</w:t>
            </w:r>
            <w:r w:rsidRPr="00500302">
              <w:t>.xsd</w:t>
            </w:r>
          </w:p>
        </w:tc>
        <w:tc>
          <w:tcPr>
            <w:tcW w:w="3192" w:type="dxa"/>
            <w:tcBorders>
              <w:top w:val="single" w:sz="4" w:space="0" w:color="auto"/>
              <w:left w:val="single" w:sz="4" w:space="0" w:color="auto"/>
              <w:bottom w:val="single" w:sz="4" w:space="0" w:color="auto"/>
              <w:right w:val="single" w:sz="4" w:space="0" w:color="auto"/>
            </w:tcBorders>
            <w:hideMark/>
          </w:tcPr>
          <w:p w14:paraId="5DEF17A3" w14:textId="77777777" w:rsidR="00930DA9" w:rsidRPr="00500302" w:rsidRDefault="00930DA9" w:rsidP="0056765C">
            <w:pPr>
              <w:pStyle w:val="TAL"/>
            </w:pPr>
          </w:p>
        </w:tc>
      </w:tr>
    </w:tbl>
    <w:p w14:paraId="6FE2ED38" w14:textId="77777777" w:rsidR="00930DA9" w:rsidRPr="00500302" w:rsidRDefault="00930DA9" w:rsidP="00930DA9">
      <w:pPr>
        <w:rPr>
          <w:rFonts w:eastAsia="MS Mincho"/>
        </w:rPr>
      </w:pPr>
    </w:p>
    <w:p w14:paraId="6FB367F7" w14:textId="77777777" w:rsidR="00930DA9" w:rsidRPr="00500302" w:rsidRDefault="00930DA9" w:rsidP="00930DA9">
      <w:pPr>
        <w:pStyle w:val="TH"/>
        <w:rPr>
          <w:rFonts w:eastAsia="Malgun Gothic"/>
        </w:rPr>
      </w:pPr>
      <w:bookmarkStart w:id="266" w:name="_Toc526955018"/>
      <w:bookmarkStart w:id="267" w:name="_Toc21706800"/>
      <w:bookmarkStart w:id="268" w:name="_Toc50635027"/>
      <w:r w:rsidRPr="00500302">
        <w:rPr>
          <w:rFonts w:eastAsia="Malgun Gothic"/>
        </w:rPr>
        <w:t xml:space="preserve">Table </w:t>
      </w:r>
      <w:r>
        <w:t>7.4.18.1</w:t>
      </w:r>
      <w:r w:rsidRPr="00500302">
        <w:noBreakHyphen/>
      </w:r>
      <w:r>
        <w:fldChar w:fldCharType="begin"/>
      </w:r>
      <w:r>
        <w:instrText xml:space="preserve"> SEQ Table \* ARABIC \s 4 </w:instrText>
      </w:r>
      <w:r>
        <w:fldChar w:fldCharType="separate"/>
      </w:r>
      <w:r w:rsidR="00104652">
        <w:rPr>
          <w:noProof/>
        </w:rPr>
        <w:t>2</w:t>
      </w:r>
      <w:r>
        <w:fldChar w:fldCharType="end"/>
      </w:r>
      <w:r w:rsidRPr="00500302">
        <w:rPr>
          <w:rFonts w:eastAsia="Malgun Gothic"/>
        </w:rPr>
        <w:t>: Universal/Common Attributes o</w:t>
      </w:r>
      <w:r w:rsidRPr="00500302">
        <w:rPr>
          <w:rFonts w:eastAsia="Malgun Gothic" w:hint="eastAsia"/>
          <w:lang w:eastAsia="ko-KR"/>
        </w:rPr>
        <w:t>f</w:t>
      </w:r>
      <w:r w:rsidRPr="00500302">
        <w:rPr>
          <w:rFonts w:eastAsia="Malgun Gothic"/>
        </w:rPr>
        <w:t xml:space="preserve"> </w:t>
      </w:r>
      <w:r w:rsidRPr="00500302">
        <w:rPr>
          <w:rFonts w:eastAsia="Malgun Gothic"/>
          <w:lang w:eastAsia="ja-JP"/>
        </w:rPr>
        <w:t>&lt;node&gt; resource</w:t>
      </w:r>
      <w:bookmarkEnd w:id="266"/>
      <w:bookmarkEnd w:id="267"/>
      <w:bookmarkEnd w:id="268"/>
    </w:p>
    <w:tbl>
      <w:tblPr>
        <w:tblW w:w="5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986"/>
        <w:gridCol w:w="992"/>
      </w:tblGrid>
      <w:tr w:rsidR="00930DA9" w:rsidRPr="00500302" w14:paraId="01971EB4" w14:textId="77777777" w:rsidTr="0056765C">
        <w:trPr>
          <w:jc w:val="center"/>
        </w:trPr>
        <w:tc>
          <w:tcPr>
            <w:tcW w:w="3175" w:type="dxa"/>
            <w:vMerge w:val="restart"/>
            <w:tcBorders>
              <w:top w:val="single" w:sz="4" w:space="0" w:color="auto"/>
              <w:left w:val="single" w:sz="4" w:space="0" w:color="auto"/>
              <w:right w:val="single" w:sz="4" w:space="0" w:color="auto"/>
            </w:tcBorders>
            <w:shd w:val="clear" w:color="auto" w:fill="BFBFBF"/>
            <w:hideMark/>
          </w:tcPr>
          <w:p w14:paraId="50A85ADA" w14:textId="77777777" w:rsidR="00930DA9" w:rsidRPr="00500302" w:rsidRDefault="00930DA9" w:rsidP="0056765C">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65B23B3A" w14:textId="77777777" w:rsidR="00930DA9" w:rsidRPr="00500302" w:rsidRDefault="00930DA9" w:rsidP="0056765C">
            <w:pPr>
              <w:pStyle w:val="TAH"/>
              <w:rPr>
                <w:rFonts w:eastAsia="MS Mincho"/>
              </w:rPr>
            </w:pPr>
            <w:r w:rsidRPr="00500302">
              <w:rPr>
                <w:rFonts w:eastAsia="MS Mincho" w:hint="eastAsia"/>
              </w:rPr>
              <w:t xml:space="preserve">Request Optionality </w:t>
            </w:r>
          </w:p>
        </w:tc>
      </w:tr>
      <w:tr w:rsidR="00930DA9" w:rsidRPr="00500302" w14:paraId="6CF9633E" w14:textId="77777777" w:rsidTr="0056765C">
        <w:trPr>
          <w:jc w:val="center"/>
        </w:trPr>
        <w:tc>
          <w:tcPr>
            <w:tcW w:w="3175" w:type="dxa"/>
            <w:vMerge/>
            <w:tcBorders>
              <w:left w:val="single" w:sz="4" w:space="0" w:color="auto"/>
              <w:bottom w:val="single" w:sz="4" w:space="0" w:color="auto"/>
              <w:right w:val="single" w:sz="4" w:space="0" w:color="auto"/>
            </w:tcBorders>
            <w:shd w:val="clear" w:color="auto" w:fill="BFBFBF"/>
          </w:tcPr>
          <w:p w14:paraId="1D8191D2" w14:textId="77777777" w:rsidR="00930DA9" w:rsidRPr="00500302" w:rsidRDefault="00930DA9" w:rsidP="0056765C">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0EC3E223" w14:textId="77777777" w:rsidR="00930DA9" w:rsidRPr="00500302" w:rsidRDefault="00930DA9" w:rsidP="0056765C">
            <w:pPr>
              <w:pStyle w:val="TAH"/>
              <w:rPr>
                <w:rFonts w:eastAsia="Malgun Gothic"/>
              </w:rPr>
            </w:pPr>
            <w:r w:rsidRPr="00500302">
              <w:rPr>
                <w:rFonts w:eastAsia="MS Mincho" w:hint="eastAsia"/>
              </w:rPr>
              <w:t>C</w:t>
            </w:r>
            <w:r w:rsidRPr="00500302">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0BC70437" w14:textId="77777777" w:rsidR="00930DA9" w:rsidRPr="00500302" w:rsidRDefault="00930DA9" w:rsidP="0056765C">
            <w:pPr>
              <w:pStyle w:val="TAH"/>
              <w:rPr>
                <w:rFonts w:eastAsia="Malgun Gothic"/>
              </w:rPr>
            </w:pPr>
            <w:r w:rsidRPr="00500302">
              <w:rPr>
                <w:rFonts w:eastAsia="MS Mincho" w:hint="eastAsia"/>
              </w:rPr>
              <w:t>U</w:t>
            </w:r>
            <w:r w:rsidRPr="00500302">
              <w:rPr>
                <w:rFonts w:eastAsia="Malgun Gothic" w:hint="eastAsia"/>
              </w:rPr>
              <w:t>pdate</w:t>
            </w:r>
          </w:p>
        </w:tc>
      </w:tr>
      <w:tr w:rsidR="00930DA9" w:rsidRPr="00500302" w14:paraId="32C303AB"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36613EFE" w14:textId="77777777" w:rsidR="00930DA9" w:rsidRPr="00500302" w:rsidRDefault="00930DA9" w:rsidP="0056765C">
            <w:pPr>
              <w:pStyle w:val="TAL"/>
              <w:rPr>
                <w:rFonts w:eastAsia="MS Mincho"/>
                <w:i/>
              </w:rPr>
            </w:pPr>
            <w:r w:rsidRPr="00500302">
              <w:rPr>
                <w:rFonts w:eastAsia="MS Mincho" w:hint="eastAsia"/>
                <w:i/>
              </w:rPr>
              <w:t>@resourceName</w:t>
            </w:r>
          </w:p>
        </w:tc>
        <w:tc>
          <w:tcPr>
            <w:tcW w:w="986" w:type="dxa"/>
            <w:tcBorders>
              <w:top w:val="single" w:sz="4" w:space="0" w:color="auto"/>
              <w:left w:val="single" w:sz="4" w:space="0" w:color="auto"/>
              <w:bottom w:val="single" w:sz="4" w:space="0" w:color="auto"/>
              <w:right w:val="single" w:sz="4" w:space="0" w:color="auto"/>
            </w:tcBorders>
            <w:vAlign w:val="center"/>
          </w:tcPr>
          <w:p w14:paraId="4BBA6313" w14:textId="77777777" w:rsidR="00930DA9" w:rsidRPr="00500302" w:rsidRDefault="00930DA9" w:rsidP="0056765C">
            <w:pPr>
              <w:pStyle w:val="TAC"/>
              <w:rPr>
                <w:rFonts w:eastAsia="MS Mincho"/>
                <w:lang w:eastAsia="ja-JP"/>
              </w:rPr>
            </w:pPr>
            <w:r w:rsidRPr="00500302">
              <w:rPr>
                <w:rFonts w:eastAsia="MS Mincho"/>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4877B0B6" w14:textId="77777777" w:rsidR="00930DA9" w:rsidRPr="00500302" w:rsidRDefault="00930DA9" w:rsidP="0056765C">
            <w:pPr>
              <w:pStyle w:val="TAC"/>
              <w:rPr>
                <w:rFonts w:eastAsia="MS Mincho"/>
                <w:lang w:eastAsia="ja-JP"/>
              </w:rPr>
            </w:pPr>
            <w:r w:rsidRPr="00500302">
              <w:rPr>
                <w:rFonts w:eastAsia="MS Mincho" w:hint="eastAsia"/>
                <w:lang w:eastAsia="ja-JP"/>
              </w:rPr>
              <w:t>NP</w:t>
            </w:r>
          </w:p>
        </w:tc>
      </w:tr>
      <w:tr w:rsidR="00930DA9" w:rsidRPr="00500302" w14:paraId="3F18D013"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7E7090E2" w14:textId="77777777" w:rsidR="00930DA9" w:rsidRPr="00500302" w:rsidRDefault="00930DA9" w:rsidP="0056765C">
            <w:pPr>
              <w:pStyle w:val="TAL"/>
              <w:rPr>
                <w:rFonts w:eastAsia="MS Mincho"/>
                <w:i/>
              </w:rPr>
            </w:pPr>
            <w:r w:rsidRPr="00500302">
              <w:rPr>
                <w:i/>
              </w:rPr>
              <w:t xml:space="preserve">resourceType </w:t>
            </w:r>
          </w:p>
        </w:tc>
        <w:tc>
          <w:tcPr>
            <w:tcW w:w="986" w:type="dxa"/>
            <w:tcBorders>
              <w:top w:val="single" w:sz="4" w:space="0" w:color="auto"/>
              <w:left w:val="single" w:sz="4" w:space="0" w:color="auto"/>
              <w:bottom w:val="single" w:sz="4" w:space="0" w:color="auto"/>
              <w:right w:val="single" w:sz="4" w:space="0" w:color="auto"/>
            </w:tcBorders>
            <w:vAlign w:val="center"/>
          </w:tcPr>
          <w:p w14:paraId="3F731F2B"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tcPr>
          <w:p w14:paraId="3E7F9235" w14:textId="77777777" w:rsidR="00930DA9" w:rsidRPr="00500302" w:rsidRDefault="00930DA9" w:rsidP="0056765C">
            <w:pPr>
              <w:pStyle w:val="TAC"/>
              <w:rPr>
                <w:rFonts w:eastAsia="MS Mincho"/>
              </w:rPr>
            </w:pPr>
            <w:r w:rsidRPr="00500302">
              <w:rPr>
                <w:lang w:eastAsia="ja-JP"/>
              </w:rPr>
              <w:t>NP</w:t>
            </w:r>
          </w:p>
        </w:tc>
      </w:tr>
      <w:tr w:rsidR="00930DA9" w:rsidRPr="00500302" w14:paraId="543E919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35F3340E" w14:textId="77777777" w:rsidR="00930DA9" w:rsidRPr="00500302" w:rsidRDefault="00930DA9" w:rsidP="0056765C">
            <w:pPr>
              <w:pStyle w:val="TAL"/>
              <w:rPr>
                <w:rFonts w:eastAsia="MS Mincho"/>
                <w:i/>
              </w:rPr>
            </w:pPr>
            <w:r w:rsidRPr="00500302">
              <w:rPr>
                <w:i/>
              </w:rPr>
              <w:t>resourceID</w:t>
            </w:r>
          </w:p>
        </w:tc>
        <w:tc>
          <w:tcPr>
            <w:tcW w:w="986" w:type="dxa"/>
            <w:tcBorders>
              <w:top w:val="single" w:sz="4" w:space="0" w:color="auto"/>
              <w:left w:val="single" w:sz="4" w:space="0" w:color="auto"/>
              <w:bottom w:val="single" w:sz="4" w:space="0" w:color="auto"/>
              <w:right w:val="single" w:sz="4" w:space="0" w:color="auto"/>
            </w:tcBorders>
            <w:vAlign w:val="center"/>
          </w:tcPr>
          <w:p w14:paraId="4E20DE0B"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5DF3277B" w14:textId="77777777" w:rsidR="00930DA9" w:rsidRPr="00500302" w:rsidRDefault="00930DA9" w:rsidP="0056765C">
            <w:pPr>
              <w:pStyle w:val="TAC"/>
              <w:rPr>
                <w:rFonts w:eastAsia="MS Mincho"/>
              </w:rPr>
            </w:pPr>
            <w:r w:rsidRPr="00500302">
              <w:rPr>
                <w:lang w:eastAsia="ja-JP"/>
              </w:rPr>
              <w:t>NP</w:t>
            </w:r>
          </w:p>
        </w:tc>
      </w:tr>
      <w:tr w:rsidR="00930DA9" w:rsidRPr="00500302" w14:paraId="2D82A3CE"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7F63597D" w14:textId="77777777" w:rsidR="00930DA9" w:rsidRPr="00500302" w:rsidRDefault="00930DA9" w:rsidP="0056765C">
            <w:pPr>
              <w:pStyle w:val="TAL"/>
              <w:rPr>
                <w:rFonts w:eastAsia="MS Mincho"/>
                <w:i/>
              </w:rPr>
            </w:pPr>
            <w:r w:rsidRPr="00500302">
              <w:rPr>
                <w:i/>
              </w:rPr>
              <w:t>parentID</w:t>
            </w:r>
          </w:p>
        </w:tc>
        <w:tc>
          <w:tcPr>
            <w:tcW w:w="986" w:type="dxa"/>
            <w:tcBorders>
              <w:top w:val="single" w:sz="4" w:space="0" w:color="auto"/>
              <w:left w:val="single" w:sz="4" w:space="0" w:color="auto"/>
              <w:bottom w:val="single" w:sz="4" w:space="0" w:color="auto"/>
              <w:right w:val="single" w:sz="4" w:space="0" w:color="auto"/>
            </w:tcBorders>
            <w:vAlign w:val="center"/>
          </w:tcPr>
          <w:p w14:paraId="216D0D3E"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6FA1CEAD"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3F4996D9"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07D2F17A" w14:textId="77777777" w:rsidR="00930DA9" w:rsidRPr="00500302" w:rsidRDefault="00930DA9" w:rsidP="0056765C">
            <w:pPr>
              <w:pStyle w:val="TAL"/>
              <w:rPr>
                <w:rFonts w:eastAsia="MS Mincho"/>
                <w:i/>
              </w:rPr>
            </w:pPr>
            <w:r w:rsidRPr="00500302">
              <w:rPr>
                <w:i/>
              </w:rPr>
              <w:t>accessControlPolicyIDs</w:t>
            </w:r>
          </w:p>
        </w:tc>
        <w:tc>
          <w:tcPr>
            <w:tcW w:w="986" w:type="dxa"/>
            <w:tcBorders>
              <w:top w:val="single" w:sz="4" w:space="0" w:color="auto"/>
              <w:left w:val="single" w:sz="4" w:space="0" w:color="auto"/>
              <w:bottom w:val="single" w:sz="4" w:space="0" w:color="auto"/>
              <w:right w:val="single" w:sz="4" w:space="0" w:color="auto"/>
            </w:tcBorders>
            <w:vAlign w:val="center"/>
          </w:tcPr>
          <w:p w14:paraId="42868E6A"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F126215"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2B2C6FC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052CC6CC" w14:textId="77777777" w:rsidR="00930DA9" w:rsidRPr="00500302" w:rsidRDefault="00930DA9" w:rsidP="0056765C">
            <w:pPr>
              <w:pStyle w:val="TAL"/>
              <w:rPr>
                <w:rFonts w:eastAsia="MS Mincho"/>
                <w:i/>
              </w:rPr>
            </w:pPr>
            <w:r w:rsidRPr="00500302">
              <w:rPr>
                <w:i/>
              </w:rPr>
              <w:t>creationTime</w:t>
            </w:r>
          </w:p>
        </w:tc>
        <w:tc>
          <w:tcPr>
            <w:tcW w:w="986" w:type="dxa"/>
            <w:tcBorders>
              <w:top w:val="single" w:sz="4" w:space="0" w:color="auto"/>
              <w:left w:val="single" w:sz="4" w:space="0" w:color="auto"/>
              <w:bottom w:val="single" w:sz="4" w:space="0" w:color="auto"/>
              <w:right w:val="single" w:sz="4" w:space="0" w:color="auto"/>
            </w:tcBorders>
            <w:vAlign w:val="center"/>
          </w:tcPr>
          <w:p w14:paraId="21D329EC"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3CFC03D9"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62D61DF8"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62C8035F" w14:textId="77777777" w:rsidR="00930DA9" w:rsidRPr="00500302" w:rsidRDefault="00930DA9" w:rsidP="0056765C">
            <w:pPr>
              <w:pStyle w:val="TAL"/>
              <w:rPr>
                <w:rFonts w:eastAsia="MS Mincho"/>
                <w:i/>
              </w:rPr>
            </w:pPr>
            <w:r w:rsidRPr="00500302">
              <w:rPr>
                <w:i/>
              </w:rPr>
              <w:t>expirationTime</w:t>
            </w:r>
          </w:p>
        </w:tc>
        <w:tc>
          <w:tcPr>
            <w:tcW w:w="986" w:type="dxa"/>
            <w:tcBorders>
              <w:top w:val="single" w:sz="4" w:space="0" w:color="auto"/>
              <w:left w:val="single" w:sz="4" w:space="0" w:color="auto"/>
              <w:bottom w:val="single" w:sz="4" w:space="0" w:color="auto"/>
              <w:right w:val="single" w:sz="4" w:space="0" w:color="auto"/>
            </w:tcBorders>
            <w:vAlign w:val="center"/>
          </w:tcPr>
          <w:p w14:paraId="2E363F8F"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23127F0"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506AFB91"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4B488FA1" w14:textId="77777777" w:rsidR="00930DA9" w:rsidRPr="00500302" w:rsidRDefault="00930DA9" w:rsidP="0056765C">
            <w:pPr>
              <w:pStyle w:val="TAL"/>
              <w:rPr>
                <w:rFonts w:eastAsia="MS Mincho"/>
                <w:i/>
              </w:rPr>
            </w:pPr>
            <w:r w:rsidRPr="00500302">
              <w:rPr>
                <w:i/>
              </w:rPr>
              <w:t>lastModifiedTime</w:t>
            </w:r>
          </w:p>
        </w:tc>
        <w:tc>
          <w:tcPr>
            <w:tcW w:w="986" w:type="dxa"/>
            <w:tcBorders>
              <w:top w:val="single" w:sz="4" w:space="0" w:color="auto"/>
              <w:left w:val="single" w:sz="4" w:space="0" w:color="auto"/>
              <w:bottom w:val="single" w:sz="4" w:space="0" w:color="auto"/>
              <w:right w:val="single" w:sz="4" w:space="0" w:color="auto"/>
            </w:tcBorders>
            <w:vAlign w:val="center"/>
          </w:tcPr>
          <w:p w14:paraId="39BAF9D7" w14:textId="77777777" w:rsidR="00930DA9" w:rsidRPr="00500302" w:rsidRDefault="00930DA9" w:rsidP="0056765C">
            <w:pPr>
              <w:pStyle w:val="TAC"/>
              <w:rPr>
                <w:rFonts w:eastAsia="Malgun Gothic"/>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550F8B97" w14:textId="77777777" w:rsidR="00930DA9" w:rsidRPr="00500302" w:rsidRDefault="00930DA9" w:rsidP="0056765C">
            <w:pPr>
              <w:pStyle w:val="TAC"/>
              <w:rPr>
                <w:rFonts w:eastAsia="MS Mincho"/>
              </w:rPr>
            </w:pPr>
            <w:r w:rsidRPr="00500302">
              <w:rPr>
                <w:rFonts w:eastAsia="SimSun"/>
                <w:lang w:eastAsia="zh-CN"/>
              </w:rPr>
              <w:t>NP</w:t>
            </w:r>
          </w:p>
        </w:tc>
      </w:tr>
      <w:tr w:rsidR="00930DA9" w:rsidRPr="00500302" w14:paraId="3715CF52"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3341D01B" w14:textId="77777777" w:rsidR="00930DA9" w:rsidRPr="00500302" w:rsidRDefault="00930DA9" w:rsidP="0056765C">
            <w:pPr>
              <w:pStyle w:val="TAL"/>
              <w:rPr>
                <w:rFonts w:eastAsia="MS Mincho"/>
                <w:i/>
              </w:rPr>
            </w:pPr>
            <w:r w:rsidRPr="00500302">
              <w:rPr>
                <w:i/>
              </w:rPr>
              <w:t>labels</w:t>
            </w:r>
          </w:p>
        </w:tc>
        <w:tc>
          <w:tcPr>
            <w:tcW w:w="986" w:type="dxa"/>
            <w:tcBorders>
              <w:top w:val="single" w:sz="4" w:space="0" w:color="auto"/>
              <w:left w:val="single" w:sz="4" w:space="0" w:color="auto"/>
              <w:bottom w:val="single" w:sz="4" w:space="0" w:color="auto"/>
              <w:right w:val="single" w:sz="4" w:space="0" w:color="auto"/>
            </w:tcBorders>
            <w:vAlign w:val="center"/>
          </w:tcPr>
          <w:p w14:paraId="7ED95AE5"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3810125"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0BE195F7"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5ABF3F66" w14:textId="77777777" w:rsidR="00930DA9" w:rsidRPr="00500302" w:rsidRDefault="00930DA9" w:rsidP="0056765C">
            <w:pPr>
              <w:pStyle w:val="TAL"/>
              <w:rPr>
                <w:rFonts w:eastAsia="MS Mincho"/>
                <w:i/>
              </w:rPr>
            </w:pPr>
            <w:r w:rsidRPr="00500302">
              <w:rPr>
                <w:i/>
              </w:rPr>
              <w:t>announceTo</w:t>
            </w:r>
          </w:p>
        </w:tc>
        <w:tc>
          <w:tcPr>
            <w:tcW w:w="986" w:type="dxa"/>
            <w:tcBorders>
              <w:top w:val="single" w:sz="4" w:space="0" w:color="auto"/>
              <w:left w:val="single" w:sz="4" w:space="0" w:color="auto"/>
              <w:bottom w:val="single" w:sz="4" w:space="0" w:color="auto"/>
              <w:right w:val="single" w:sz="4" w:space="0" w:color="auto"/>
            </w:tcBorders>
            <w:vAlign w:val="center"/>
          </w:tcPr>
          <w:p w14:paraId="75F01840"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6DF342E"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128368D3"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tcPr>
          <w:p w14:paraId="6842E29E" w14:textId="77777777" w:rsidR="00930DA9" w:rsidRPr="00500302" w:rsidRDefault="00930DA9" w:rsidP="0056765C">
            <w:pPr>
              <w:pStyle w:val="TAL"/>
              <w:rPr>
                <w:rFonts w:eastAsia="MS Mincho"/>
                <w:i/>
              </w:rPr>
            </w:pPr>
            <w:r w:rsidRPr="00500302">
              <w:rPr>
                <w:i/>
              </w:rPr>
              <w:t>announcedAttribute</w:t>
            </w:r>
          </w:p>
        </w:tc>
        <w:tc>
          <w:tcPr>
            <w:tcW w:w="986" w:type="dxa"/>
            <w:tcBorders>
              <w:top w:val="single" w:sz="4" w:space="0" w:color="auto"/>
              <w:left w:val="single" w:sz="4" w:space="0" w:color="auto"/>
              <w:bottom w:val="single" w:sz="4" w:space="0" w:color="auto"/>
              <w:right w:val="single" w:sz="4" w:space="0" w:color="auto"/>
            </w:tcBorders>
            <w:vAlign w:val="center"/>
          </w:tcPr>
          <w:p w14:paraId="68FCC8F3"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44B5EE4A" w14:textId="77777777" w:rsidR="00930DA9" w:rsidRPr="00500302" w:rsidRDefault="00930DA9" w:rsidP="0056765C">
            <w:pPr>
              <w:pStyle w:val="TAC"/>
              <w:rPr>
                <w:rFonts w:eastAsia="MS Mincho"/>
              </w:rPr>
            </w:pPr>
            <w:r w:rsidRPr="00500302">
              <w:rPr>
                <w:rFonts w:eastAsia="SimSun"/>
                <w:lang w:eastAsia="zh-CN"/>
              </w:rPr>
              <w:t>O</w:t>
            </w:r>
          </w:p>
        </w:tc>
      </w:tr>
      <w:tr w:rsidR="00930DA9" w:rsidRPr="00500302" w14:paraId="61272910" w14:textId="77777777" w:rsidTr="0056765C">
        <w:trPr>
          <w:jc w:val="center"/>
        </w:trPr>
        <w:tc>
          <w:tcPr>
            <w:tcW w:w="3175" w:type="dxa"/>
            <w:tcBorders>
              <w:top w:val="single" w:sz="4" w:space="0" w:color="auto"/>
              <w:left w:val="single" w:sz="4" w:space="0" w:color="auto"/>
              <w:bottom w:val="single" w:sz="4" w:space="0" w:color="auto"/>
              <w:right w:val="single" w:sz="4" w:space="0" w:color="auto"/>
            </w:tcBorders>
            <w:vAlign w:val="center"/>
          </w:tcPr>
          <w:p w14:paraId="56591542" w14:textId="77777777" w:rsidR="00930DA9" w:rsidRPr="00500302" w:rsidRDefault="00930DA9" w:rsidP="0056765C">
            <w:pPr>
              <w:pStyle w:val="TAL"/>
              <w:rPr>
                <w:i/>
              </w:rPr>
            </w:pPr>
            <w:r w:rsidRPr="00500302">
              <w:rPr>
                <w:rFonts w:eastAsia="MS Mincho"/>
                <w:i/>
              </w:rPr>
              <w:t>dynamicAuthorizationConsultationIDs</w:t>
            </w:r>
          </w:p>
        </w:tc>
        <w:tc>
          <w:tcPr>
            <w:tcW w:w="986" w:type="dxa"/>
            <w:tcBorders>
              <w:top w:val="single" w:sz="4" w:space="0" w:color="auto"/>
              <w:left w:val="single" w:sz="4" w:space="0" w:color="auto"/>
              <w:bottom w:val="single" w:sz="4" w:space="0" w:color="auto"/>
              <w:right w:val="single" w:sz="4" w:space="0" w:color="auto"/>
            </w:tcBorders>
            <w:vAlign w:val="center"/>
          </w:tcPr>
          <w:p w14:paraId="32915E11" w14:textId="77777777" w:rsidR="00930DA9" w:rsidRPr="00500302" w:rsidRDefault="00930DA9" w:rsidP="0056765C">
            <w:pPr>
              <w:pStyle w:val="TAC"/>
              <w:rPr>
                <w:rFonts w:eastAsia="SimSun"/>
                <w:lang w:eastAsia="zh-CN"/>
              </w:rPr>
            </w:pPr>
            <w:r w:rsidRPr="00500302">
              <w:rPr>
                <w:rFonts w:eastAsia="MS Mincho" w:hint="eastAsia"/>
                <w:lang w:eastAsia="ja-JP"/>
              </w:rPr>
              <w:t>O</w:t>
            </w:r>
          </w:p>
        </w:tc>
        <w:tc>
          <w:tcPr>
            <w:tcW w:w="992" w:type="dxa"/>
            <w:tcBorders>
              <w:top w:val="single" w:sz="4" w:space="0" w:color="auto"/>
              <w:left w:val="single" w:sz="4" w:space="0" w:color="auto"/>
              <w:bottom w:val="single" w:sz="4" w:space="0" w:color="auto"/>
              <w:right w:val="single" w:sz="4" w:space="0" w:color="auto"/>
            </w:tcBorders>
            <w:vAlign w:val="center"/>
          </w:tcPr>
          <w:p w14:paraId="0DD28AE5" w14:textId="77777777" w:rsidR="00930DA9" w:rsidRPr="00500302" w:rsidRDefault="00930DA9" w:rsidP="0056765C">
            <w:pPr>
              <w:pStyle w:val="TAC"/>
              <w:rPr>
                <w:rFonts w:eastAsia="SimSun"/>
                <w:lang w:eastAsia="zh-CN"/>
              </w:rPr>
            </w:pPr>
            <w:r w:rsidRPr="00500302">
              <w:rPr>
                <w:rFonts w:eastAsia="MS Mincho" w:hint="eastAsia"/>
                <w:lang w:eastAsia="ja-JP"/>
              </w:rPr>
              <w:t>O</w:t>
            </w:r>
          </w:p>
        </w:tc>
      </w:tr>
    </w:tbl>
    <w:p w14:paraId="365F3BA8" w14:textId="77777777" w:rsidR="00930DA9" w:rsidRPr="00500302" w:rsidRDefault="00930DA9" w:rsidP="00930DA9">
      <w:pPr>
        <w:rPr>
          <w:rFonts w:eastAsia="Malgun Gothic"/>
          <w:lang w:eastAsia="ko-KR"/>
        </w:rPr>
      </w:pPr>
    </w:p>
    <w:p w14:paraId="7E8064A2" w14:textId="77777777" w:rsidR="00930DA9" w:rsidRPr="00500302" w:rsidRDefault="00930DA9" w:rsidP="00930DA9">
      <w:pPr>
        <w:pStyle w:val="TH"/>
        <w:rPr>
          <w:rFonts w:eastAsia="Malgun Gothic"/>
        </w:rPr>
      </w:pPr>
      <w:bookmarkStart w:id="269" w:name="_Toc526955019"/>
      <w:bookmarkStart w:id="270" w:name="_Toc21706801"/>
      <w:bookmarkStart w:id="271" w:name="_Toc50635028"/>
      <w:r w:rsidRPr="00500302">
        <w:rPr>
          <w:rFonts w:eastAsia="Malgun Gothic"/>
        </w:rPr>
        <w:t xml:space="preserve">Table </w:t>
      </w:r>
      <w:r>
        <w:t>7.4.18.1</w:t>
      </w:r>
      <w:r w:rsidRPr="00500302">
        <w:noBreakHyphen/>
      </w:r>
      <w:r>
        <w:fldChar w:fldCharType="begin"/>
      </w:r>
      <w:r>
        <w:instrText xml:space="preserve"> SEQ Table \* ARABIC \s 4 </w:instrText>
      </w:r>
      <w:r>
        <w:fldChar w:fldCharType="separate"/>
      </w:r>
      <w:r w:rsidR="00104652">
        <w:rPr>
          <w:noProof/>
        </w:rPr>
        <w:t>3</w:t>
      </w:r>
      <w:r>
        <w:fldChar w:fldCharType="end"/>
      </w:r>
      <w:r w:rsidRPr="00500302">
        <w:rPr>
          <w:rFonts w:eastAsia="Malgun Gothic"/>
        </w:rPr>
        <w:t>: Resource Specific Attributes o</w:t>
      </w:r>
      <w:r w:rsidRPr="00500302">
        <w:rPr>
          <w:rFonts w:eastAsia="Malgun Gothic" w:hint="eastAsia"/>
          <w:lang w:eastAsia="ko-KR"/>
        </w:rPr>
        <w:t>f</w:t>
      </w:r>
      <w:r w:rsidRPr="00500302">
        <w:rPr>
          <w:rFonts w:eastAsia="Malgun Gothic"/>
        </w:rPr>
        <w:t xml:space="preserve"> </w:t>
      </w:r>
      <w:r w:rsidRPr="00500302">
        <w:rPr>
          <w:rFonts w:eastAsia="Malgun Gothic"/>
          <w:lang w:eastAsia="ja-JP"/>
        </w:rPr>
        <w:t>&lt;node&gt; resource</w:t>
      </w:r>
      <w:bookmarkEnd w:id="269"/>
      <w:bookmarkEnd w:id="270"/>
      <w:bookmarkEnd w:id="271"/>
    </w:p>
    <w:tbl>
      <w:tblPr>
        <w:tblW w:w="7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7"/>
        <w:gridCol w:w="986"/>
        <w:gridCol w:w="992"/>
        <w:gridCol w:w="2126"/>
        <w:gridCol w:w="1991"/>
      </w:tblGrid>
      <w:tr w:rsidR="00930DA9" w:rsidRPr="00500302" w14:paraId="018ABBFA" w14:textId="77777777" w:rsidTr="0056765C">
        <w:trPr>
          <w:jc w:val="center"/>
        </w:trPr>
        <w:tc>
          <w:tcPr>
            <w:tcW w:w="1857" w:type="dxa"/>
            <w:vMerge w:val="restart"/>
            <w:tcBorders>
              <w:top w:val="single" w:sz="4" w:space="0" w:color="auto"/>
              <w:left w:val="single" w:sz="4" w:space="0" w:color="auto"/>
              <w:right w:val="single" w:sz="4" w:space="0" w:color="auto"/>
            </w:tcBorders>
            <w:shd w:val="clear" w:color="auto" w:fill="BFBFBF"/>
            <w:hideMark/>
          </w:tcPr>
          <w:p w14:paraId="1EA19B6E" w14:textId="77777777" w:rsidR="00930DA9" w:rsidRPr="00500302" w:rsidRDefault="00930DA9" w:rsidP="0056765C">
            <w:pPr>
              <w:pStyle w:val="TAH"/>
              <w:rPr>
                <w:rFonts w:eastAsia="MS Mincho"/>
              </w:rPr>
            </w:pPr>
            <w:r w:rsidRPr="00500302">
              <w:rPr>
                <w:rFonts w:eastAsia="MS Mincho"/>
              </w:rPr>
              <w:t>Attribute Name</w:t>
            </w:r>
          </w:p>
        </w:tc>
        <w:tc>
          <w:tcPr>
            <w:tcW w:w="1978" w:type="dxa"/>
            <w:gridSpan w:val="2"/>
            <w:tcBorders>
              <w:top w:val="single" w:sz="4" w:space="0" w:color="auto"/>
              <w:left w:val="single" w:sz="4" w:space="0" w:color="auto"/>
              <w:bottom w:val="single" w:sz="4" w:space="0" w:color="auto"/>
              <w:right w:val="single" w:sz="4" w:space="0" w:color="auto"/>
            </w:tcBorders>
            <w:shd w:val="clear" w:color="auto" w:fill="BFBFBF"/>
          </w:tcPr>
          <w:p w14:paraId="38D4991D" w14:textId="77777777" w:rsidR="00930DA9" w:rsidRPr="00500302" w:rsidRDefault="00930DA9" w:rsidP="0056765C">
            <w:pPr>
              <w:pStyle w:val="TAH"/>
              <w:rPr>
                <w:rFonts w:eastAsia="MS Mincho"/>
              </w:rPr>
            </w:pPr>
            <w:r w:rsidRPr="00500302">
              <w:rPr>
                <w:rFonts w:eastAsia="MS Mincho" w:hint="eastAsia"/>
              </w:rPr>
              <w:t xml:space="preserve">Request Optionality </w:t>
            </w:r>
          </w:p>
        </w:tc>
        <w:tc>
          <w:tcPr>
            <w:tcW w:w="2126" w:type="dxa"/>
            <w:vMerge w:val="restart"/>
            <w:tcBorders>
              <w:top w:val="single" w:sz="4" w:space="0" w:color="auto"/>
              <w:left w:val="single" w:sz="4" w:space="0" w:color="auto"/>
              <w:right w:val="single" w:sz="4" w:space="0" w:color="auto"/>
            </w:tcBorders>
            <w:shd w:val="clear" w:color="auto" w:fill="BFBFBF"/>
          </w:tcPr>
          <w:p w14:paraId="4F02B252" w14:textId="77777777" w:rsidR="00930DA9" w:rsidRPr="00500302" w:rsidRDefault="00930DA9" w:rsidP="0056765C">
            <w:pPr>
              <w:pStyle w:val="TAH"/>
              <w:rPr>
                <w:rFonts w:eastAsia="Malgun Gothic"/>
              </w:rPr>
            </w:pPr>
            <w:r w:rsidRPr="00500302">
              <w:rPr>
                <w:rFonts w:eastAsia="Malgun Gothic" w:hint="eastAsia"/>
              </w:rPr>
              <w:t>Data Type</w:t>
            </w:r>
          </w:p>
        </w:tc>
        <w:tc>
          <w:tcPr>
            <w:tcW w:w="1991" w:type="dxa"/>
            <w:vMerge w:val="restart"/>
            <w:tcBorders>
              <w:top w:val="single" w:sz="4" w:space="0" w:color="auto"/>
              <w:left w:val="single" w:sz="4" w:space="0" w:color="auto"/>
              <w:right w:val="single" w:sz="4" w:space="0" w:color="auto"/>
            </w:tcBorders>
            <w:shd w:val="clear" w:color="auto" w:fill="BFBFBF"/>
            <w:hideMark/>
          </w:tcPr>
          <w:p w14:paraId="357FC3E3" w14:textId="77777777" w:rsidR="00930DA9" w:rsidRPr="00500302" w:rsidRDefault="00930DA9" w:rsidP="0056765C">
            <w:pPr>
              <w:pStyle w:val="TAH"/>
              <w:rPr>
                <w:rFonts w:eastAsia="Malgun Gothic"/>
              </w:rPr>
            </w:pPr>
            <w:r w:rsidRPr="00500302">
              <w:rPr>
                <w:rFonts w:eastAsia="Malgun Gothic" w:hint="eastAsia"/>
              </w:rPr>
              <w:t>Default Value and Constraints</w:t>
            </w:r>
          </w:p>
        </w:tc>
      </w:tr>
      <w:tr w:rsidR="00930DA9" w:rsidRPr="00500302" w14:paraId="2209B981" w14:textId="77777777" w:rsidTr="0056765C">
        <w:trPr>
          <w:jc w:val="center"/>
        </w:trPr>
        <w:tc>
          <w:tcPr>
            <w:tcW w:w="1857" w:type="dxa"/>
            <w:vMerge/>
            <w:tcBorders>
              <w:left w:val="single" w:sz="4" w:space="0" w:color="auto"/>
              <w:bottom w:val="single" w:sz="4" w:space="0" w:color="auto"/>
              <w:right w:val="single" w:sz="4" w:space="0" w:color="auto"/>
            </w:tcBorders>
            <w:shd w:val="clear" w:color="auto" w:fill="BFBFBF"/>
          </w:tcPr>
          <w:p w14:paraId="425A177F" w14:textId="77777777" w:rsidR="00930DA9" w:rsidRPr="00500302" w:rsidRDefault="00930DA9" w:rsidP="0056765C">
            <w:pPr>
              <w:keepNext/>
              <w:keepLines/>
              <w:jc w:val="center"/>
              <w:rPr>
                <w:rFonts w:ascii="Arial" w:eastAsia="MS Mincho" w:hAnsi="Arial"/>
                <w:b/>
                <w:sz w:val="18"/>
                <w:lang w:eastAsia="ja-JP"/>
              </w:rPr>
            </w:pPr>
          </w:p>
        </w:tc>
        <w:tc>
          <w:tcPr>
            <w:tcW w:w="986" w:type="dxa"/>
            <w:tcBorders>
              <w:top w:val="single" w:sz="4" w:space="0" w:color="auto"/>
              <w:left w:val="single" w:sz="4" w:space="0" w:color="auto"/>
              <w:bottom w:val="single" w:sz="4" w:space="0" w:color="auto"/>
              <w:right w:val="single" w:sz="4" w:space="0" w:color="auto"/>
            </w:tcBorders>
            <w:shd w:val="clear" w:color="auto" w:fill="BFBFBF"/>
          </w:tcPr>
          <w:p w14:paraId="15444D64" w14:textId="77777777" w:rsidR="00930DA9" w:rsidRPr="00500302" w:rsidRDefault="00930DA9" w:rsidP="0056765C">
            <w:pPr>
              <w:pStyle w:val="TAH"/>
              <w:rPr>
                <w:rFonts w:eastAsia="Malgun Gothic"/>
              </w:rPr>
            </w:pPr>
            <w:r w:rsidRPr="00500302">
              <w:rPr>
                <w:rFonts w:eastAsia="MS Mincho" w:hint="eastAsia"/>
              </w:rPr>
              <w:t>C</w:t>
            </w:r>
            <w:r w:rsidRPr="00500302">
              <w:rPr>
                <w:rFonts w:eastAsia="Malgun Gothic" w:hint="eastAsia"/>
              </w:rPr>
              <w:t>reate</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7859A3A1" w14:textId="77777777" w:rsidR="00930DA9" w:rsidRPr="00500302" w:rsidRDefault="00930DA9" w:rsidP="0056765C">
            <w:pPr>
              <w:pStyle w:val="TAH"/>
              <w:rPr>
                <w:rFonts w:eastAsia="Malgun Gothic"/>
              </w:rPr>
            </w:pPr>
            <w:r w:rsidRPr="00500302">
              <w:rPr>
                <w:rFonts w:eastAsia="MS Mincho" w:hint="eastAsia"/>
              </w:rPr>
              <w:t>U</w:t>
            </w:r>
            <w:r w:rsidRPr="00500302">
              <w:rPr>
                <w:rFonts w:eastAsia="Malgun Gothic" w:hint="eastAsia"/>
              </w:rPr>
              <w:t>pdate</w:t>
            </w:r>
          </w:p>
        </w:tc>
        <w:tc>
          <w:tcPr>
            <w:tcW w:w="2126" w:type="dxa"/>
            <w:vMerge/>
            <w:tcBorders>
              <w:left w:val="single" w:sz="4" w:space="0" w:color="auto"/>
              <w:bottom w:val="single" w:sz="4" w:space="0" w:color="auto"/>
              <w:right w:val="single" w:sz="4" w:space="0" w:color="auto"/>
            </w:tcBorders>
            <w:shd w:val="clear" w:color="auto" w:fill="BFBFBF"/>
          </w:tcPr>
          <w:p w14:paraId="21E7616F" w14:textId="77777777" w:rsidR="00930DA9" w:rsidRPr="00500302" w:rsidRDefault="00930DA9" w:rsidP="0056765C">
            <w:pPr>
              <w:keepNext/>
              <w:keepLines/>
              <w:jc w:val="center"/>
              <w:rPr>
                <w:rFonts w:ascii="Arial" w:eastAsia="MS Mincho" w:hAnsi="Arial"/>
                <w:b/>
                <w:sz w:val="18"/>
                <w:lang w:eastAsia="ja-JP"/>
              </w:rPr>
            </w:pPr>
          </w:p>
        </w:tc>
        <w:tc>
          <w:tcPr>
            <w:tcW w:w="1991" w:type="dxa"/>
            <w:vMerge/>
            <w:tcBorders>
              <w:left w:val="single" w:sz="4" w:space="0" w:color="auto"/>
              <w:bottom w:val="single" w:sz="4" w:space="0" w:color="auto"/>
              <w:right w:val="single" w:sz="4" w:space="0" w:color="auto"/>
            </w:tcBorders>
            <w:shd w:val="clear" w:color="auto" w:fill="BFBFBF"/>
          </w:tcPr>
          <w:p w14:paraId="4491A23C" w14:textId="77777777" w:rsidR="00930DA9" w:rsidRPr="00500302" w:rsidRDefault="00930DA9" w:rsidP="0056765C">
            <w:pPr>
              <w:keepNext/>
              <w:keepLines/>
              <w:jc w:val="center"/>
              <w:rPr>
                <w:rFonts w:ascii="Arial" w:eastAsia="MS Mincho" w:hAnsi="Arial"/>
                <w:b/>
                <w:sz w:val="18"/>
                <w:lang w:eastAsia="ja-JP"/>
              </w:rPr>
            </w:pPr>
          </w:p>
        </w:tc>
      </w:tr>
      <w:tr w:rsidR="00930DA9" w:rsidRPr="00500302" w14:paraId="084BA163"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6A1E5E4E" w14:textId="77777777" w:rsidR="00930DA9" w:rsidRPr="00500302" w:rsidRDefault="00930DA9" w:rsidP="0056765C">
            <w:pPr>
              <w:pStyle w:val="TAL"/>
              <w:rPr>
                <w:rFonts w:eastAsia="MS Mincho"/>
                <w:i/>
              </w:rPr>
            </w:pPr>
            <w:r w:rsidRPr="00500302">
              <w:rPr>
                <w:rFonts w:eastAsia="SimSun"/>
                <w:i/>
              </w:rPr>
              <w:t>nodeID</w:t>
            </w:r>
          </w:p>
        </w:tc>
        <w:tc>
          <w:tcPr>
            <w:tcW w:w="986" w:type="dxa"/>
            <w:tcBorders>
              <w:top w:val="single" w:sz="4" w:space="0" w:color="auto"/>
              <w:left w:val="single" w:sz="4" w:space="0" w:color="auto"/>
              <w:bottom w:val="single" w:sz="4" w:space="0" w:color="auto"/>
              <w:right w:val="single" w:sz="4" w:space="0" w:color="auto"/>
            </w:tcBorders>
            <w:vAlign w:val="center"/>
          </w:tcPr>
          <w:p w14:paraId="2A14CB60" w14:textId="77777777" w:rsidR="00930DA9" w:rsidRPr="00500302" w:rsidRDefault="00930DA9" w:rsidP="0056765C">
            <w:pPr>
              <w:pStyle w:val="TAC"/>
              <w:rPr>
                <w:rFonts w:eastAsia="Malgun Gothic"/>
              </w:rPr>
            </w:pPr>
            <w:r w:rsidRPr="00500302">
              <w:rPr>
                <w:rFonts w:eastAsia="SimSun"/>
                <w:lang w:eastAsia="zh-CN"/>
              </w:rPr>
              <w:t>M</w:t>
            </w:r>
          </w:p>
        </w:tc>
        <w:tc>
          <w:tcPr>
            <w:tcW w:w="992" w:type="dxa"/>
            <w:tcBorders>
              <w:top w:val="single" w:sz="4" w:space="0" w:color="auto"/>
              <w:left w:val="single" w:sz="4" w:space="0" w:color="auto"/>
              <w:bottom w:val="single" w:sz="4" w:space="0" w:color="auto"/>
              <w:right w:val="single" w:sz="4" w:space="0" w:color="auto"/>
            </w:tcBorders>
            <w:vAlign w:val="center"/>
          </w:tcPr>
          <w:p w14:paraId="7ACAF112" w14:textId="77777777" w:rsidR="00930DA9" w:rsidRPr="00500302" w:rsidRDefault="00930DA9" w:rsidP="0056765C">
            <w:pPr>
              <w:pStyle w:val="TAC"/>
              <w:rPr>
                <w:rFonts w:eastAsia="MS Mincho"/>
              </w:rPr>
            </w:pPr>
            <w:r w:rsidRPr="00500302">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568F3F84" w14:textId="77777777" w:rsidR="00930DA9" w:rsidRPr="00500302" w:rsidRDefault="00930DA9" w:rsidP="0056765C">
            <w:pPr>
              <w:pStyle w:val="TAL"/>
              <w:rPr>
                <w:rFonts w:eastAsia="MS Mincho"/>
              </w:rPr>
            </w:pPr>
            <w:r w:rsidRPr="00500302">
              <w:rPr>
                <w:rFonts w:eastAsia="SimSun"/>
                <w:lang w:eastAsia="zh-CN"/>
              </w:rPr>
              <w:t>m2m:nodeID</w:t>
            </w:r>
          </w:p>
        </w:tc>
        <w:tc>
          <w:tcPr>
            <w:tcW w:w="1991" w:type="dxa"/>
            <w:tcBorders>
              <w:top w:val="single" w:sz="4" w:space="0" w:color="auto"/>
              <w:left w:val="single" w:sz="4" w:space="0" w:color="auto"/>
              <w:bottom w:val="single" w:sz="4" w:space="0" w:color="auto"/>
              <w:right w:val="single" w:sz="4" w:space="0" w:color="auto"/>
            </w:tcBorders>
            <w:hideMark/>
          </w:tcPr>
          <w:p w14:paraId="50848E15" w14:textId="77777777" w:rsidR="00930DA9" w:rsidRPr="00500302" w:rsidRDefault="00930DA9" w:rsidP="0056765C">
            <w:pPr>
              <w:pStyle w:val="TAL"/>
              <w:rPr>
                <w:rFonts w:eastAsia="MS Mincho"/>
              </w:rPr>
            </w:pPr>
          </w:p>
        </w:tc>
      </w:tr>
      <w:tr w:rsidR="00930DA9" w:rsidRPr="00500302" w14:paraId="1F9945BD"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587AF9B4" w14:textId="77777777" w:rsidR="00930DA9" w:rsidRPr="00500302" w:rsidRDefault="00930DA9" w:rsidP="0056765C">
            <w:pPr>
              <w:pStyle w:val="TAL"/>
              <w:rPr>
                <w:rFonts w:eastAsia="MS Mincho"/>
                <w:i/>
              </w:rPr>
            </w:pPr>
            <w:r w:rsidRPr="00500302">
              <w:rPr>
                <w:rFonts w:eastAsia="SimSun"/>
                <w:i/>
              </w:rPr>
              <w:t>hostedCSELink</w:t>
            </w:r>
          </w:p>
        </w:tc>
        <w:tc>
          <w:tcPr>
            <w:tcW w:w="986" w:type="dxa"/>
            <w:tcBorders>
              <w:top w:val="single" w:sz="4" w:space="0" w:color="auto"/>
              <w:left w:val="single" w:sz="4" w:space="0" w:color="auto"/>
              <w:bottom w:val="single" w:sz="4" w:space="0" w:color="auto"/>
              <w:right w:val="single" w:sz="4" w:space="0" w:color="auto"/>
            </w:tcBorders>
            <w:vAlign w:val="center"/>
          </w:tcPr>
          <w:p w14:paraId="00CA44B6" w14:textId="77777777" w:rsidR="00930DA9" w:rsidRPr="00500302" w:rsidRDefault="00930DA9" w:rsidP="0056765C">
            <w:pPr>
              <w:pStyle w:val="TAC"/>
              <w:rPr>
                <w:rFonts w:eastAsia="Malgun Gothic"/>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6ABAB72E" w14:textId="77777777" w:rsidR="00930DA9" w:rsidRPr="00500302" w:rsidRDefault="00930DA9" w:rsidP="0056765C">
            <w:pPr>
              <w:pStyle w:val="TAC"/>
              <w:rPr>
                <w:rFonts w:eastAsia="MS Mincho"/>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18126157" w14:textId="77777777" w:rsidR="00930DA9" w:rsidRPr="00500302" w:rsidRDefault="00930DA9" w:rsidP="0056765C">
            <w:pPr>
              <w:pStyle w:val="TAL"/>
              <w:rPr>
                <w:rFonts w:eastAsia="MS Mincho"/>
              </w:rPr>
            </w:pPr>
            <w:r w:rsidRPr="00500302">
              <w:rPr>
                <w:lang w:eastAsia="zh-CN"/>
              </w:rPr>
              <w:t>m2m:</w:t>
            </w:r>
            <w:r w:rsidRPr="00500302">
              <w:rPr>
                <w:rFonts w:hint="eastAsia"/>
                <w:lang w:eastAsia="ko-KR"/>
              </w:rPr>
              <w:t>ID</w:t>
            </w:r>
          </w:p>
        </w:tc>
        <w:tc>
          <w:tcPr>
            <w:tcW w:w="1991" w:type="dxa"/>
            <w:tcBorders>
              <w:top w:val="single" w:sz="4" w:space="0" w:color="auto"/>
              <w:left w:val="single" w:sz="4" w:space="0" w:color="auto"/>
              <w:bottom w:val="single" w:sz="4" w:space="0" w:color="auto"/>
              <w:right w:val="single" w:sz="4" w:space="0" w:color="auto"/>
            </w:tcBorders>
          </w:tcPr>
          <w:p w14:paraId="142D0EB1" w14:textId="77777777" w:rsidR="00930DA9" w:rsidRPr="00500302" w:rsidRDefault="00930DA9" w:rsidP="0056765C">
            <w:pPr>
              <w:pStyle w:val="TAL"/>
              <w:rPr>
                <w:rFonts w:eastAsia="MS Mincho"/>
              </w:rPr>
            </w:pPr>
          </w:p>
        </w:tc>
      </w:tr>
      <w:tr w:rsidR="00930DA9" w:rsidRPr="00500302" w14:paraId="6C23EDFB"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5615284B" w14:textId="77777777" w:rsidR="00930DA9" w:rsidRPr="00500302" w:rsidRDefault="00930DA9" w:rsidP="0056765C">
            <w:pPr>
              <w:pStyle w:val="TAL"/>
              <w:rPr>
                <w:rFonts w:eastAsia="SimSun"/>
                <w:i/>
              </w:rPr>
            </w:pPr>
            <w:r w:rsidRPr="00500302">
              <w:rPr>
                <w:rFonts w:eastAsia="SimSun"/>
                <w:i/>
              </w:rPr>
              <w:t>hostedAELinks</w:t>
            </w:r>
          </w:p>
        </w:tc>
        <w:tc>
          <w:tcPr>
            <w:tcW w:w="986" w:type="dxa"/>
            <w:tcBorders>
              <w:top w:val="single" w:sz="4" w:space="0" w:color="auto"/>
              <w:left w:val="single" w:sz="4" w:space="0" w:color="auto"/>
              <w:bottom w:val="single" w:sz="4" w:space="0" w:color="auto"/>
              <w:right w:val="single" w:sz="4" w:space="0" w:color="auto"/>
            </w:tcBorders>
            <w:vAlign w:val="center"/>
          </w:tcPr>
          <w:p w14:paraId="04B7ADC6"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15924752"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27C6C5B8" w14:textId="77777777" w:rsidR="00930DA9" w:rsidRPr="00500302" w:rsidRDefault="00930DA9" w:rsidP="0056765C">
            <w:pPr>
              <w:pStyle w:val="TAL"/>
              <w:rPr>
                <w:lang w:eastAsia="zh-CN"/>
              </w:rPr>
            </w:pPr>
            <w:r w:rsidRPr="00500302">
              <w:rPr>
                <w:rFonts w:eastAsia="MS Mincho"/>
              </w:rPr>
              <w:t>m2m:listOfM2MID</w:t>
            </w:r>
          </w:p>
        </w:tc>
        <w:tc>
          <w:tcPr>
            <w:tcW w:w="1991" w:type="dxa"/>
            <w:tcBorders>
              <w:top w:val="single" w:sz="4" w:space="0" w:color="auto"/>
              <w:left w:val="single" w:sz="4" w:space="0" w:color="auto"/>
              <w:bottom w:val="single" w:sz="4" w:space="0" w:color="auto"/>
              <w:right w:val="single" w:sz="4" w:space="0" w:color="auto"/>
            </w:tcBorders>
            <w:vAlign w:val="center"/>
          </w:tcPr>
          <w:p w14:paraId="0F9BEEC6" w14:textId="77777777" w:rsidR="00930DA9" w:rsidRPr="00500302" w:rsidRDefault="00930DA9" w:rsidP="0056765C">
            <w:pPr>
              <w:pStyle w:val="TAL"/>
              <w:rPr>
                <w:rFonts w:eastAsia="MS Mincho"/>
              </w:rPr>
            </w:pPr>
          </w:p>
        </w:tc>
      </w:tr>
      <w:tr w:rsidR="00930DA9" w:rsidRPr="00500302" w14:paraId="579A20AC"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396D9E09" w14:textId="77777777" w:rsidR="00930DA9" w:rsidRPr="00500302" w:rsidRDefault="00930DA9" w:rsidP="0056765C">
            <w:pPr>
              <w:pStyle w:val="TAL"/>
              <w:rPr>
                <w:rFonts w:eastAsia="SimSun"/>
                <w:i/>
              </w:rPr>
            </w:pPr>
            <w:r w:rsidRPr="00500302">
              <w:rPr>
                <w:rFonts w:eastAsia="SimSun"/>
                <w:i/>
              </w:rPr>
              <w:t>hostedServiceLinks</w:t>
            </w:r>
          </w:p>
        </w:tc>
        <w:tc>
          <w:tcPr>
            <w:tcW w:w="986" w:type="dxa"/>
            <w:tcBorders>
              <w:top w:val="single" w:sz="4" w:space="0" w:color="auto"/>
              <w:left w:val="single" w:sz="4" w:space="0" w:color="auto"/>
              <w:bottom w:val="single" w:sz="4" w:space="0" w:color="auto"/>
              <w:right w:val="single" w:sz="4" w:space="0" w:color="auto"/>
            </w:tcBorders>
            <w:vAlign w:val="center"/>
          </w:tcPr>
          <w:p w14:paraId="3D548FD1"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701E28E1"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5013256A" w14:textId="77777777" w:rsidR="00930DA9" w:rsidRPr="00500302" w:rsidRDefault="00930DA9" w:rsidP="0056765C">
            <w:pPr>
              <w:pStyle w:val="TAL"/>
              <w:rPr>
                <w:lang w:eastAsia="zh-CN"/>
              </w:rPr>
            </w:pPr>
            <w:r w:rsidRPr="00500302">
              <w:rPr>
                <w:rFonts w:eastAsia="MS Mincho"/>
              </w:rPr>
              <w:t>m2m:listOfM2MID</w:t>
            </w:r>
          </w:p>
        </w:tc>
        <w:tc>
          <w:tcPr>
            <w:tcW w:w="1991" w:type="dxa"/>
            <w:tcBorders>
              <w:top w:val="single" w:sz="4" w:space="0" w:color="auto"/>
              <w:left w:val="single" w:sz="4" w:space="0" w:color="auto"/>
              <w:bottom w:val="single" w:sz="4" w:space="0" w:color="auto"/>
              <w:right w:val="single" w:sz="4" w:space="0" w:color="auto"/>
            </w:tcBorders>
            <w:vAlign w:val="center"/>
          </w:tcPr>
          <w:p w14:paraId="098F4015" w14:textId="77777777" w:rsidR="00930DA9" w:rsidRPr="00500302" w:rsidRDefault="00930DA9" w:rsidP="0056765C">
            <w:pPr>
              <w:pStyle w:val="TAL"/>
              <w:rPr>
                <w:rFonts w:eastAsia="MS Mincho"/>
              </w:rPr>
            </w:pPr>
          </w:p>
        </w:tc>
      </w:tr>
      <w:tr w:rsidR="00930DA9" w:rsidRPr="00500302" w14:paraId="0C7C3B90"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4EE4456B" w14:textId="77777777" w:rsidR="00930DA9" w:rsidRPr="00500302" w:rsidRDefault="00930DA9" w:rsidP="0056765C">
            <w:pPr>
              <w:pStyle w:val="TAL"/>
              <w:rPr>
                <w:rFonts w:eastAsia="SimSun"/>
                <w:i/>
              </w:rPr>
            </w:pPr>
            <w:r w:rsidRPr="00500302">
              <w:rPr>
                <w:rFonts w:eastAsia="SimSun"/>
                <w:i/>
              </w:rPr>
              <w:t>mgmtClientAddress</w:t>
            </w:r>
          </w:p>
        </w:tc>
        <w:tc>
          <w:tcPr>
            <w:tcW w:w="986" w:type="dxa"/>
            <w:tcBorders>
              <w:top w:val="single" w:sz="4" w:space="0" w:color="auto"/>
              <w:left w:val="single" w:sz="4" w:space="0" w:color="auto"/>
              <w:bottom w:val="single" w:sz="4" w:space="0" w:color="auto"/>
              <w:right w:val="single" w:sz="4" w:space="0" w:color="auto"/>
            </w:tcBorders>
            <w:vAlign w:val="center"/>
          </w:tcPr>
          <w:p w14:paraId="2647F908" w14:textId="77777777" w:rsidR="00930DA9" w:rsidRPr="00500302" w:rsidRDefault="00930DA9" w:rsidP="0056765C">
            <w:pPr>
              <w:pStyle w:val="TAC"/>
              <w:rPr>
                <w:rFonts w:eastAsia="SimSun"/>
                <w:lang w:eastAsia="zh-CN"/>
              </w:rPr>
            </w:pPr>
            <w:r w:rsidRPr="00500302">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229759C" w14:textId="77777777" w:rsidR="00930DA9" w:rsidRPr="00500302" w:rsidRDefault="00930DA9" w:rsidP="0056765C">
            <w:pPr>
              <w:pStyle w:val="TAC"/>
              <w:rPr>
                <w:rFonts w:eastAsia="SimSun"/>
                <w:lang w:eastAsia="zh-CN"/>
              </w:rPr>
            </w:pPr>
            <w:r w:rsidRPr="00500302">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7B91A302" w14:textId="77777777" w:rsidR="00930DA9" w:rsidRPr="00500302" w:rsidRDefault="00930DA9" w:rsidP="0056765C">
            <w:pPr>
              <w:pStyle w:val="TAL"/>
              <w:rPr>
                <w:lang w:eastAsia="zh-CN"/>
              </w:rPr>
            </w:pPr>
            <w:r w:rsidRPr="00500302">
              <w:rPr>
                <w:lang w:eastAsia="zh-CN"/>
              </w:rPr>
              <w:t>xs:string</w:t>
            </w:r>
          </w:p>
        </w:tc>
        <w:tc>
          <w:tcPr>
            <w:tcW w:w="1991" w:type="dxa"/>
            <w:tcBorders>
              <w:top w:val="single" w:sz="4" w:space="0" w:color="auto"/>
              <w:left w:val="single" w:sz="4" w:space="0" w:color="auto"/>
              <w:bottom w:val="single" w:sz="4" w:space="0" w:color="auto"/>
              <w:right w:val="single" w:sz="4" w:space="0" w:color="auto"/>
            </w:tcBorders>
          </w:tcPr>
          <w:p w14:paraId="1D276C8E" w14:textId="77777777" w:rsidR="00930DA9" w:rsidRPr="00500302" w:rsidRDefault="00930DA9" w:rsidP="0056765C">
            <w:pPr>
              <w:pStyle w:val="TAL"/>
              <w:rPr>
                <w:rFonts w:eastAsia="MS Mincho"/>
              </w:rPr>
            </w:pPr>
          </w:p>
        </w:tc>
      </w:tr>
      <w:tr w:rsidR="00930DA9" w:rsidRPr="00500302" w14:paraId="64CB291A"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1505AABA" w14:textId="77777777" w:rsidR="00930DA9" w:rsidRPr="00500302" w:rsidRDefault="00930DA9" w:rsidP="0056765C">
            <w:pPr>
              <w:pStyle w:val="TAL"/>
              <w:rPr>
                <w:rFonts w:eastAsia="SimSun"/>
                <w:i/>
              </w:rPr>
            </w:pPr>
            <w:r w:rsidRPr="00500302">
              <w:rPr>
                <w:rFonts w:eastAsia="SimSun"/>
                <w:i/>
              </w:rPr>
              <w:t>roamingStatus</w:t>
            </w:r>
          </w:p>
        </w:tc>
        <w:tc>
          <w:tcPr>
            <w:tcW w:w="986" w:type="dxa"/>
            <w:tcBorders>
              <w:top w:val="single" w:sz="4" w:space="0" w:color="auto"/>
              <w:left w:val="single" w:sz="4" w:space="0" w:color="auto"/>
              <w:bottom w:val="single" w:sz="4" w:space="0" w:color="auto"/>
              <w:right w:val="single" w:sz="4" w:space="0" w:color="auto"/>
            </w:tcBorders>
            <w:vAlign w:val="center"/>
          </w:tcPr>
          <w:p w14:paraId="157369E1" w14:textId="77777777" w:rsidR="00930DA9" w:rsidRPr="00500302" w:rsidRDefault="00930DA9" w:rsidP="0056765C">
            <w:pPr>
              <w:pStyle w:val="TAC"/>
              <w:rPr>
                <w:rFonts w:eastAsia="SimSun"/>
                <w:lang w:eastAsia="zh-CN"/>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07B19B15" w14:textId="77777777" w:rsidR="00930DA9" w:rsidRPr="00500302" w:rsidRDefault="00930DA9" w:rsidP="0056765C">
            <w:pPr>
              <w:pStyle w:val="TAC"/>
              <w:rPr>
                <w:rFonts w:eastAsia="SimSun"/>
                <w:lang w:eastAsia="zh-CN"/>
              </w:rPr>
            </w:pPr>
            <w:r w:rsidRPr="00500302">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tcPr>
          <w:p w14:paraId="43972CE6" w14:textId="77777777" w:rsidR="00930DA9" w:rsidRPr="00500302" w:rsidRDefault="00930DA9" w:rsidP="0056765C">
            <w:pPr>
              <w:pStyle w:val="TAL"/>
              <w:rPr>
                <w:lang w:eastAsia="zh-CN"/>
              </w:rPr>
            </w:pPr>
            <w:r w:rsidRPr="00500302">
              <w:t>xs:boolean</w:t>
            </w:r>
          </w:p>
        </w:tc>
        <w:tc>
          <w:tcPr>
            <w:tcW w:w="1991" w:type="dxa"/>
            <w:tcBorders>
              <w:top w:val="single" w:sz="4" w:space="0" w:color="auto"/>
              <w:left w:val="single" w:sz="4" w:space="0" w:color="auto"/>
              <w:bottom w:val="single" w:sz="4" w:space="0" w:color="auto"/>
              <w:right w:val="single" w:sz="4" w:space="0" w:color="auto"/>
            </w:tcBorders>
          </w:tcPr>
          <w:p w14:paraId="19A25D35" w14:textId="77777777" w:rsidR="00930DA9" w:rsidRPr="00500302" w:rsidRDefault="00930DA9" w:rsidP="0056765C">
            <w:pPr>
              <w:pStyle w:val="TAL"/>
              <w:rPr>
                <w:rFonts w:eastAsia="MS Mincho"/>
              </w:rPr>
            </w:pPr>
            <w:r w:rsidRPr="00500302">
              <w:rPr>
                <w:rFonts w:eastAsia="MS Mincho"/>
              </w:rPr>
              <w:t xml:space="preserve">No default. </w:t>
            </w:r>
            <w:r>
              <w:rPr>
                <w:rFonts w:eastAsia="MS Mincho"/>
              </w:rPr>
              <w:t>True</w:t>
            </w:r>
            <w:r w:rsidRPr="00500302">
              <w:rPr>
                <w:rFonts w:eastAsia="MS Mincho"/>
              </w:rPr>
              <w:t xml:space="preserve"> </w:t>
            </w:r>
            <w:r>
              <w:rPr>
                <w:rFonts w:eastAsia="MS Mincho"/>
              </w:rPr>
              <w:t>mean</w:t>
            </w:r>
            <w:r w:rsidRPr="00500302">
              <w:rPr>
                <w:rFonts w:eastAsia="MS Mincho"/>
              </w:rPr>
              <w:t>s that the Node is currently roaming.</w:t>
            </w:r>
          </w:p>
          <w:p w14:paraId="04DE7214" w14:textId="77777777" w:rsidR="00930DA9" w:rsidRPr="00500302" w:rsidRDefault="00930DA9" w:rsidP="0056765C">
            <w:pPr>
              <w:pStyle w:val="TAL"/>
              <w:rPr>
                <w:rFonts w:eastAsia="MS Mincho"/>
              </w:rPr>
            </w:pPr>
            <w:r w:rsidRPr="00500302">
              <w:rPr>
                <w:rFonts w:eastAsia="MS Mincho"/>
              </w:rPr>
              <w:t>When this attribute is not present, it indicates that no information is available.</w:t>
            </w:r>
          </w:p>
        </w:tc>
      </w:tr>
      <w:tr w:rsidR="00930DA9" w:rsidRPr="00500302" w14:paraId="36191049"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60F4C15B" w14:textId="77777777" w:rsidR="00930DA9" w:rsidRPr="00500302" w:rsidRDefault="00930DA9" w:rsidP="0056765C">
            <w:pPr>
              <w:pStyle w:val="TAL"/>
              <w:rPr>
                <w:rFonts w:eastAsia="SimSun"/>
                <w:i/>
              </w:rPr>
            </w:pPr>
            <w:r w:rsidRPr="00500302">
              <w:rPr>
                <w:rFonts w:eastAsia="SimSun"/>
                <w:i/>
              </w:rPr>
              <w:t>networkID</w:t>
            </w:r>
          </w:p>
        </w:tc>
        <w:tc>
          <w:tcPr>
            <w:tcW w:w="986" w:type="dxa"/>
            <w:tcBorders>
              <w:top w:val="single" w:sz="4" w:space="0" w:color="auto"/>
              <w:left w:val="single" w:sz="4" w:space="0" w:color="auto"/>
              <w:bottom w:val="single" w:sz="4" w:space="0" w:color="auto"/>
              <w:right w:val="single" w:sz="4" w:space="0" w:color="auto"/>
            </w:tcBorders>
            <w:vAlign w:val="center"/>
          </w:tcPr>
          <w:p w14:paraId="28AAA404" w14:textId="77777777" w:rsidR="00930DA9" w:rsidRPr="00500302" w:rsidRDefault="00930DA9" w:rsidP="0056765C">
            <w:pPr>
              <w:pStyle w:val="TAC"/>
              <w:rPr>
                <w:rFonts w:eastAsia="SimSun"/>
                <w:lang w:eastAsia="zh-CN"/>
              </w:rPr>
            </w:pPr>
            <w:r w:rsidRPr="00500302">
              <w:rPr>
                <w:rFonts w:eastAsia="SimSun"/>
                <w:lang w:eastAsia="zh-CN"/>
              </w:rPr>
              <w:t>NP</w:t>
            </w:r>
          </w:p>
        </w:tc>
        <w:tc>
          <w:tcPr>
            <w:tcW w:w="992" w:type="dxa"/>
            <w:tcBorders>
              <w:top w:val="single" w:sz="4" w:space="0" w:color="auto"/>
              <w:left w:val="single" w:sz="4" w:space="0" w:color="auto"/>
              <w:bottom w:val="single" w:sz="4" w:space="0" w:color="auto"/>
              <w:right w:val="single" w:sz="4" w:space="0" w:color="auto"/>
            </w:tcBorders>
            <w:vAlign w:val="center"/>
          </w:tcPr>
          <w:p w14:paraId="3562ECC5" w14:textId="77777777" w:rsidR="00930DA9" w:rsidRPr="00500302" w:rsidRDefault="00930DA9" w:rsidP="0056765C">
            <w:pPr>
              <w:pStyle w:val="TAC"/>
              <w:rPr>
                <w:rFonts w:eastAsia="SimSun"/>
                <w:lang w:eastAsia="zh-CN"/>
              </w:rPr>
            </w:pPr>
            <w:r w:rsidRPr="00500302">
              <w:rPr>
                <w:rFonts w:eastAsia="SimSun"/>
                <w:lang w:eastAsia="zh-CN"/>
              </w:rPr>
              <w:t>NP</w:t>
            </w:r>
          </w:p>
        </w:tc>
        <w:tc>
          <w:tcPr>
            <w:tcW w:w="2126" w:type="dxa"/>
            <w:tcBorders>
              <w:top w:val="single" w:sz="4" w:space="0" w:color="auto"/>
              <w:left w:val="single" w:sz="4" w:space="0" w:color="auto"/>
              <w:bottom w:val="single" w:sz="4" w:space="0" w:color="auto"/>
              <w:right w:val="single" w:sz="4" w:space="0" w:color="auto"/>
            </w:tcBorders>
            <w:vAlign w:val="center"/>
          </w:tcPr>
          <w:p w14:paraId="2F2207B3" w14:textId="77777777" w:rsidR="00930DA9" w:rsidRPr="00500302" w:rsidRDefault="00930DA9" w:rsidP="0056765C">
            <w:pPr>
              <w:pStyle w:val="TAL"/>
              <w:rPr>
                <w:lang w:eastAsia="zh-CN"/>
              </w:rPr>
            </w:pPr>
            <w:r w:rsidRPr="00500302">
              <w:t>xs:string</w:t>
            </w:r>
          </w:p>
        </w:tc>
        <w:tc>
          <w:tcPr>
            <w:tcW w:w="1991" w:type="dxa"/>
            <w:tcBorders>
              <w:top w:val="single" w:sz="4" w:space="0" w:color="auto"/>
              <w:left w:val="single" w:sz="4" w:space="0" w:color="auto"/>
              <w:bottom w:val="single" w:sz="4" w:space="0" w:color="auto"/>
              <w:right w:val="single" w:sz="4" w:space="0" w:color="auto"/>
            </w:tcBorders>
          </w:tcPr>
          <w:p w14:paraId="478E3877" w14:textId="77777777" w:rsidR="00930DA9" w:rsidRPr="00500302" w:rsidRDefault="00930DA9" w:rsidP="0056765C">
            <w:pPr>
              <w:pStyle w:val="TAL"/>
              <w:rPr>
                <w:rFonts w:eastAsia="MS Mincho"/>
              </w:rPr>
            </w:pPr>
            <w:r w:rsidRPr="00500302">
              <w:rPr>
                <w:rFonts w:eastAsia="MS Mincho"/>
              </w:rPr>
              <w:t>No default. When this attribute is not present, it indicates that no information is available.</w:t>
            </w:r>
          </w:p>
        </w:tc>
      </w:tr>
      <w:tr w:rsidR="00930DA9" w:rsidRPr="00500302" w14:paraId="7155AC00" w14:textId="77777777" w:rsidTr="0056765C">
        <w:trPr>
          <w:jc w:val="center"/>
        </w:trPr>
        <w:tc>
          <w:tcPr>
            <w:tcW w:w="1857" w:type="dxa"/>
            <w:tcBorders>
              <w:top w:val="single" w:sz="4" w:space="0" w:color="auto"/>
              <w:left w:val="single" w:sz="4" w:space="0" w:color="auto"/>
              <w:bottom w:val="single" w:sz="4" w:space="0" w:color="auto"/>
              <w:right w:val="single" w:sz="4" w:space="0" w:color="auto"/>
            </w:tcBorders>
            <w:vAlign w:val="center"/>
          </w:tcPr>
          <w:p w14:paraId="7A929F4D" w14:textId="77777777" w:rsidR="00930DA9" w:rsidRPr="00500302" w:rsidRDefault="00930DA9" w:rsidP="0056765C">
            <w:pPr>
              <w:pStyle w:val="TAL"/>
              <w:rPr>
                <w:rFonts w:eastAsia="SimSun"/>
                <w:i/>
              </w:rPr>
            </w:pPr>
            <w:r>
              <w:rPr>
                <w:rFonts w:eastAsia="SimSun"/>
                <w:i/>
              </w:rPr>
              <w:t>nodeType</w:t>
            </w:r>
          </w:p>
        </w:tc>
        <w:tc>
          <w:tcPr>
            <w:tcW w:w="986" w:type="dxa"/>
            <w:tcBorders>
              <w:top w:val="single" w:sz="4" w:space="0" w:color="auto"/>
              <w:left w:val="single" w:sz="4" w:space="0" w:color="auto"/>
              <w:bottom w:val="single" w:sz="4" w:space="0" w:color="auto"/>
              <w:right w:val="single" w:sz="4" w:space="0" w:color="auto"/>
            </w:tcBorders>
            <w:vAlign w:val="center"/>
          </w:tcPr>
          <w:p w14:paraId="65F6448E" w14:textId="77777777" w:rsidR="00930DA9" w:rsidRPr="00500302" w:rsidRDefault="00930DA9" w:rsidP="0056765C">
            <w:pPr>
              <w:pStyle w:val="TAC"/>
              <w:rPr>
                <w:rFonts w:eastAsia="SimSun"/>
                <w:lang w:eastAsia="zh-CN"/>
              </w:rPr>
            </w:pPr>
            <w:r>
              <w:rPr>
                <w:rFonts w:eastAsia="SimSun"/>
                <w:lang w:eastAsia="zh-CN"/>
              </w:rPr>
              <w:t>O</w:t>
            </w:r>
          </w:p>
        </w:tc>
        <w:tc>
          <w:tcPr>
            <w:tcW w:w="992" w:type="dxa"/>
            <w:tcBorders>
              <w:top w:val="single" w:sz="4" w:space="0" w:color="auto"/>
              <w:left w:val="single" w:sz="4" w:space="0" w:color="auto"/>
              <w:bottom w:val="single" w:sz="4" w:space="0" w:color="auto"/>
              <w:right w:val="single" w:sz="4" w:space="0" w:color="auto"/>
            </w:tcBorders>
            <w:vAlign w:val="center"/>
          </w:tcPr>
          <w:p w14:paraId="33B0F7E5" w14:textId="77777777" w:rsidR="00930DA9" w:rsidRPr="00500302" w:rsidRDefault="00930DA9" w:rsidP="0056765C">
            <w:pPr>
              <w:pStyle w:val="TAC"/>
              <w:rPr>
                <w:rFonts w:eastAsia="SimSun"/>
                <w:lang w:eastAsia="zh-CN"/>
              </w:rPr>
            </w:pPr>
            <w:r>
              <w:rPr>
                <w:rFonts w:eastAsia="SimSun"/>
                <w:lang w:eastAsia="zh-CN"/>
              </w:rPr>
              <w:t>O</w:t>
            </w:r>
          </w:p>
        </w:tc>
        <w:tc>
          <w:tcPr>
            <w:tcW w:w="2126" w:type="dxa"/>
            <w:tcBorders>
              <w:top w:val="single" w:sz="4" w:space="0" w:color="auto"/>
              <w:left w:val="single" w:sz="4" w:space="0" w:color="auto"/>
              <w:bottom w:val="single" w:sz="4" w:space="0" w:color="auto"/>
              <w:right w:val="single" w:sz="4" w:space="0" w:color="auto"/>
            </w:tcBorders>
            <w:vAlign w:val="center"/>
          </w:tcPr>
          <w:p w14:paraId="2722CCC8" w14:textId="77777777" w:rsidR="00930DA9" w:rsidRPr="00500302" w:rsidRDefault="00930DA9" w:rsidP="0056765C">
            <w:pPr>
              <w:pStyle w:val="TAL"/>
            </w:pPr>
            <w:r w:rsidRPr="00500302">
              <w:rPr>
                <w:rFonts w:eastAsia="MS Mincho"/>
                <w:lang w:eastAsia="ja-JP"/>
              </w:rPr>
              <w:t>m</w:t>
            </w:r>
            <w:r w:rsidRPr="00500302">
              <w:rPr>
                <w:rFonts w:eastAsia="MS Mincho" w:hint="eastAsia"/>
                <w:lang w:eastAsia="ja-JP"/>
              </w:rPr>
              <w:t>2</w:t>
            </w:r>
            <w:r w:rsidRPr="00500302">
              <w:rPr>
                <w:rFonts w:eastAsia="MS Mincho"/>
                <w:lang w:eastAsia="ja-JP"/>
              </w:rPr>
              <w:t>m</w:t>
            </w:r>
            <w:r w:rsidRPr="00500302">
              <w:rPr>
                <w:rFonts w:eastAsia="MS Mincho" w:hint="eastAsia"/>
                <w:lang w:eastAsia="ja-JP"/>
              </w:rPr>
              <w:t>:</w:t>
            </w:r>
            <w:r>
              <w:rPr>
                <w:rFonts w:eastAsia="MS Mincho"/>
                <w:lang w:val="en-US" w:eastAsia="ja-JP"/>
              </w:rPr>
              <w:t>nodeType</w:t>
            </w:r>
          </w:p>
        </w:tc>
        <w:tc>
          <w:tcPr>
            <w:tcW w:w="1991" w:type="dxa"/>
            <w:tcBorders>
              <w:top w:val="single" w:sz="4" w:space="0" w:color="auto"/>
              <w:left w:val="single" w:sz="4" w:space="0" w:color="auto"/>
              <w:bottom w:val="single" w:sz="4" w:space="0" w:color="auto"/>
              <w:right w:val="single" w:sz="4" w:space="0" w:color="auto"/>
            </w:tcBorders>
          </w:tcPr>
          <w:p w14:paraId="7D16DE28" w14:textId="77777777" w:rsidR="00930DA9" w:rsidRPr="00500302" w:rsidRDefault="00930DA9" w:rsidP="0056765C">
            <w:pPr>
              <w:pStyle w:val="TAL"/>
              <w:rPr>
                <w:rFonts w:eastAsia="MS Mincho"/>
              </w:rPr>
            </w:pPr>
            <w:r>
              <w:rPr>
                <w:rFonts w:eastAsia="MS Mincho"/>
              </w:rPr>
              <w:t>Default is UNSPECIFIED.</w:t>
            </w:r>
          </w:p>
        </w:tc>
      </w:tr>
    </w:tbl>
    <w:p w14:paraId="7EB4656C" w14:textId="77777777" w:rsidR="00930DA9" w:rsidRPr="00500302" w:rsidRDefault="00930DA9" w:rsidP="00930DA9">
      <w:pPr>
        <w:rPr>
          <w:rFonts w:eastAsia="Malgun Gothic"/>
          <w:highlight w:val="yellow"/>
          <w:lang w:eastAsia="ko-KR"/>
        </w:rPr>
      </w:pPr>
    </w:p>
    <w:p w14:paraId="69A3CFF3" w14:textId="77777777" w:rsidR="00930DA9" w:rsidRPr="00500302" w:rsidRDefault="00930DA9" w:rsidP="00930DA9">
      <w:pPr>
        <w:pStyle w:val="TH"/>
      </w:pPr>
      <w:bookmarkStart w:id="272" w:name="_Toc526955020"/>
      <w:bookmarkStart w:id="273" w:name="_Toc21706802"/>
      <w:bookmarkStart w:id="274" w:name="_Toc50635029"/>
      <w:r w:rsidRPr="00500302">
        <w:t xml:space="preserve">Table </w:t>
      </w:r>
      <w:r>
        <w:t>7.4.18.1</w:t>
      </w:r>
      <w:r w:rsidRPr="00500302">
        <w:noBreakHyphen/>
      </w:r>
      <w:r>
        <w:fldChar w:fldCharType="begin"/>
      </w:r>
      <w:r>
        <w:instrText xml:space="preserve"> SEQ Table \* ARABIC \s 4 </w:instrText>
      </w:r>
      <w:r>
        <w:fldChar w:fldCharType="separate"/>
      </w:r>
      <w:r w:rsidR="00104652">
        <w:rPr>
          <w:noProof/>
        </w:rPr>
        <w:t>4</w:t>
      </w:r>
      <w:r>
        <w:fldChar w:fldCharType="end"/>
      </w:r>
      <w:r w:rsidRPr="00500302">
        <w:t>:</w:t>
      </w:r>
      <w:r w:rsidRPr="00500302">
        <w:rPr>
          <w:lang w:eastAsia="ja-JP"/>
        </w:rPr>
        <w:t xml:space="preserve"> </w:t>
      </w:r>
      <w:r w:rsidRPr="00500302">
        <w:t>Child resources of &lt;</w:t>
      </w:r>
      <w:r w:rsidRPr="00500302">
        <w:rPr>
          <w:lang w:eastAsia="zh-CN"/>
        </w:rPr>
        <w:t>node</w:t>
      </w:r>
      <w:r w:rsidRPr="00500302">
        <w:t>&gt; resource</w:t>
      </w:r>
      <w:bookmarkEnd w:id="272"/>
      <w:bookmarkEnd w:id="273"/>
      <w:bookmarkEnd w:id="2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9"/>
        <w:gridCol w:w="2059"/>
        <w:gridCol w:w="2278"/>
        <w:gridCol w:w="2513"/>
      </w:tblGrid>
      <w:tr w:rsidR="00930DA9" w:rsidRPr="00500302" w14:paraId="4DC454A5"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shd w:val="clear" w:color="auto" w:fill="BFBFBF"/>
            <w:hideMark/>
          </w:tcPr>
          <w:p w14:paraId="4C6D96E3" w14:textId="77777777" w:rsidR="00930DA9" w:rsidRPr="00500302" w:rsidRDefault="00930DA9" w:rsidP="0056765C">
            <w:pPr>
              <w:pStyle w:val="TAH"/>
              <w:rPr>
                <w:lang w:eastAsia="ja-JP"/>
              </w:rPr>
            </w:pPr>
            <w:r w:rsidRPr="00500302">
              <w:rPr>
                <w:lang w:eastAsia="ja-JP"/>
              </w:rPr>
              <w:t xml:space="preserve">Child Resource Type </w:t>
            </w:r>
          </w:p>
        </w:tc>
        <w:tc>
          <w:tcPr>
            <w:tcW w:w="1069" w:type="pct"/>
            <w:tcBorders>
              <w:top w:val="single" w:sz="4" w:space="0" w:color="auto"/>
              <w:left w:val="single" w:sz="4" w:space="0" w:color="auto"/>
              <w:bottom w:val="single" w:sz="4" w:space="0" w:color="auto"/>
              <w:right w:val="single" w:sz="4" w:space="0" w:color="auto"/>
            </w:tcBorders>
            <w:shd w:val="clear" w:color="auto" w:fill="BFBFBF"/>
          </w:tcPr>
          <w:p w14:paraId="234254BD" w14:textId="77777777" w:rsidR="00930DA9" w:rsidRPr="00500302" w:rsidRDefault="00930DA9" w:rsidP="0056765C">
            <w:pPr>
              <w:pStyle w:val="TAH"/>
              <w:rPr>
                <w:lang w:eastAsia="ja-JP"/>
              </w:rPr>
            </w:pPr>
            <w:r w:rsidRPr="00500302">
              <w:rPr>
                <w:lang w:eastAsia="ja-JP"/>
              </w:rPr>
              <w:t>Child Resource Name</w:t>
            </w:r>
          </w:p>
        </w:tc>
        <w:tc>
          <w:tcPr>
            <w:tcW w:w="1183" w:type="pct"/>
            <w:tcBorders>
              <w:top w:val="single" w:sz="4" w:space="0" w:color="auto"/>
              <w:left w:val="single" w:sz="4" w:space="0" w:color="auto"/>
              <w:bottom w:val="single" w:sz="4" w:space="0" w:color="auto"/>
              <w:right w:val="single" w:sz="4" w:space="0" w:color="auto"/>
            </w:tcBorders>
            <w:shd w:val="clear" w:color="auto" w:fill="BFBFBF"/>
          </w:tcPr>
          <w:p w14:paraId="42B99B12" w14:textId="77777777" w:rsidR="00930DA9" w:rsidRPr="00500302" w:rsidRDefault="00930DA9" w:rsidP="0056765C">
            <w:pPr>
              <w:pStyle w:val="TAH"/>
              <w:rPr>
                <w:lang w:eastAsia="ja-JP"/>
              </w:rPr>
            </w:pPr>
            <w:r w:rsidRPr="00500302">
              <w:rPr>
                <w:lang w:eastAsia="ja-JP"/>
              </w:rPr>
              <w:t>Multiplicity</w:t>
            </w:r>
          </w:p>
        </w:tc>
        <w:tc>
          <w:tcPr>
            <w:tcW w:w="1305" w:type="pct"/>
            <w:tcBorders>
              <w:top w:val="single" w:sz="4" w:space="0" w:color="auto"/>
              <w:left w:val="single" w:sz="4" w:space="0" w:color="auto"/>
              <w:bottom w:val="single" w:sz="4" w:space="0" w:color="auto"/>
              <w:right w:val="single" w:sz="4" w:space="0" w:color="auto"/>
            </w:tcBorders>
            <w:shd w:val="clear" w:color="auto" w:fill="BFBFBF"/>
            <w:hideMark/>
          </w:tcPr>
          <w:p w14:paraId="657ED528" w14:textId="77777777" w:rsidR="00930DA9" w:rsidRPr="00500302" w:rsidRDefault="00930DA9" w:rsidP="0056765C">
            <w:pPr>
              <w:pStyle w:val="TAH"/>
              <w:rPr>
                <w:lang w:eastAsia="ja-JP"/>
              </w:rPr>
            </w:pPr>
            <w:r w:rsidRPr="00500302">
              <w:rPr>
                <w:lang w:eastAsia="ja-JP"/>
              </w:rPr>
              <w:t>Ref. to Resource Type Definition</w:t>
            </w:r>
          </w:p>
        </w:tc>
      </w:tr>
      <w:tr w:rsidR="00930DA9" w:rsidRPr="009763C9" w14:paraId="39C25AF3"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7FF0141B" w14:textId="77777777" w:rsidR="00930DA9" w:rsidRPr="00500302" w:rsidRDefault="00930DA9" w:rsidP="0056765C">
            <w:pPr>
              <w:pStyle w:val="TAC"/>
              <w:rPr>
                <w:lang w:eastAsia="zh-CN"/>
              </w:rPr>
            </w:pPr>
            <w:r w:rsidRPr="00500302">
              <w:rPr>
                <w:lang w:eastAsia="zh-CN"/>
              </w:rPr>
              <w:t>&lt;mgmtObj&gt;</w:t>
            </w:r>
          </w:p>
        </w:tc>
        <w:tc>
          <w:tcPr>
            <w:tcW w:w="1069" w:type="pct"/>
            <w:tcBorders>
              <w:top w:val="single" w:sz="4" w:space="0" w:color="auto"/>
              <w:left w:val="single" w:sz="4" w:space="0" w:color="auto"/>
              <w:bottom w:val="single" w:sz="4" w:space="0" w:color="auto"/>
              <w:right w:val="single" w:sz="4" w:space="0" w:color="auto"/>
            </w:tcBorders>
          </w:tcPr>
          <w:p w14:paraId="38404BAA" w14:textId="77777777" w:rsidR="00930DA9" w:rsidRPr="00500302" w:rsidRDefault="00930DA9" w:rsidP="0056765C">
            <w:pPr>
              <w:pStyle w:val="TAC"/>
              <w:rPr>
                <w:lang w:eastAsia="zh-CN"/>
              </w:rPr>
            </w:pPr>
            <w:r w:rsidRPr="00500302">
              <w:rPr>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15A39C57" w14:textId="77777777" w:rsidR="00930DA9" w:rsidRPr="00500302" w:rsidRDefault="00930DA9" w:rsidP="0056765C">
            <w:pPr>
              <w:pStyle w:val="TAC"/>
              <w:rPr>
                <w:rFonts w:eastAsia="SimSun"/>
                <w:lang w:eastAsia="zh-CN"/>
              </w:rPr>
            </w:pPr>
            <w:r w:rsidRPr="00500302">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14:paraId="40B17871" w14:textId="77777777" w:rsidR="00930DA9" w:rsidRPr="009763C9" w:rsidRDefault="00930DA9" w:rsidP="0056765C">
            <w:pPr>
              <w:pStyle w:val="TAL"/>
              <w:rPr>
                <w:lang w:val="fr-FR" w:eastAsia="ja-JP"/>
              </w:rPr>
            </w:pPr>
            <w:r w:rsidRPr="009763C9">
              <w:rPr>
                <w:rFonts w:eastAsia="MS Mincho" w:hint="eastAsia"/>
                <w:lang w:val="fr-FR" w:eastAsia="ja-JP"/>
              </w:rPr>
              <w:t>Clau</w:t>
            </w:r>
            <w:r w:rsidRPr="009763C9">
              <w:rPr>
                <w:rFonts w:eastAsia="MS Mincho"/>
                <w:lang w:val="fr-FR" w:eastAsia="ja-JP"/>
              </w:rPr>
              <w:t>s</w:t>
            </w:r>
            <w:r w:rsidRPr="009763C9">
              <w:rPr>
                <w:rFonts w:eastAsia="MS Mincho" w:hint="eastAsia"/>
                <w:lang w:val="fr-FR" w:eastAsia="ja-JP"/>
              </w:rPr>
              <w:t xml:space="preserve">e </w:t>
            </w:r>
            <w:r w:rsidRPr="00500302">
              <w:rPr>
                <w:lang w:eastAsia="ja-JP"/>
              </w:rPr>
              <w:fldChar w:fldCharType="begin"/>
            </w:r>
            <w:r w:rsidRPr="009763C9">
              <w:rPr>
                <w:lang w:val="fr-FR" w:eastAsia="ja-JP"/>
              </w:rPr>
              <w:instrText xml:space="preserve"> REF _Ref404599674 \r \h  \* MERGEFORMAT </w:instrText>
            </w:r>
            <w:r w:rsidRPr="00500302">
              <w:rPr>
                <w:lang w:eastAsia="ja-JP"/>
              </w:rPr>
              <w:fldChar w:fldCharType="separate"/>
            </w:r>
            <w:r w:rsidR="00104652">
              <w:rPr>
                <w:b/>
                <w:bCs/>
                <w:lang w:val="fr-FR" w:eastAsia="ja-JP"/>
              </w:rPr>
              <w:t>Erreur ! Source du renvoi introuvable.</w:t>
            </w:r>
            <w:r w:rsidRPr="00500302">
              <w:rPr>
                <w:lang w:eastAsia="ja-JP"/>
              </w:rPr>
              <w:fldChar w:fldCharType="end"/>
            </w:r>
            <w:r w:rsidRPr="009763C9">
              <w:rPr>
                <w:lang w:val="fr-FR" w:eastAsia="ja-JP"/>
              </w:rPr>
              <w:t>,</w:t>
            </w:r>
          </w:p>
          <w:p w14:paraId="736661C9" w14:textId="77777777" w:rsidR="00930DA9" w:rsidRPr="009763C9" w:rsidRDefault="00930DA9" w:rsidP="0056765C">
            <w:pPr>
              <w:pStyle w:val="TAL"/>
              <w:rPr>
                <w:lang w:val="fr-FR" w:eastAsia="ja-JP"/>
              </w:rPr>
            </w:pPr>
            <w:r w:rsidRPr="009763C9">
              <w:rPr>
                <w:lang w:val="fr-FR"/>
              </w:rPr>
              <w:t xml:space="preserve">and </w:t>
            </w:r>
            <w:r w:rsidRPr="00500302">
              <w:fldChar w:fldCharType="begin"/>
            </w:r>
            <w:r w:rsidRPr="009763C9">
              <w:rPr>
                <w:lang w:val="fr-FR"/>
              </w:rPr>
              <w:instrText xml:space="preserve"> REF _Ref409824935 \r \h  \* MERGEFORMAT </w:instrText>
            </w:r>
            <w:r w:rsidRPr="00500302">
              <w:fldChar w:fldCharType="separate"/>
            </w:r>
            <w:r w:rsidR="00104652">
              <w:rPr>
                <w:b/>
                <w:bCs/>
                <w:lang w:val="fr-FR"/>
              </w:rPr>
              <w:t>Erreur ! Source du renvoi introuvable.</w:t>
            </w:r>
            <w:r w:rsidRPr="00500302">
              <w:fldChar w:fldCharType="end"/>
            </w:r>
          </w:p>
        </w:tc>
      </w:tr>
      <w:tr w:rsidR="00930DA9" w:rsidRPr="00500302" w14:paraId="54C742E2" w14:textId="77777777" w:rsidTr="0056765C">
        <w:trPr>
          <w:jc w:val="center"/>
          <w:ins w:id="275" w:author="BAREAU Cyrille" w:date="2020-10-09T18:14:00Z"/>
        </w:trPr>
        <w:tc>
          <w:tcPr>
            <w:tcW w:w="1443" w:type="pct"/>
            <w:tcBorders>
              <w:top w:val="single" w:sz="4" w:space="0" w:color="auto"/>
              <w:left w:val="single" w:sz="4" w:space="0" w:color="auto"/>
              <w:bottom w:val="single" w:sz="4" w:space="0" w:color="auto"/>
              <w:right w:val="single" w:sz="4" w:space="0" w:color="auto"/>
            </w:tcBorders>
          </w:tcPr>
          <w:p w14:paraId="7027EABA" w14:textId="77777777" w:rsidR="00930DA9" w:rsidRPr="00500302" w:rsidRDefault="00930DA9" w:rsidP="0056765C">
            <w:pPr>
              <w:pStyle w:val="TAC"/>
              <w:rPr>
                <w:ins w:id="276" w:author="BAREAU Cyrille" w:date="2020-10-09T18:14:00Z"/>
                <w:lang w:eastAsia="zh-CN"/>
              </w:rPr>
            </w:pPr>
            <w:ins w:id="277" w:author="BAREAU Cyrille" w:date="2020-10-09T18:14:00Z">
              <w:r>
                <w:rPr>
                  <w:lang w:eastAsia="zh-CN"/>
                </w:rPr>
                <w:t>&lt;flexContainer&gt;</w:t>
              </w:r>
            </w:ins>
          </w:p>
        </w:tc>
        <w:tc>
          <w:tcPr>
            <w:tcW w:w="1069" w:type="pct"/>
            <w:tcBorders>
              <w:top w:val="single" w:sz="4" w:space="0" w:color="auto"/>
              <w:left w:val="single" w:sz="4" w:space="0" w:color="auto"/>
              <w:bottom w:val="single" w:sz="4" w:space="0" w:color="auto"/>
              <w:right w:val="single" w:sz="4" w:space="0" w:color="auto"/>
            </w:tcBorders>
          </w:tcPr>
          <w:p w14:paraId="4664C23A" w14:textId="77777777" w:rsidR="00930DA9" w:rsidRPr="00500302" w:rsidRDefault="00930DA9" w:rsidP="0056765C">
            <w:pPr>
              <w:pStyle w:val="TAC"/>
              <w:rPr>
                <w:ins w:id="278" w:author="BAREAU Cyrille" w:date="2020-10-09T18:14:00Z"/>
                <w:lang w:eastAsia="zh-CN"/>
              </w:rPr>
            </w:pPr>
            <w:ins w:id="279" w:author="BAREAU Cyrille" w:date="2020-10-09T18:14:00Z">
              <w:r>
                <w:rPr>
                  <w:lang w:eastAsia="zh-CN"/>
                </w:rPr>
                <w:t>[flexNode]</w:t>
              </w:r>
            </w:ins>
          </w:p>
        </w:tc>
        <w:tc>
          <w:tcPr>
            <w:tcW w:w="1183" w:type="pct"/>
            <w:tcBorders>
              <w:top w:val="single" w:sz="4" w:space="0" w:color="auto"/>
              <w:left w:val="single" w:sz="4" w:space="0" w:color="auto"/>
              <w:bottom w:val="single" w:sz="4" w:space="0" w:color="auto"/>
              <w:right w:val="single" w:sz="4" w:space="0" w:color="auto"/>
            </w:tcBorders>
          </w:tcPr>
          <w:p w14:paraId="227C1133" w14:textId="77777777" w:rsidR="00930DA9" w:rsidRPr="00500302" w:rsidRDefault="00930DA9" w:rsidP="0056765C">
            <w:pPr>
              <w:pStyle w:val="TAC"/>
              <w:rPr>
                <w:ins w:id="280" w:author="BAREAU Cyrille" w:date="2020-10-09T18:14:00Z"/>
                <w:rFonts w:eastAsia="SimSun"/>
                <w:lang w:eastAsia="zh-CN"/>
              </w:rPr>
            </w:pPr>
            <w:ins w:id="281" w:author="BAREAU Cyrille" w:date="2020-10-09T18:15:00Z">
              <w:r>
                <w:rPr>
                  <w:rFonts w:eastAsia="SimSun"/>
                  <w:lang w:eastAsia="zh-CN"/>
                </w:rPr>
                <w:t>0..1</w:t>
              </w:r>
            </w:ins>
          </w:p>
        </w:tc>
        <w:tc>
          <w:tcPr>
            <w:tcW w:w="1305" w:type="pct"/>
            <w:tcBorders>
              <w:top w:val="single" w:sz="4" w:space="0" w:color="auto"/>
              <w:left w:val="single" w:sz="4" w:space="0" w:color="auto"/>
              <w:bottom w:val="single" w:sz="4" w:space="0" w:color="auto"/>
              <w:right w:val="single" w:sz="4" w:space="0" w:color="auto"/>
            </w:tcBorders>
          </w:tcPr>
          <w:p w14:paraId="0CAC9B1C" w14:textId="77777777" w:rsidR="00930DA9" w:rsidRPr="00500302" w:rsidRDefault="00930DA9" w:rsidP="0056765C">
            <w:pPr>
              <w:pStyle w:val="TAL"/>
              <w:rPr>
                <w:ins w:id="282" w:author="BAREAU Cyrille" w:date="2020-10-09T18:14:00Z"/>
                <w:rFonts w:eastAsia="MS Mincho" w:hint="eastAsia"/>
                <w:lang w:eastAsia="ja-JP"/>
              </w:rPr>
            </w:pPr>
          </w:p>
        </w:tc>
      </w:tr>
      <w:tr w:rsidR="00930DA9" w:rsidRPr="009763C9" w14:paraId="3D71ACCD"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7B5DBD67" w14:textId="77777777" w:rsidR="00930DA9" w:rsidRPr="00500302" w:rsidRDefault="00930DA9" w:rsidP="0056765C">
            <w:pPr>
              <w:pStyle w:val="TAC"/>
              <w:rPr>
                <w:lang w:eastAsia="zh-CN"/>
              </w:rPr>
            </w:pPr>
            <w:r w:rsidRPr="00500302">
              <w:rPr>
                <w:lang w:eastAsia="zh-CN"/>
              </w:rPr>
              <w:t>&lt;subscription&gt;</w:t>
            </w:r>
          </w:p>
        </w:tc>
        <w:tc>
          <w:tcPr>
            <w:tcW w:w="1069" w:type="pct"/>
            <w:tcBorders>
              <w:top w:val="single" w:sz="4" w:space="0" w:color="auto"/>
              <w:left w:val="single" w:sz="4" w:space="0" w:color="auto"/>
              <w:bottom w:val="single" w:sz="4" w:space="0" w:color="auto"/>
              <w:right w:val="single" w:sz="4" w:space="0" w:color="auto"/>
            </w:tcBorders>
          </w:tcPr>
          <w:p w14:paraId="5638086F" w14:textId="77777777" w:rsidR="00930DA9" w:rsidRPr="00500302" w:rsidRDefault="00930DA9" w:rsidP="0056765C">
            <w:pPr>
              <w:pStyle w:val="TAC"/>
              <w:rPr>
                <w:lang w:eastAsia="zh-CN"/>
              </w:rPr>
            </w:pPr>
            <w:r w:rsidRPr="00500302">
              <w:rPr>
                <w:lang w:eastAsia="zh-CN"/>
              </w:rPr>
              <w:t>[</w:t>
            </w:r>
            <w:r w:rsidRPr="00500302">
              <w:rPr>
                <w:rFonts w:eastAsia="SimSun"/>
                <w:lang w:eastAsia="zh-CN"/>
              </w:rPr>
              <w:t>variable</w:t>
            </w:r>
            <w:r w:rsidRPr="00500302">
              <w:rPr>
                <w:lang w:eastAsia="zh-CN"/>
              </w:rPr>
              <w:t>]</w:t>
            </w:r>
          </w:p>
        </w:tc>
        <w:tc>
          <w:tcPr>
            <w:tcW w:w="1183" w:type="pct"/>
            <w:tcBorders>
              <w:top w:val="single" w:sz="4" w:space="0" w:color="auto"/>
              <w:left w:val="single" w:sz="4" w:space="0" w:color="auto"/>
              <w:bottom w:val="single" w:sz="4" w:space="0" w:color="auto"/>
              <w:right w:val="single" w:sz="4" w:space="0" w:color="auto"/>
            </w:tcBorders>
          </w:tcPr>
          <w:p w14:paraId="3EA87971" w14:textId="77777777" w:rsidR="00930DA9" w:rsidRPr="00500302" w:rsidRDefault="00930DA9" w:rsidP="0056765C">
            <w:pPr>
              <w:pStyle w:val="TAC"/>
              <w:rPr>
                <w:rFonts w:eastAsia="SimSun"/>
                <w:lang w:eastAsia="zh-CN"/>
              </w:rPr>
            </w:pPr>
            <w:r w:rsidRPr="00500302">
              <w:rPr>
                <w:rFonts w:eastAsia="SimSun"/>
                <w:lang w:eastAsia="zh-CN"/>
              </w:rPr>
              <w:t>0..n</w:t>
            </w:r>
          </w:p>
        </w:tc>
        <w:tc>
          <w:tcPr>
            <w:tcW w:w="1305" w:type="pct"/>
            <w:tcBorders>
              <w:top w:val="single" w:sz="4" w:space="0" w:color="auto"/>
              <w:left w:val="single" w:sz="4" w:space="0" w:color="auto"/>
              <w:bottom w:val="single" w:sz="4" w:space="0" w:color="auto"/>
              <w:right w:val="single" w:sz="4" w:space="0" w:color="auto"/>
            </w:tcBorders>
          </w:tcPr>
          <w:p w14:paraId="6047CC33" w14:textId="77777777" w:rsidR="00930DA9" w:rsidRPr="009763C9" w:rsidRDefault="00930DA9" w:rsidP="0056765C">
            <w:pPr>
              <w:pStyle w:val="TAL"/>
              <w:rPr>
                <w:rFonts w:eastAsia="SimSun"/>
                <w:lang w:val="fr-FR" w:eastAsia="zh-CN"/>
              </w:rPr>
            </w:pPr>
            <w:r w:rsidRPr="009763C9">
              <w:rPr>
                <w:rFonts w:eastAsia="MS Mincho" w:hint="eastAsia"/>
                <w:lang w:val="fr-FR" w:eastAsia="ja-JP"/>
              </w:rPr>
              <w:t xml:space="preserve">Clause </w:t>
            </w:r>
            <w:r w:rsidRPr="00500302">
              <w:rPr>
                <w:lang w:eastAsia="ja-JP"/>
              </w:rPr>
              <w:fldChar w:fldCharType="begin"/>
            </w:r>
            <w:r w:rsidRPr="009763C9">
              <w:rPr>
                <w:lang w:val="fr-FR" w:eastAsia="ja-JP"/>
              </w:rPr>
              <w:instrText xml:space="preserve"> REF  ResTypeDef_subscription \h \r  \* MERGEFORMAT </w:instrText>
            </w:r>
            <w:r w:rsidRPr="00500302">
              <w:rPr>
                <w:lang w:eastAsia="ja-JP"/>
              </w:rPr>
              <w:fldChar w:fldCharType="separate"/>
            </w:r>
            <w:r w:rsidR="00104652">
              <w:rPr>
                <w:b/>
                <w:bCs/>
                <w:lang w:val="fr-FR" w:eastAsia="ja-JP"/>
              </w:rPr>
              <w:t>Erreur ! Source du renvoi introuvable.</w:t>
            </w:r>
            <w:r w:rsidRPr="00500302">
              <w:rPr>
                <w:lang w:eastAsia="ja-JP"/>
              </w:rPr>
              <w:fldChar w:fldCharType="end"/>
            </w:r>
          </w:p>
        </w:tc>
      </w:tr>
      <w:tr w:rsidR="00930DA9" w:rsidRPr="009763C9" w14:paraId="0912F0C2"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4CFEFA01" w14:textId="77777777" w:rsidR="00930DA9" w:rsidRPr="00500302" w:rsidRDefault="00930DA9" w:rsidP="0056765C">
            <w:pPr>
              <w:pStyle w:val="TAC"/>
              <w:rPr>
                <w:lang w:eastAsia="zh-CN"/>
              </w:rPr>
            </w:pPr>
            <w:r w:rsidRPr="00500302">
              <w:rPr>
                <w:rFonts w:eastAsia="Arial Unicode MS" w:cs="Arial"/>
                <w:szCs w:val="18"/>
                <w:lang w:eastAsia="zh-CN"/>
              </w:rPr>
              <w:t>&lt;semanticDescriptor&gt;</w:t>
            </w:r>
          </w:p>
        </w:tc>
        <w:tc>
          <w:tcPr>
            <w:tcW w:w="1069" w:type="pct"/>
            <w:tcBorders>
              <w:top w:val="single" w:sz="4" w:space="0" w:color="auto"/>
              <w:left w:val="single" w:sz="4" w:space="0" w:color="auto"/>
              <w:bottom w:val="single" w:sz="4" w:space="0" w:color="auto"/>
              <w:right w:val="single" w:sz="4" w:space="0" w:color="auto"/>
            </w:tcBorders>
          </w:tcPr>
          <w:p w14:paraId="6CC9E7C7" w14:textId="77777777" w:rsidR="00930DA9" w:rsidRPr="00500302" w:rsidRDefault="00930DA9" w:rsidP="0056765C">
            <w:pPr>
              <w:pStyle w:val="TAC"/>
              <w:rPr>
                <w:lang w:eastAsia="zh-CN"/>
              </w:rPr>
            </w:pPr>
            <w:r w:rsidRPr="00500302">
              <w:rPr>
                <w:rFonts w:eastAsia="Arial Unicode MS" w:cs="Arial"/>
                <w:szCs w:val="18"/>
                <w:lang w:eastAsia="zh-CN"/>
              </w:rPr>
              <w:t>[variable]</w:t>
            </w:r>
          </w:p>
        </w:tc>
        <w:tc>
          <w:tcPr>
            <w:tcW w:w="1183" w:type="pct"/>
            <w:tcBorders>
              <w:top w:val="single" w:sz="4" w:space="0" w:color="auto"/>
              <w:left w:val="single" w:sz="4" w:space="0" w:color="auto"/>
              <w:bottom w:val="single" w:sz="4" w:space="0" w:color="auto"/>
              <w:right w:val="single" w:sz="4" w:space="0" w:color="auto"/>
            </w:tcBorders>
          </w:tcPr>
          <w:p w14:paraId="18CDC152" w14:textId="77777777" w:rsidR="00930DA9" w:rsidRPr="00500302" w:rsidRDefault="00930DA9" w:rsidP="0056765C">
            <w:pPr>
              <w:pStyle w:val="TAC"/>
              <w:rPr>
                <w:rFonts w:eastAsia="SimSun"/>
                <w:lang w:eastAsia="zh-CN"/>
              </w:rPr>
            </w:pPr>
            <w:r w:rsidRPr="00500302">
              <w:rPr>
                <w:rFonts w:cs="Arial"/>
                <w:szCs w:val="18"/>
                <w:lang w:eastAsia="ja-JP"/>
              </w:rPr>
              <w:t>0..n</w:t>
            </w:r>
          </w:p>
        </w:tc>
        <w:tc>
          <w:tcPr>
            <w:tcW w:w="1305" w:type="pct"/>
            <w:tcBorders>
              <w:top w:val="single" w:sz="4" w:space="0" w:color="auto"/>
              <w:left w:val="single" w:sz="4" w:space="0" w:color="auto"/>
              <w:bottom w:val="single" w:sz="4" w:space="0" w:color="auto"/>
              <w:right w:val="single" w:sz="4" w:space="0" w:color="auto"/>
            </w:tcBorders>
          </w:tcPr>
          <w:p w14:paraId="287E1C5D" w14:textId="77777777" w:rsidR="00930DA9" w:rsidRPr="009763C9" w:rsidRDefault="00930DA9" w:rsidP="0056765C">
            <w:pPr>
              <w:pStyle w:val="TAL"/>
              <w:rPr>
                <w:lang w:val="fr-FR" w:eastAsia="ja-JP"/>
              </w:rPr>
            </w:pPr>
            <w:r w:rsidRPr="009763C9">
              <w:rPr>
                <w:rFonts w:eastAsia="MS Mincho" w:hint="eastAsia"/>
                <w:lang w:val="fr-FR" w:eastAsia="ja-JP"/>
              </w:rPr>
              <w:t xml:space="preserve">Clause </w:t>
            </w:r>
            <w:r w:rsidRPr="00500302">
              <w:rPr>
                <w:rFonts w:eastAsia="MS Mincho"/>
                <w:lang w:eastAsia="ja-JP"/>
              </w:rPr>
              <w:fldChar w:fldCharType="begin"/>
            </w:r>
            <w:r w:rsidRPr="009763C9">
              <w:rPr>
                <w:rFonts w:eastAsia="MS Mincho"/>
                <w:lang w:val="fr-FR" w:eastAsia="ja-JP"/>
              </w:rPr>
              <w:instrText xml:space="preserve"> </w:instrText>
            </w:r>
            <w:r w:rsidRPr="009763C9">
              <w:rPr>
                <w:rFonts w:eastAsia="MS Mincho" w:hint="eastAsia"/>
                <w:lang w:val="fr-FR" w:eastAsia="ja-JP"/>
              </w:rPr>
              <w:instrText>REF _Ref446975937 \r \h</w:instrText>
            </w:r>
            <w:r w:rsidRPr="009763C9">
              <w:rPr>
                <w:rFonts w:eastAsia="MS Mincho"/>
                <w:lang w:val="fr-FR" w:eastAsia="ja-JP"/>
              </w:rPr>
              <w:instrText xml:space="preserve">  \* MERGEFORMAT </w:instrText>
            </w:r>
            <w:r w:rsidRPr="00500302">
              <w:rPr>
                <w:rFonts w:eastAsia="MS Mincho"/>
                <w:lang w:eastAsia="ja-JP"/>
              </w:rPr>
              <w:fldChar w:fldCharType="separate"/>
            </w:r>
            <w:r w:rsidR="00104652">
              <w:rPr>
                <w:rFonts w:eastAsia="MS Mincho"/>
                <w:b/>
                <w:bCs/>
                <w:lang w:val="fr-FR" w:eastAsia="ja-JP"/>
              </w:rPr>
              <w:t>Erreur ! Source du renvoi introuvable.</w:t>
            </w:r>
            <w:r w:rsidRPr="00500302">
              <w:rPr>
                <w:rFonts w:eastAsia="MS Mincho"/>
                <w:lang w:eastAsia="ja-JP"/>
              </w:rPr>
              <w:fldChar w:fldCharType="end"/>
            </w:r>
          </w:p>
        </w:tc>
      </w:tr>
      <w:tr w:rsidR="00930DA9" w:rsidRPr="00500302" w14:paraId="6113DD5C"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36AAF534" w14:textId="77777777" w:rsidR="00930DA9" w:rsidRPr="00500302" w:rsidRDefault="00930DA9" w:rsidP="0056765C">
            <w:pPr>
              <w:pStyle w:val="TAC"/>
              <w:rPr>
                <w:rFonts w:eastAsia="Arial Unicode MS" w:cs="Arial"/>
                <w:szCs w:val="18"/>
                <w:lang w:eastAsia="zh-CN"/>
              </w:rPr>
            </w:pPr>
            <w:r w:rsidRPr="00500302">
              <w:rPr>
                <w:rFonts w:cs="Arial"/>
                <w:szCs w:val="18"/>
              </w:rPr>
              <w:t>&lt;transaction&gt;</w:t>
            </w:r>
          </w:p>
        </w:tc>
        <w:tc>
          <w:tcPr>
            <w:tcW w:w="1069" w:type="pct"/>
            <w:tcBorders>
              <w:top w:val="single" w:sz="4" w:space="0" w:color="auto"/>
              <w:left w:val="single" w:sz="4" w:space="0" w:color="auto"/>
              <w:bottom w:val="single" w:sz="4" w:space="0" w:color="auto"/>
              <w:right w:val="single" w:sz="4" w:space="0" w:color="auto"/>
            </w:tcBorders>
          </w:tcPr>
          <w:p w14:paraId="578DA49B" w14:textId="77777777" w:rsidR="00930DA9" w:rsidRPr="00500302" w:rsidRDefault="00930DA9" w:rsidP="0056765C">
            <w:pPr>
              <w:pStyle w:val="TAC"/>
              <w:rPr>
                <w:rFonts w:eastAsia="Arial Unicode MS" w:cs="Arial"/>
                <w:szCs w:val="18"/>
                <w:lang w:eastAsia="zh-CN"/>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6FF0AA8B" w14:textId="77777777" w:rsidR="00930DA9" w:rsidRPr="00500302" w:rsidRDefault="00930DA9" w:rsidP="0056765C">
            <w:pPr>
              <w:pStyle w:val="TAC"/>
              <w:rPr>
                <w:rFonts w:cs="Arial"/>
                <w:szCs w:val="18"/>
                <w:lang w:eastAsia="ja-JP"/>
              </w:rPr>
            </w:pPr>
            <w:r w:rsidRPr="00500302">
              <w:rPr>
                <w:rFonts w:cs="Arial"/>
                <w:szCs w:val="18"/>
              </w:rPr>
              <w:t>0..n</w:t>
            </w:r>
          </w:p>
        </w:tc>
        <w:tc>
          <w:tcPr>
            <w:tcW w:w="1305" w:type="pct"/>
            <w:tcBorders>
              <w:top w:val="single" w:sz="4" w:space="0" w:color="auto"/>
              <w:left w:val="single" w:sz="4" w:space="0" w:color="auto"/>
              <w:bottom w:val="single" w:sz="4" w:space="0" w:color="auto"/>
              <w:right w:val="single" w:sz="4" w:space="0" w:color="auto"/>
            </w:tcBorders>
          </w:tcPr>
          <w:p w14:paraId="7ECB8756" w14:textId="77777777" w:rsidR="00930DA9" w:rsidRPr="00500302" w:rsidRDefault="00930DA9" w:rsidP="0056765C">
            <w:pPr>
              <w:pStyle w:val="TAL"/>
              <w:rPr>
                <w:rFonts w:eastAsia="MS Mincho"/>
                <w:lang w:eastAsia="ja-JP"/>
              </w:rPr>
            </w:pPr>
            <w:r w:rsidRPr="00500302">
              <w:rPr>
                <w:rFonts w:cs="Arial"/>
                <w:szCs w:val="18"/>
              </w:rPr>
              <w:t>Clause 7.4.61</w:t>
            </w:r>
          </w:p>
        </w:tc>
      </w:tr>
      <w:tr w:rsidR="00930DA9" w:rsidRPr="00500302" w14:paraId="6EF4AD3E" w14:textId="77777777" w:rsidTr="0056765C">
        <w:trPr>
          <w:jc w:val="center"/>
        </w:trPr>
        <w:tc>
          <w:tcPr>
            <w:tcW w:w="1443" w:type="pct"/>
            <w:tcBorders>
              <w:top w:val="single" w:sz="4" w:space="0" w:color="auto"/>
              <w:left w:val="single" w:sz="4" w:space="0" w:color="auto"/>
              <w:bottom w:val="single" w:sz="4" w:space="0" w:color="auto"/>
              <w:right w:val="single" w:sz="4" w:space="0" w:color="auto"/>
            </w:tcBorders>
          </w:tcPr>
          <w:p w14:paraId="521FFAA5" w14:textId="77777777" w:rsidR="00930DA9" w:rsidRPr="00500302" w:rsidRDefault="00930DA9" w:rsidP="0056765C">
            <w:pPr>
              <w:pStyle w:val="TAC"/>
              <w:rPr>
                <w:rFonts w:cs="Arial"/>
                <w:szCs w:val="18"/>
              </w:rPr>
            </w:pPr>
            <w:r w:rsidRPr="00500302">
              <w:rPr>
                <w:rFonts w:cs="Arial"/>
                <w:szCs w:val="18"/>
              </w:rPr>
              <w:t>&lt;schedule&gt;</w:t>
            </w:r>
          </w:p>
        </w:tc>
        <w:tc>
          <w:tcPr>
            <w:tcW w:w="1069" w:type="pct"/>
            <w:tcBorders>
              <w:top w:val="single" w:sz="4" w:space="0" w:color="auto"/>
              <w:left w:val="single" w:sz="4" w:space="0" w:color="auto"/>
              <w:bottom w:val="single" w:sz="4" w:space="0" w:color="auto"/>
              <w:right w:val="single" w:sz="4" w:space="0" w:color="auto"/>
            </w:tcBorders>
          </w:tcPr>
          <w:p w14:paraId="2FDF7F2F" w14:textId="77777777" w:rsidR="00930DA9" w:rsidRPr="00500302" w:rsidRDefault="00930DA9" w:rsidP="0056765C">
            <w:pPr>
              <w:pStyle w:val="TAC"/>
              <w:rPr>
                <w:rFonts w:cs="Arial"/>
                <w:szCs w:val="18"/>
              </w:rPr>
            </w:pPr>
            <w:r w:rsidRPr="00500302">
              <w:rPr>
                <w:rFonts w:cs="Arial"/>
                <w:szCs w:val="18"/>
              </w:rPr>
              <w:t>[variable]</w:t>
            </w:r>
          </w:p>
        </w:tc>
        <w:tc>
          <w:tcPr>
            <w:tcW w:w="1183" w:type="pct"/>
            <w:tcBorders>
              <w:top w:val="single" w:sz="4" w:space="0" w:color="auto"/>
              <w:left w:val="single" w:sz="4" w:space="0" w:color="auto"/>
              <w:bottom w:val="single" w:sz="4" w:space="0" w:color="auto"/>
              <w:right w:val="single" w:sz="4" w:space="0" w:color="auto"/>
            </w:tcBorders>
          </w:tcPr>
          <w:p w14:paraId="2C1EEF7D" w14:textId="77777777" w:rsidR="00930DA9" w:rsidRPr="00500302" w:rsidRDefault="00930DA9" w:rsidP="0056765C">
            <w:pPr>
              <w:pStyle w:val="TAC"/>
              <w:rPr>
                <w:rFonts w:cs="Arial"/>
                <w:szCs w:val="18"/>
              </w:rPr>
            </w:pPr>
            <w:r w:rsidRPr="00500302">
              <w:rPr>
                <w:rFonts w:cs="Arial"/>
                <w:szCs w:val="18"/>
              </w:rPr>
              <w:t>0..n</w:t>
            </w:r>
          </w:p>
        </w:tc>
        <w:tc>
          <w:tcPr>
            <w:tcW w:w="1305" w:type="pct"/>
            <w:tcBorders>
              <w:top w:val="single" w:sz="4" w:space="0" w:color="auto"/>
              <w:left w:val="single" w:sz="4" w:space="0" w:color="auto"/>
              <w:bottom w:val="single" w:sz="4" w:space="0" w:color="auto"/>
              <w:right w:val="single" w:sz="4" w:space="0" w:color="auto"/>
            </w:tcBorders>
          </w:tcPr>
          <w:p w14:paraId="39D657D7" w14:textId="77777777" w:rsidR="00930DA9" w:rsidRPr="00500302" w:rsidRDefault="00930DA9" w:rsidP="0056765C">
            <w:pPr>
              <w:pStyle w:val="TAL"/>
              <w:rPr>
                <w:rFonts w:cs="Arial"/>
                <w:szCs w:val="18"/>
              </w:rPr>
            </w:pPr>
            <w:r w:rsidRPr="00500302">
              <w:rPr>
                <w:rFonts w:cs="Arial"/>
                <w:szCs w:val="18"/>
              </w:rPr>
              <w:t>Clause 7.4.9</w:t>
            </w:r>
          </w:p>
        </w:tc>
      </w:tr>
    </w:tbl>
    <w:p w14:paraId="3BA71112" w14:textId="77777777" w:rsidR="00930DA9" w:rsidRDefault="00930DA9" w:rsidP="00930DA9">
      <w:pPr>
        <w:pStyle w:val="Titre3"/>
      </w:pPr>
      <w:bookmarkStart w:id="283" w:name="_Toc63333512"/>
      <w:r w:rsidRPr="00B4412C">
        <w:t>-----------------------</w:t>
      </w:r>
      <w:r>
        <w:t xml:space="preserve"> End of change 2 </w:t>
      </w:r>
      <w:r w:rsidRPr="00B4412C">
        <w:t>-------------------------------------------</w:t>
      </w:r>
      <w:bookmarkEnd w:id="283"/>
    </w:p>
    <w:p w14:paraId="1346A899" w14:textId="77777777" w:rsidR="00930DA9" w:rsidRPr="00716445" w:rsidRDefault="00CA6427" w:rsidP="00930DA9">
      <w:pPr>
        <w:rPr>
          <w:i/>
        </w:rPr>
      </w:pPr>
      <w:r w:rsidRPr="00716445">
        <w:rPr>
          <w:i/>
        </w:rPr>
        <w:t>TBC</w:t>
      </w:r>
      <w:r w:rsidR="00716445" w:rsidRPr="00716445">
        <w:rPr>
          <w:i/>
        </w:rPr>
        <w:t>…</w:t>
      </w:r>
    </w:p>
    <w:p w14:paraId="18BEACE2" w14:textId="77777777" w:rsidR="00EF174B" w:rsidRPr="009B31C6" w:rsidRDefault="00716445" w:rsidP="001C11FD">
      <w:pPr>
        <w:pStyle w:val="Titre1"/>
        <w:rPr>
          <w:lang w:val="en-US"/>
        </w:rPr>
      </w:pPr>
      <w:r>
        <w:rPr>
          <w:highlight w:val="lightGray"/>
          <w:lang w:val="en-US"/>
        </w:rPr>
        <w:br w:type="page"/>
      </w:r>
      <w:bookmarkStart w:id="284" w:name="_Toc63333513"/>
      <w:r w:rsidR="001C11FD" w:rsidRPr="00357143">
        <w:t xml:space="preserve">Annex </w:t>
      </w:r>
      <w:r w:rsidR="001C11FD">
        <w:t xml:space="preserve">D </w:t>
      </w:r>
      <w:r w:rsidR="001C11FD" w:rsidRPr="00357143">
        <w:t>:</w:t>
      </w:r>
      <w:r w:rsidR="001C11FD">
        <w:rPr>
          <w:lang w:val="en-US"/>
        </w:rPr>
        <w:t xml:space="preserve"> </w:t>
      </w:r>
      <w:r w:rsidR="0002431A">
        <w:t xml:space="preserve">Proposal for update of </w:t>
      </w:r>
      <w:r w:rsidR="00EF174B">
        <w:t>TS-00</w:t>
      </w:r>
      <w:r w:rsidR="00EF174B">
        <w:rPr>
          <w:lang w:val="en-US"/>
        </w:rPr>
        <w:t>05</w:t>
      </w:r>
      <w:bookmarkEnd w:id="284"/>
    </w:p>
    <w:p w14:paraId="65FB0F86" w14:textId="77777777" w:rsidR="00127F68" w:rsidRPr="009C5CA6" w:rsidRDefault="00127F68" w:rsidP="00EF174B">
      <w:r>
        <w:t>In this Annex, are presented the proposed changes to the TS-0005 [4] specification for flexContainer introduction for device management operations.</w:t>
      </w:r>
    </w:p>
    <w:p w14:paraId="6B8F7513" w14:textId="77777777" w:rsidR="00EF174B" w:rsidRPr="00716445" w:rsidRDefault="00EF174B" w:rsidP="00EF174B">
      <w:pPr>
        <w:rPr>
          <w:i/>
        </w:rPr>
      </w:pPr>
      <w:r w:rsidRPr="00716445">
        <w:rPr>
          <w:i/>
        </w:rPr>
        <w:t>TBD: introduce the alternative approach &lt;flexContainer&gt; vs &lt;mgmtObj&gt;.</w:t>
      </w:r>
    </w:p>
    <w:p w14:paraId="798B3B3B" w14:textId="77777777" w:rsidR="00EF174B" w:rsidRPr="00B4412C" w:rsidRDefault="00EF174B" w:rsidP="00EF174B">
      <w:pPr>
        <w:pStyle w:val="Titre3"/>
      </w:pPr>
      <w:bookmarkStart w:id="285" w:name="_Toc63333514"/>
      <w:r w:rsidRPr="00B4412C">
        <w:t>-----------------------</w:t>
      </w:r>
      <w:r>
        <w:t xml:space="preserve"> </w:t>
      </w:r>
      <w:r w:rsidRPr="00B4412C">
        <w:t>Start of change 1</w:t>
      </w:r>
      <w:r>
        <w:t xml:space="preserve"> </w:t>
      </w:r>
      <w:r w:rsidRPr="00B4412C">
        <w:t>-------------------------------------------</w:t>
      </w:r>
      <w:bookmarkEnd w:id="285"/>
    </w:p>
    <w:p w14:paraId="6D6C44D6" w14:textId="77777777" w:rsidR="00EF174B" w:rsidRPr="00D810E5" w:rsidRDefault="00EF174B" w:rsidP="00EF174B">
      <w:pPr>
        <w:pStyle w:val="Titre2"/>
        <w:rPr>
          <w:rFonts w:hint="eastAsia"/>
        </w:rPr>
      </w:pPr>
      <w:bookmarkStart w:id="286" w:name="_Toc409102038"/>
      <w:bookmarkStart w:id="287" w:name="_Toc409188648"/>
      <w:bookmarkStart w:id="288" w:name="_Toc5090911"/>
      <w:bookmarkStart w:id="289" w:name="_Toc63333515"/>
      <w:r w:rsidRPr="00D810E5">
        <w:rPr>
          <w:rFonts w:hint="eastAsia"/>
        </w:rPr>
        <w:t>5.3</w:t>
      </w:r>
      <w:r w:rsidRPr="00D810E5">
        <w:rPr>
          <w:rFonts w:hint="eastAsia"/>
        </w:rPr>
        <w:tab/>
        <w:t xml:space="preserve">Mapping of </w:t>
      </w:r>
      <w:ins w:id="290" w:author="BAREAU Cyrille" w:date="2020-10-01T14:32:00Z">
        <w:r>
          <w:rPr>
            <w:lang w:val="en-US"/>
          </w:rPr>
          <w:t xml:space="preserve">&lt;mgmtObj&gt; </w:t>
        </w:r>
      </w:ins>
      <w:r w:rsidRPr="00D810E5">
        <w:rPr>
          <w:rFonts w:hint="eastAsia"/>
        </w:rPr>
        <w:t>resources</w:t>
      </w:r>
      <w:bookmarkEnd w:id="286"/>
      <w:bookmarkEnd w:id="287"/>
      <w:bookmarkEnd w:id="288"/>
      <w:bookmarkEnd w:id="289"/>
    </w:p>
    <w:p w14:paraId="6D99B010" w14:textId="77777777" w:rsidR="00EF174B" w:rsidRDefault="00EF174B" w:rsidP="00EF174B">
      <w:pPr>
        <w:pStyle w:val="Titre3"/>
      </w:pPr>
      <w:bookmarkStart w:id="291" w:name="_Toc5090912"/>
      <w:bookmarkStart w:id="292" w:name="_Toc63333516"/>
      <w:r>
        <w:t>5.3.0</w:t>
      </w:r>
      <w:r>
        <w:tab/>
        <w:t>Introduction</w:t>
      </w:r>
      <w:bookmarkEnd w:id="291"/>
      <w:bookmarkEnd w:id="292"/>
      <w:r>
        <w:t xml:space="preserve"> </w:t>
      </w:r>
    </w:p>
    <w:p w14:paraId="3C044C6D" w14:textId="77777777" w:rsidR="00EF174B" w:rsidRDefault="00EF174B" w:rsidP="00EF174B">
      <w:pPr>
        <w:rPr>
          <w:ins w:id="293" w:author="BAREAU Cyrille" w:date="2020-10-01T14:36:00Z"/>
        </w:rPr>
      </w:pPr>
      <w:r w:rsidRPr="00BF3634">
        <w:rPr>
          <w:rFonts w:hint="eastAsia"/>
        </w:rPr>
        <w:t xml:space="preserve">This </w:t>
      </w:r>
      <w:r>
        <w:t>clause</w:t>
      </w:r>
      <w:r w:rsidRPr="00BF3634">
        <w:rPr>
          <w:rFonts w:hint="eastAsia"/>
        </w:rPr>
        <w:t xml:space="preserve"> describes how to map &lt;mgmtObj&gt; r</w:t>
      </w:r>
      <w:r>
        <w:rPr>
          <w:rFonts w:hint="eastAsia"/>
        </w:rPr>
        <w:t xml:space="preserve">esources specified in </w:t>
      </w:r>
      <w:r>
        <w:t>a</w:t>
      </w:r>
      <w:r w:rsidRPr="00BF3634">
        <w:rPr>
          <w:rFonts w:hint="eastAsia"/>
        </w:rPr>
        <w:t xml:space="preserve">nnex D of </w:t>
      </w:r>
      <w:r w:rsidRPr="008A6FE6">
        <w:t>[</w:t>
      </w:r>
      <w:r w:rsidRPr="008A6FE6">
        <w:fldChar w:fldCharType="begin"/>
      </w:r>
      <w:r w:rsidRPr="008A6FE6">
        <w:instrText xml:space="preserve">REF REF_ONEM2MTS_0001 \h </w:instrText>
      </w:r>
      <w:r w:rsidRPr="008A6FE6">
        <w:fldChar w:fldCharType="separate"/>
      </w:r>
      <w:r w:rsidR="00104652" w:rsidRPr="00104652">
        <w:rPr>
          <w:b/>
          <w:bCs/>
          <w:lang w:val="en-US"/>
        </w:rPr>
        <w:t xml:space="preserve">Erreur ! </w:t>
      </w:r>
      <w:r w:rsidR="00104652">
        <w:rPr>
          <w:b/>
          <w:bCs/>
          <w:lang w:val="fr-FR"/>
        </w:rPr>
        <w:t>Source du renvoi introuvable.</w:t>
      </w:r>
      <w:r w:rsidRPr="008A6FE6">
        <w:fldChar w:fldCharType="end"/>
      </w:r>
      <w:r w:rsidRPr="009763C9">
        <w:rPr>
          <w:lang w:val="fr-FR"/>
        </w:rPr>
        <w:t>]</w:t>
      </w:r>
      <w:r w:rsidRPr="009763C9">
        <w:rPr>
          <w:rFonts w:hint="eastAsia"/>
          <w:lang w:val="fr-FR"/>
        </w:rPr>
        <w:t xml:space="preserve"> to the relevant management objects as defined by OMA DM (</w:t>
      </w:r>
      <w:r w:rsidRPr="009763C9">
        <w:rPr>
          <w:lang w:val="fr-FR"/>
        </w:rPr>
        <w:t>[</w:t>
      </w:r>
      <w:r w:rsidRPr="008A6FE6">
        <w:fldChar w:fldCharType="begin"/>
      </w:r>
      <w:r w:rsidRPr="009763C9">
        <w:rPr>
          <w:lang w:val="fr-FR"/>
        </w:rPr>
        <w:instrText xml:space="preserve">REF REF_OMADEVICEMANAGEMENTPROTOCOLV13 \h </w:instrText>
      </w:r>
      <w:r w:rsidRPr="008A6FE6">
        <w:fldChar w:fldCharType="separate"/>
      </w:r>
      <w:r w:rsidR="00104652">
        <w:rPr>
          <w:b/>
          <w:bCs/>
          <w:lang w:val="fr-FR"/>
        </w:rPr>
        <w:t>Erreur ! Source du renvoi introuvable.</w:t>
      </w:r>
      <w:r w:rsidRPr="008A6FE6">
        <w:fldChar w:fldCharType="end"/>
      </w:r>
      <w:r w:rsidRPr="009763C9">
        <w:rPr>
          <w:lang w:val="fr-FR"/>
        </w:rPr>
        <w:t>] and [</w:t>
      </w:r>
      <w:r w:rsidRPr="008A6FE6">
        <w:fldChar w:fldCharType="begin"/>
      </w:r>
      <w:r w:rsidRPr="009763C9">
        <w:rPr>
          <w:lang w:val="fr-FR"/>
        </w:rPr>
        <w:instrText xml:space="preserve">REF REF_OMADEVICEMANAGEMENTPROTOCOLV20 \h </w:instrText>
      </w:r>
      <w:r w:rsidRPr="008A6FE6">
        <w:fldChar w:fldCharType="separate"/>
      </w:r>
      <w:r w:rsidR="00104652">
        <w:rPr>
          <w:b/>
          <w:bCs/>
          <w:lang w:val="fr-FR"/>
        </w:rPr>
        <w:t xml:space="preserve">Erreur ! </w:t>
      </w:r>
      <w:r w:rsidR="00104652" w:rsidRPr="00104652">
        <w:rPr>
          <w:b/>
          <w:bCs/>
          <w:lang w:val="en-US"/>
        </w:rPr>
        <w:t>Source du renvoi introuvable.</w:t>
      </w:r>
      <w:r w:rsidRPr="008A6FE6">
        <w:fldChar w:fldCharType="end"/>
      </w:r>
      <w:r w:rsidRPr="008A6FE6">
        <w:t>]</w:t>
      </w:r>
      <w:r w:rsidRPr="00BF3634">
        <w:rPr>
          <w:rFonts w:hint="eastAsia"/>
        </w:rPr>
        <w:t>). Since OMA DM 1.3 and OMA DM 2.0 use the same management objects except standard management objects, the resource mappings can be considered regardless of the specific version of the OMA DM Protocol.</w:t>
      </w:r>
    </w:p>
    <w:p w14:paraId="0BF4B9C2" w14:textId="77777777" w:rsidR="00EF174B" w:rsidRPr="00BF3634" w:rsidRDefault="00EF174B" w:rsidP="00EF174B">
      <w:pPr>
        <w:rPr>
          <w:rFonts w:hint="eastAsia"/>
        </w:rPr>
      </w:pPr>
      <w:ins w:id="294" w:author="BAREAU Cyrille" w:date="2020-10-01T14:36:00Z">
        <w:r>
          <w:t xml:space="preserve">For mapping </w:t>
        </w:r>
      </w:ins>
      <w:ins w:id="295" w:author="BAREAU Cyrille" w:date="2020-10-01T14:37:00Z">
        <w:r>
          <w:t xml:space="preserve">Device Management </w:t>
        </w:r>
      </w:ins>
      <w:ins w:id="296" w:author="BAREAU Cyrille" w:date="2020-10-01T14:36:00Z">
        <w:r>
          <w:t>&lt;flexContainer&gt; specializations</w:t>
        </w:r>
      </w:ins>
      <w:ins w:id="297" w:author="BAREAU Cyrille" w:date="2020-10-01T14:37:00Z">
        <w:r>
          <w:t xml:space="preserve"> specified in TS-0023 clause 5.8, see clause </w:t>
        </w:r>
      </w:ins>
      <w:ins w:id="298" w:author="BAREAU Cyrille" w:date="2020-10-01T14:39:00Z">
        <w:r>
          <w:t>5.7</w:t>
        </w:r>
      </w:ins>
      <w:ins w:id="299" w:author="BAREAU Cyrille" w:date="2020-10-01T14:38:00Z">
        <w:r>
          <w:t>.</w:t>
        </w:r>
      </w:ins>
    </w:p>
    <w:p w14:paraId="4686F7E1" w14:textId="77777777" w:rsidR="00EF174B" w:rsidRPr="00B4412C" w:rsidRDefault="00EF174B" w:rsidP="00EF174B">
      <w:pPr>
        <w:pStyle w:val="Titre3"/>
      </w:pPr>
      <w:bookmarkStart w:id="300" w:name="_Toc63333517"/>
      <w:r w:rsidRPr="00B4412C">
        <w:t>-----------------------</w:t>
      </w:r>
      <w:r>
        <w:t xml:space="preserve"> End</w:t>
      </w:r>
      <w:r w:rsidRPr="00B4412C">
        <w:t xml:space="preserve"> of change 1</w:t>
      </w:r>
      <w:r>
        <w:t xml:space="preserve"> </w:t>
      </w:r>
      <w:r w:rsidRPr="00B4412C">
        <w:t>-------------------------------------------</w:t>
      </w:r>
      <w:bookmarkEnd w:id="300"/>
    </w:p>
    <w:p w14:paraId="42E0599D" w14:textId="77777777" w:rsidR="00EF174B" w:rsidRPr="00B4412C" w:rsidRDefault="00EF174B" w:rsidP="00EF174B">
      <w:pPr>
        <w:pStyle w:val="Titre3"/>
      </w:pPr>
      <w:bookmarkStart w:id="301" w:name="_Toc63333518"/>
      <w:r w:rsidRPr="00B4412C">
        <w:t>-----------------------</w:t>
      </w:r>
      <w:r>
        <w:t xml:space="preserve"> Start of change 2 </w:t>
      </w:r>
      <w:r w:rsidRPr="00B4412C">
        <w:t>-------------------------------------------</w:t>
      </w:r>
      <w:bookmarkEnd w:id="301"/>
    </w:p>
    <w:p w14:paraId="33DAC4F0" w14:textId="77777777" w:rsidR="00EF174B" w:rsidRPr="00D810E5" w:rsidRDefault="00EF174B" w:rsidP="00EF174B">
      <w:pPr>
        <w:pStyle w:val="Titre2"/>
        <w:rPr>
          <w:ins w:id="302" w:author="BAREAU Cyrille" w:date="2020-10-01T14:40:00Z"/>
          <w:rFonts w:hint="eastAsia"/>
        </w:rPr>
      </w:pPr>
      <w:bookmarkStart w:id="303" w:name="_Toc63333519"/>
      <w:ins w:id="304" w:author="BAREAU Cyrille" w:date="2020-10-01T14:40:00Z">
        <w:r w:rsidRPr="00D810E5">
          <w:rPr>
            <w:rFonts w:hint="eastAsia"/>
          </w:rPr>
          <w:t>5.</w:t>
        </w:r>
      </w:ins>
      <w:ins w:id="305" w:author="BAREAU Cyrille" w:date="2020-10-01T14:42:00Z">
        <w:r>
          <w:rPr>
            <w:lang w:val="en-US"/>
          </w:rPr>
          <w:t>7</w:t>
        </w:r>
      </w:ins>
      <w:ins w:id="306" w:author="BAREAU Cyrille" w:date="2020-10-01T14:40:00Z">
        <w:r w:rsidRPr="00D810E5">
          <w:rPr>
            <w:rFonts w:hint="eastAsia"/>
          </w:rPr>
          <w:tab/>
          <w:t xml:space="preserve">Mapping of </w:t>
        </w:r>
        <w:r>
          <w:rPr>
            <w:lang w:val="en-US"/>
          </w:rPr>
          <w:t xml:space="preserve">&lt;flexContainer&gt; </w:t>
        </w:r>
        <w:r w:rsidRPr="00D810E5">
          <w:rPr>
            <w:rFonts w:hint="eastAsia"/>
          </w:rPr>
          <w:t>resources</w:t>
        </w:r>
        <w:bookmarkEnd w:id="303"/>
      </w:ins>
    </w:p>
    <w:p w14:paraId="6AC1EA0D" w14:textId="77777777" w:rsidR="00EF174B" w:rsidRDefault="00EF174B" w:rsidP="00EF174B">
      <w:pPr>
        <w:pStyle w:val="Titre3"/>
        <w:rPr>
          <w:ins w:id="307" w:author="BAREAU Cyrille" w:date="2020-10-01T14:40:00Z"/>
        </w:rPr>
      </w:pPr>
      <w:bookmarkStart w:id="308" w:name="_Toc63333520"/>
      <w:ins w:id="309" w:author="BAREAU Cyrille" w:date="2020-10-01T14:40:00Z">
        <w:r>
          <w:t>5.7.0</w:t>
        </w:r>
        <w:r>
          <w:tab/>
          <w:t>Introduction</w:t>
        </w:r>
        <w:bookmarkEnd w:id="308"/>
        <w:r>
          <w:t xml:space="preserve"> </w:t>
        </w:r>
      </w:ins>
    </w:p>
    <w:p w14:paraId="2C3CDDC6" w14:textId="77777777" w:rsidR="00EF174B" w:rsidRDefault="00EF174B" w:rsidP="00EF174B">
      <w:pPr>
        <w:rPr>
          <w:ins w:id="310" w:author="BAREAU Cyrille" w:date="2020-10-01T14:42:00Z"/>
        </w:rPr>
      </w:pPr>
      <w:ins w:id="311" w:author="BAREAU Cyrille" w:date="2020-10-01T14:40:00Z">
        <w:r w:rsidRPr="00BF3634">
          <w:rPr>
            <w:rFonts w:hint="eastAsia"/>
          </w:rPr>
          <w:t xml:space="preserve">This </w:t>
        </w:r>
        <w:r>
          <w:t>clause</w:t>
        </w:r>
        <w:r w:rsidRPr="00BF3634">
          <w:rPr>
            <w:rFonts w:hint="eastAsia"/>
          </w:rPr>
          <w:t xml:space="preserve"> describes how to map &lt;</w:t>
        </w:r>
      </w:ins>
      <w:ins w:id="312" w:author="BAREAU Cyrille" w:date="2020-10-01T14:41:00Z">
        <w:r>
          <w:t>flexContainer</w:t>
        </w:r>
      </w:ins>
      <w:ins w:id="313" w:author="BAREAU Cyrille" w:date="2020-10-01T14:40:00Z">
        <w:r w:rsidRPr="00BF3634">
          <w:rPr>
            <w:rFonts w:hint="eastAsia"/>
          </w:rPr>
          <w:t>&gt; r</w:t>
        </w:r>
        <w:r>
          <w:rPr>
            <w:rFonts w:hint="eastAsia"/>
          </w:rPr>
          <w:t xml:space="preserve">esources specified in </w:t>
        </w:r>
      </w:ins>
      <w:ins w:id="314" w:author="BAREAU Cyrille" w:date="2020-10-01T14:41:00Z">
        <w:r>
          <w:t>clause 5.8</w:t>
        </w:r>
      </w:ins>
      <w:ins w:id="315" w:author="BAREAU Cyrille" w:date="2020-10-01T14:40:00Z">
        <w:r w:rsidRPr="00BF3634">
          <w:rPr>
            <w:rFonts w:hint="eastAsia"/>
          </w:rPr>
          <w:t xml:space="preserve"> of</w:t>
        </w:r>
      </w:ins>
      <w:ins w:id="316" w:author="BAREAU Cyrille" w:date="2020-10-01T14:41:00Z">
        <w:r>
          <w:t xml:space="preserve"> TS-0023</w:t>
        </w:r>
      </w:ins>
      <w:ins w:id="317" w:author="BAREAU Cyrille" w:date="2020-10-01T14:40:00Z">
        <w:r w:rsidRPr="00BF3634">
          <w:rPr>
            <w:rFonts w:hint="eastAsia"/>
          </w:rPr>
          <w:t xml:space="preserve"> to the relevant management objects as defined by OMA DM (</w:t>
        </w:r>
        <w:r w:rsidRPr="008A6FE6">
          <w:t>[</w:t>
        </w:r>
        <w:r w:rsidRPr="008A6FE6">
          <w:fldChar w:fldCharType="begin"/>
        </w:r>
        <w:r w:rsidRPr="008A6FE6">
          <w:instrText xml:space="preserve">REF REF_OMADEVICEMANAGEMENTPROTOCOLV13 \h </w:instrText>
        </w:r>
        <w:r w:rsidRPr="008A6FE6">
          <w:fldChar w:fldCharType="separate"/>
        </w:r>
      </w:ins>
      <w:r w:rsidR="00104652" w:rsidRPr="00104652">
        <w:rPr>
          <w:b/>
          <w:bCs/>
          <w:lang w:val="en-US"/>
        </w:rPr>
        <w:t xml:space="preserve">Erreur ! </w:t>
      </w:r>
      <w:r w:rsidR="00104652">
        <w:rPr>
          <w:b/>
          <w:bCs/>
          <w:lang w:val="fr-FR"/>
        </w:rPr>
        <w:t>Source du renvoi introuvable.</w:t>
      </w:r>
      <w:ins w:id="318" w:author="BAREAU Cyrille" w:date="2020-10-01T14:40:00Z">
        <w:r w:rsidRPr="008A6FE6">
          <w:fldChar w:fldCharType="end"/>
        </w:r>
        <w:r w:rsidRPr="009763C9">
          <w:rPr>
            <w:lang w:val="fr-FR"/>
          </w:rPr>
          <w:t>] and [</w:t>
        </w:r>
        <w:r w:rsidRPr="008A6FE6">
          <w:fldChar w:fldCharType="begin"/>
        </w:r>
        <w:r w:rsidRPr="009763C9">
          <w:rPr>
            <w:lang w:val="fr-FR"/>
          </w:rPr>
          <w:instrText xml:space="preserve">REF REF_OMADEVICEMANAGEMENTPROTOCOLV20 \h </w:instrText>
        </w:r>
        <w:r w:rsidRPr="008A6FE6">
          <w:fldChar w:fldCharType="separate"/>
        </w:r>
      </w:ins>
      <w:r w:rsidR="00104652">
        <w:rPr>
          <w:b/>
          <w:bCs/>
          <w:lang w:val="fr-FR"/>
        </w:rPr>
        <w:t>Erreur ! Source du renvoi introuvable.</w:t>
      </w:r>
      <w:ins w:id="319" w:author="BAREAU Cyrille" w:date="2020-10-01T14:40:00Z">
        <w:r w:rsidRPr="008A6FE6">
          <w:fldChar w:fldCharType="end"/>
        </w:r>
        <w:r w:rsidRPr="009763C9">
          <w:rPr>
            <w:lang w:val="fr-FR"/>
          </w:rPr>
          <w:t>]</w:t>
        </w:r>
        <w:r w:rsidRPr="009763C9">
          <w:rPr>
            <w:rFonts w:hint="eastAsia"/>
            <w:lang w:val="fr-FR"/>
          </w:rPr>
          <w:t xml:space="preserve">). </w:t>
        </w:r>
        <w:r w:rsidRPr="00BF3634">
          <w:rPr>
            <w:rFonts w:hint="eastAsia"/>
          </w:rPr>
          <w:t>Since OMA DM 1.3 and OMA DM 2.0 use the same management objects except standard management objects, the resource mappings can be considered regardless of the specific version of the OMA DM Protocol.</w:t>
        </w:r>
      </w:ins>
    </w:p>
    <w:p w14:paraId="3614C1BB" w14:textId="77777777" w:rsidR="00EF174B" w:rsidRDefault="00EF174B" w:rsidP="00EF174B">
      <w:pPr>
        <w:rPr>
          <w:ins w:id="320" w:author="BAREAU Cyrille" w:date="2020-10-01T14:40:00Z"/>
        </w:rPr>
      </w:pPr>
      <w:ins w:id="321" w:author="BAREAU Cyrille" w:date="2020-10-01T14:42:00Z">
        <w:r>
          <w:t>TB</w:t>
        </w:r>
      </w:ins>
      <w:ins w:id="322" w:author="BAREAU Cyrille" w:date="2020-10-02T11:52:00Z">
        <w:r>
          <w:t>C</w:t>
        </w:r>
      </w:ins>
    </w:p>
    <w:p w14:paraId="555903BD" w14:textId="77777777" w:rsidR="00EF174B" w:rsidRPr="00B4412C" w:rsidRDefault="00EF174B" w:rsidP="00EF174B">
      <w:pPr>
        <w:pStyle w:val="Titre3"/>
      </w:pPr>
      <w:bookmarkStart w:id="323" w:name="_Toc63333521"/>
      <w:r w:rsidRPr="00B4412C">
        <w:t>-----------------------</w:t>
      </w:r>
      <w:r>
        <w:t xml:space="preserve"> End of change 2 </w:t>
      </w:r>
      <w:r w:rsidRPr="00B4412C">
        <w:t>-------------------------------------------</w:t>
      </w:r>
      <w:bookmarkEnd w:id="323"/>
    </w:p>
    <w:p w14:paraId="52F15D93" w14:textId="77777777" w:rsidR="00EF174B" w:rsidRPr="00B4412C" w:rsidRDefault="00EF174B" w:rsidP="00EF174B">
      <w:pPr>
        <w:pStyle w:val="Titre3"/>
      </w:pPr>
      <w:bookmarkStart w:id="324" w:name="_Toc63333522"/>
      <w:r w:rsidRPr="00B4412C">
        <w:t>-----------------------</w:t>
      </w:r>
      <w:r>
        <w:t xml:space="preserve"> Start of change 3 </w:t>
      </w:r>
      <w:r w:rsidRPr="00B4412C">
        <w:t>-------------------------------------------</w:t>
      </w:r>
      <w:bookmarkEnd w:id="324"/>
    </w:p>
    <w:p w14:paraId="109FAA2B" w14:textId="77777777" w:rsidR="00EF174B" w:rsidRPr="00D81376" w:rsidRDefault="00EF174B" w:rsidP="00EF174B">
      <w:pPr>
        <w:pStyle w:val="Titre3"/>
      </w:pPr>
      <w:bookmarkStart w:id="325" w:name="_Toc405557500"/>
      <w:bookmarkStart w:id="326" w:name="_Toc409102096"/>
      <w:bookmarkStart w:id="327" w:name="_Toc409188706"/>
      <w:bookmarkStart w:id="328" w:name="_Toc5090990"/>
      <w:bookmarkStart w:id="329" w:name="_Toc63333523"/>
      <w:r>
        <w:t>6.2.2</w:t>
      </w:r>
      <w:r w:rsidRPr="000C3B98">
        <w:rPr>
          <w:rFonts w:hint="eastAsia"/>
          <w:lang w:eastAsia="ko-KR"/>
        </w:rPr>
        <w:tab/>
      </w:r>
      <w:r w:rsidRPr="00D81376">
        <w:t>Object identifier</w:t>
      </w:r>
      <w:bookmarkEnd w:id="325"/>
      <w:bookmarkEnd w:id="326"/>
      <w:bookmarkEnd w:id="327"/>
      <w:bookmarkEnd w:id="328"/>
      <w:bookmarkEnd w:id="329"/>
    </w:p>
    <w:p w14:paraId="584FFE53" w14:textId="77777777" w:rsidR="00EF174B" w:rsidRPr="00D81376" w:rsidRDefault="00EF174B" w:rsidP="00EF174B">
      <w:pPr>
        <w:rPr>
          <w:lang w:eastAsia="zh-CN"/>
        </w:rPr>
      </w:pPr>
      <w:r w:rsidRPr="006A529A">
        <w:rPr>
          <w:lang w:eastAsia="zh-CN"/>
        </w:rPr>
        <w:t xml:space="preserve">In OMA </w:t>
      </w:r>
      <w:r>
        <w:rPr>
          <w:lang w:eastAsia="zh-CN"/>
        </w:rPr>
        <w:t xml:space="preserve">LwM2M </w:t>
      </w:r>
      <w:r w:rsidRPr="008A6FE6">
        <w:rPr>
          <w:lang w:eastAsia="zh-CN"/>
        </w:rPr>
        <w:t>[</w:t>
      </w:r>
      <w:r w:rsidRPr="008A6FE6">
        <w:rPr>
          <w:lang w:eastAsia="zh-CN"/>
        </w:rPr>
        <w:fldChar w:fldCharType="begin"/>
      </w:r>
      <w:r w:rsidRPr="008A6FE6">
        <w:rPr>
          <w:lang w:eastAsia="zh-CN"/>
        </w:rPr>
        <w:instrText xml:space="preserve">REF REF_OMALIGHTWEIGHTM2MV10 \h </w:instrText>
      </w:r>
      <w:r w:rsidRPr="008A6FE6">
        <w:rPr>
          <w:lang w:eastAsia="zh-CN"/>
        </w:rPr>
        <w:fldChar w:fldCharType="separate"/>
      </w:r>
      <w:r w:rsidR="00104652" w:rsidRPr="00104652">
        <w:rPr>
          <w:b/>
          <w:bCs/>
          <w:lang w:val="en-US" w:eastAsia="zh-CN"/>
        </w:rPr>
        <w:t>Erreur ! Source du renvoi introuvable.</w:t>
      </w:r>
      <w:r w:rsidRPr="008A6FE6">
        <w:rPr>
          <w:lang w:eastAsia="zh-CN"/>
        </w:rPr>
        <w:fldChar w:fldCharType="end"/>
      </w:r>
      <w:r w:rsidRPr="008A6FE6">
        <w:rPr>
          <w:lang w:eastAsia="zh-CN"/>
        </w:rPr>
        <w:t>]</w:t>
      </w:r>
      <w:r w:rsidRPr="006A529A">
        <w:rPr>
          <w:lang w:eastAsia="zh-CN"/>
        </w:rPr>
        <w:t xml:space="preserve">, each object is characterized by a unique identifier represented by an integer. This identifier is provided by OMNA </w:t>
      </w:r>
      <w:r w:rsidRPr="00D81376">
        <w:rPr>
          <w:lang w:eastAsia="zh-CN"/>
        </w:rPr>
        <w:t>(OMA Naming Authority) and is registered as a unique URN:</w:t>
      </w:r>
    </w:p>
    <w:p w14:paraId="0FDC93AB" w14:textId="77777777" w:rsidR="00EF174B" w:rsidRPr="007F1939" w:rsidRDefault="00EF174B" w:rsidP="00EF174B">
      <w:pPr>
        <w:pStyle w:val="B1"/>
      </w:pPr>
      <w:r w:rsidRPr="009C110C">
        <w:t>urn:oma:lwm2m:{oma,ext,x}:objectID</w:t>
      </w:r>
      <w:r w:rsidRPr="00AE5329">
        <w:rPr>
          <w:lang w:val="en-US"/>
        </w:rPr>
        <w:t>[ :{version}]</w:t>
      </w:r>
      <w:r w:rsidRPr="009C110C">
        <w:t xml:space="preserve"> </w:t>
      </w:r>
      <w:r w:rsidRPr="007F1939">
        <w:rPr>
          <w:b/>
        </w:rPr>
        <w:t>(</w:t>
      </w:r>
      <w:r w:rsidRPr="007F1939">
        <w:t xml:space="preserve">e.g. the </w:t>
      </w:r>
      <w:r>
        <w:t>LwM2M</w:t>
      </w:r>
      <w:r w:rsidRPr="007F1939">
        <w:t xml:space="preserve"> 1.0  Device Object (ObjectID:3) is re</w:t>
      </w:r>
      <w:r>
        <w:t>gistered as urn:oma:lwm2m:oma:3</w:t>
      </w:r>
      <w:r w:rsidRPr="007F1939">
        <w:t>).</w:t>
      </w:r>
    </w:p>
    <w:p w14:paraId="1C19AE9C" w14:textId="77777777" w:rsidR="00EF174B" w:rsidRDefault="00EF174B" w:rsidP="00EF174B">
      <w:pPr>
        <w:rPr>
          <w:ins w:id="330" w:author="BAREAU Cyrille" w:date="2020-10-01T14:48:00Z"/>
        </w:rPr>
      </w:pPr>
      <w:r w:rsidRPr="00850176">
        <w:t xml:space="preserve">The context of a given oneM2M &lt;mgmtObj&gt; Resource is represented by the </w:t>
      </w:r>
      <w:r w:rsidRPr="0023479B">
        <w:rPr>
          <w:i/>
        </w:rPr>
        <w:t>objectI</w:t>
      </w:r>
      <w:r>
        <w:rPr>
          <w:rFonts w:eastAsia="SimSun" w:hint="eastAsia"/>
          <w:i/>
          <w:lang w:eastAsia="zh-CN"/>
        </w:rPr>
        <w:t>Ds</w:t>
      </w:r>
      <w:r w:rsidRPr="00850176">
        <w:t xml:space="preserve"> attribute which c</w:t>
      </w:r>
      <w:r>
        <w:t xml:space="preserve">an </w:t>
      </w:r>
      <w:r w:rsidRPr="00850176">
        <w:t xml:space="preserve">contain </w:t>
      </w:r>
      <w:r>
        <w:t xml:space="preserve">several references to </w:t>
      </w:r>
      <w:r w:rsidRPr="00850176">
        <w:t xml:space="preserve">OMA </w:t>
      </w:r>
      <w:r>
        <w:t>LwM2M</w:t>
      </w:r>
      <w:r w:rsidRPr="00850176">
        <w:t xml:space="preserve"> </w:t>
      </w:r>
      <w:r w:rsidRPr="008A6FE6">
        <w:t>[</w:t>
      </w:r>
      <w:r w:rsidRPr="008A6FE6">
        <w:fldChar w:fldCharType="begin"/>
      </w:r>
      <w:r w:rsidRPr="008A6FE6">
        <w:instrText xml:space="preserve">REF REF_OMALIGHTWEIGHTM2MV10 \h </w:instrText>
      </w:r>
      <w:r w:rsidRPr="008A6FE6">
        <w:fldChar w:fldCharType="separate"/>
      </w:r>
      <w:r w:rsidR="00104652" w:rsidRPr="00104652">
        <w:rPr>
          <w:b/>
          <w:bCs/>
          <w:lang w:val="en-US"/>
        </w:rPr>
        <w:t>Erreur ! Source du renvoi introuvable.</w:t>
      </w:r>
      <w:r w:rsidRPr="008A6FE6">
        <w:fldChar w:fldCharType="end"/>
      </w:r>
      <w:r w:rsidRPr="008A6FE6">
        <w:t>]</w:t>
      </w:r>
      <w:r>
        <w:t xml:space="preserve"> Object</w:t>
      </w:r>
      <w:r w:rsidRPr="00850176">
        <w:t xml:space="preserve"> identifiers expressed as OMNA registered URN.</w:t>
      </w:r>
    </w:p>
    <w:p w14:paraId="204C65F3" w14:textId="77777777" w:rsidR="00EF174B" w:rsidRPr="00716445" w:rsidRDefault="00EF174B" w:rsidP="00EF174B">
      <w:pPr>
        <w:rPr>
          <w:i/>
        </w:rPr>
      </w:pPr>
      <w:ins w:id="331" w:author="BAREAU Cyrille" w:date="2020-10-01T14:58:00Z">
        <w:r w:rsidRPr="00716445">
          <w:rPr>
            <w:i/>
          </w:rPr>
          <w:t>TBD</w:t>
        </w:r>
      </w:ins>
      <w:ins w:id="332" w:author="BAREAU Cyrille" w:date="2020-10-01T14:59:00Z">
        <w:r w:rsidRPr="00716445">
          <w:rPr>
            <w:i/>
          </w:rPr>
          <w:t xml:space="preserve"> for &lt;flexContainer&gt; resources</w:t>
        </w:r>
      </w:ins>
      <w:ins w:id="333" w:author="BAREAU Cyrille" w:date="2020-10-01T14:58:00Z">
        <w:r w:rsidRPr="00716445">
          <w:rPr>
            <w:i/>
          </w:rPr>
          <w:t xml:space="preserve">. Need </w:t>
        </w:r>
        <w:r w:rsidRPr="00716445">
          <w:rPr>
            <w:i/>
            <w:rPrChange w:id="334" w:author="BAREAU Cyrille" w:date="2020-10-01T15:00:00Z">
              <w:rPr/>
            </w:rPrChange>
          </w:rPr>
          <w:t>object</w:t>
        </w:r>
      </w:ins>
      <w:ins w:id="335" w:author="BAREAU Cyrille" w:date="2020-10-01T14:59:00Z">
        <w:r w:rsidRPr="00716445">
          <w:rPr>
            <w:i/>
            <w:rPrChange w:id="336" w:author="BAREAU Cyrille" w:date="2020-10-01T15:00:00Z">
              <w:rPr/>
            </w:rPrChange>
          </w:rPr>
          <w:t>IDs</w:t>
        </w:r>
        <w:r w:rsidRPr="00716445">
          <w:rPr>
            <w:i/>
          </w:rPr>
          <w:t xml:space="preserve"> custom attribute?</w:t>
        </w:r>
      </w:ins>
    </w:p>
    <w:p w14:paraId="2DEFD580" w14:textId="77777777" w:rsidR="00EF174B" w:rsidRPr="00D81376" w:rsidRDefault="00EF174B" w:rsidP="00EF174B">
      <w:pPr>
        <w:pStyle w:val="Titre3"/>
        <w:rPr>
          <w:rFonts w:hint="eastAsia"/>
        </w:rPr>
      </w:pPr>
      <w:bookmarkStart w:id="337" w:name="_Toc405557501"/>
      <w:bookmarkStart w:id="338" w:name="_Toc409102097"/>
      <w:bookmarkStart w:id="339" w:name="_Toc409188707"/>
      <w:bookmarkStart w:id="340" w:name="_Toc5090991"/>
      <w:bookmarkStart w:id="341" w:name="_Toc63333524"/>
      <w:r>
        <w:t>6.2.3</w:t>
      </w:r>
      <w:r w:rsidRPr="000C3B98">
        <w:rPr>
          <w:rFonts w:hint="eastAsia"/>
          <w:lang w:eastAsia="ko-KR"/>
        </w:rPr>
        <w:tab/>
      </w:r>
      <w:r w:rsidRPr="00D81376">
        <w:t>Object Instance Identifier</w:t>
      </w:r>
      <w:bookmarkEnd w:id="337"/>
      <w:bookmarkEnd w:id="338"/>
      <w:bookmarkEnd w:id="339"/>
      <w:bookmarkEnd w:id="340"/>
      <w:bookmarkEnd w:id="341"/>
    </w:p>
    <w:p w14:paraId="64DE4825" w14:textId="77777777" w:rsidR="00EF174B" w:rsidRDefault="00EF174B" w:rsidP="00EF174B">
      <w:r w:rsidRPr="00861600">
        <w:t xml:space="preserve">OMA </w:t>
      </w:r>
      <w:r>
        <w:t>LwM2M</w:t>
      </w:r>
      <w:r w:rsidRPr="00861600">
        <w:t xml:space="preserve"> </w:t>
      </w:r>
      <w:r w:rsidRPr="008A6FE6">
        <w:t>[</w:t>
      </w:r>
      <w:r w:rsidRPr="008A6FE6">
        <w:fldChar w:fldCharType="begin"/>
      </w:r>
      <w:r w:rsidRPr="008A6FE6">
        <w:instrText xml:space="preserve">REF REF_OMALIGHTWEIGHTM2MV10 \h </w:instrText>
      </w:r>
      <w:r w:rsidRPr="008A6FE6">
        <w:fldChar w:fldCharType="separate"/>
      </w:r>
      <w:r w:rsidR="00104652" w:rsidRPr="00104652">
        <w:rPr>
          <w:b/>
          <w:bCs/>
          <w:lang w:val="en-US"/>
        </w:rPr>
        <w:t>Erreur ! Source du renvoi introuvable.</w:t>
      </w:r>
      <w:r w:rsidRPr="008A6FE6">
        <w:fldChar w:fldCharType="end"/>
      </w:r>
      <w:r w:rsidRPr="008A6FE6">
        <w:t>]</w:t>
      </w:r>
      <w:r w:rsidRPr="00861600">
        <w:t xml:space="preserve"> permits objects to have multiple object instances where each o</w:t>
      </w:r>
      <w:r>
        <w:t>bject instance is contained in</w:t>
      </w:r>
      <w:r w:rsidRPr="00861600">
        <w:t xml:space="preserve"> the </w:t>
      </w:r>
      <w:r w:rsidRPr="0023479B">
        <w:rPr>
          <w:i/>
        </w:rPr>
        <w:t>objectPath</w:t>
      </w:r>
      <w:r w:rsidRPr="00861600">
        <w:t xml:space="preserve"> attribute of the &lt;mgmtObj&gt;</w:t>
      </w:r>
      <w:r w:rsidRPr="00453A22">
        <w:t xml:space="preserve"> </w:t>
      </w:r>
      <w:r w:rsidRPr="00861600">
        <w:t>Resource with</w:t>
      </w:r>
      <w:r>
        <w:t>in</w:t>
      </w:r>
      <w:r w:rsidRPr="00861600">
        <w:t xml:space="preserve"> the context of the Resource</w:t>
      </w:r>
      <w:r>
        <w:t>'</w:t>
      </w:r>
      <w:r w:rsidRPr="00861600">
        <w:t xml:space="preserve">s </w:t>
      </w:r>
      <w:r w:rsidRPr="0023479B">
        <w:rPr>
          <w:i/>
        </w:rPr>
        <w:t>objectI</w:t>
      </w:r>
      <w:r>
        <w:rPr>
          <w:rFonts w:eastAsia="SimSun" w:hint="eastAsia"/>
          <w:i/>
          <w:lang w:eastAsia="zh-CN"/>
        </w:rPr>
        <w:t>Ds</w:t>
      </w:r>
      <w:r w:rsidRPr="00861600">
        <w:t xml:space="preserve"> as described in previous </w:t>
      </w:r>
      <w:r>
        <w:t>clause</w:t>
      </w:r>
      <w:r w:rsidRPr="00861600">
        <w:t>.</w:t>
      </w:r>
    </w:p>
    <w:p w14:paraId="3E829992" w14:textId="77777777" w:rsidR="00EF174B" w:rsidRPr="000C3B98" w:rsidRDefault="00EF174B" w:rsidP="00EF174B">
      <w:pPr>
        <w:rPr>
          <w:rFonts w:hint="eastAsia"/>
          <w:lang w:eastAsia="ko-KR"/>
        </w:rPr>
      </w:pPr>
      <w:r w:rsidRPr="00861600">
        <w:t xml:space="preserve">The </w:t>
      </w:r>
      <w:r w:rsidRPr="0023479B">
        <w:rPr>
          <w:i/>
        </w:rPr>
        <w:t>objectPath</w:t>
      </w:r>
      <w:r w:rsidRPr="00861600">
        <w:t xml:space="preserve"> attribute in &lt;mgmtObj&gt;</w:t>
      </w:r>
      <w:r w:rsidRPr="00453A22">
        <w:t xml:space="preserve"> </w:t>
      </w:r>
      <w:r w:rsidRPr="00861600">
        <w:t>Resource</w:t>
      </w:r>
      <w:r>
        <w:t xml:space="preserve"> contains one (or several)</w:t>
      </w:r>
      <w:r w:rsidRPr="00861600">
        <w:t xml:space="preserve"> </w:t>
      </w:r>
      <w:r>
        <w:t>element(s)</w:t>
      </w:r>
      <w:r w:rsidRPr="00861600">
        <w:t xml:space="preserve"> </w:t>
      </w:r>
      <w:r>
        <w:t xml:space="preserve">representing </w:t>
      </w:r>
      <w:r w:rsidRPr="00861600">
        <w:t>the local path</w:t>
      </w:r>
      <w:r>
        <w:t>(</w:t>
      </w:r>
      <w:r w:rsidRPr="00861600">
        <w:t>s</w:t>
      </w:r>
      <w:r>
        <w:t>)</w:t>
      </w:r>
      <w:r w:rsidRPr="00861600">
        <w:t xml:space="preserve"> where the Object Instance</w:t>
      </w:r>
      <w:r>
        <w:t>(</w:t>
      </w:r>
      <w:r w:rsidRPr="00861600">
        <w:t>s</w:t>
      </w:r>
      <w:r>
        <w:t>)</w:t>
      </w:r>
      <w:r w:rsidRPr="00861600">
        <w:t xml:space="preserve"> are located.</w:t>
      </w:r>
    </w:p>
    <w:p w14:paraId="334A3F9F" w14:textId="77777777" w:rsidR="00EF174B" w:rsidRPr="00716445" w:rsidRDefault="00EF174B" w:rsidP="00EF174B">
      <w:pPr>
        <w:rPr>
          <w:ins w:id="342" w:author="BAREAU Cyrille" w:date="2020-10-01T14:59:00Z"/>
          <w:i/>
        </w:rPr>
      </w:pPr>
      <w:ins w:id="343" w:author="BAREAU Cyrille" w:date="2020-10-01T14:59:00Z">
        <w:r w:rsidRPr="00716445">
          <w:rPr>
            <w:i/>
          </w:rPr>
          <w:t xml:space="preserve">TBD for &lt;flexContainer&gt; resources. Need </w:t>
        </w:r>
        <w:r w:rsidRPr="00716445">
          <w:rPr>
            <w:i/>
            <w:rPrChange w:id="344" w:author="BAREAU Cyrille" w:date="2020-10-01T15:00:00Z">
              <w:rPr/>
            </w:rPrChange>
          </w:rPr>
          <w:t>object</w:t>
        </w:r>
      </w:ins>
      <w:ins w:id="345" w:author="BAREAU Cyrille" w:date="2020-10-01T15:00:00Z">
        <w:r w:rsidRPr="00716445">
          <w:rPr>
            <w:i/>
            <w:rPrChange w:id="346" w:author="BAREAU Cyrille" w:date="2020-10-01T15:00:00Z">
              <w:rPr/>
            </w:rPrChange>
          </w:rPr>
          <w:t>Path</w:t>
        </w:r>
      </w:ins>
      <w:ins w:id="347" w:author="BAREAU Cyrille" w:date="2020-10-01T14:59:00Z">
        <w:r w:rsidRPr="00716445">
          <w:rPr>
            <w:i/>
          </w:rPr>
          <w:t xml:space="preserve"> custom attribute?</w:t>
        </w:r>
      </w:ins>
    </w:p>
    <w:p w14:paraId="42777879" w14:textId="77777777" w:rsidR="00EF174B" w:rsidRPr="00D810E5" w:rsidRDefault="00EF174B" w:rsidP="00EF174B">
      <w:pPr>
        <w:pStyle w:val="Titre2"/>
        <w:rPr>
          <w:rFonts w:hint="eastAsia"/>
        </w:rPr>
      </w:pPr>
      <w:bookmarkStart w:id="348" w:name="_Toc405557502"/>
      <w:bookmarkStart w:id="349" w:name="_Toc409102098"/>
      <w:bookmarkStart w:id="350" w:name="_Toc409188708"/>
      <w:bookmarkStart w:id="351" w:name="_Toc5090992"/>
      <w:bookmarkStart w:id="352" w:name="_Toc63333525"/>
      <w:r>
        <w:t>6.3</w:t>
      </w:r>
      <w:r w:rsidRPr="00D810E5">
        <w:rPr>
          <w:rFonts w:hint="eastAsia"/>
        </w:rPr>
        <w:tab/>
        <w:t xml:space="preserve">Mapping of </w:t>
      </w:r>
      <w:ins w:id="353" w:author="BAREAU Cyrille" w:date="2020-10-01T15:01:00Z">
        <w:r>
          <w:rPr>
            <w:lang w:val="en-US"/>
          </w:rPr>
          <w:t xml:space="preserve">&lt;mgmtObj&gt; </w:t>
        </w:r>
      </w:ins>
      <w:r w:rsidRPr="00D810E5">
        <w:rPr>
          <w:rFonts w:hint="eastAsia"/>
        </w:rPr>
        <w:t>resources</w:t>
      </w:r>
      <w:bookmarkEnd w:id="348"/>
      <w:bookmarkEnd w:id="349"/>
      <w:bookmarkEnd w:id="350"/>
      <w:bookmarkEnd w:id="351"/>
      <w:bookmarkEnd w:id="352"/>
    </w:p>
    <w:p w14:paraId="7C559F42" w14:textId="77777777" w:rsidR="00EF174B" w:rsidRPr="00D6677B" w:rsidRDefault="00EF174B" w:rsidP="00EF174B">
      <w:pPr>
        <w:pStyle w:val="Titre3"/>
      </w:pPr>
      <w:bookmarkStart w:id="354" w:name="_Toc5090993"/>
      <w:bookmarkStart w:id="355" w:name="_Toc63333526"/>
      <w:r w:rsidRPr="00D6677B">
        <w:t>6.2.0</w:t>
      </w:r>
      <w:r w:rsidRPr="00D6677B">
        <w:tab/>
        <w:t>Introduction</w:t>
      </w:r>
      <w:bookmarkEnd w:id="354"/>
      <w:bookmarkEnd w:id="355"/>
    </w:p>
    <w:p w14:paraId="7BCB96FE" w14:textId="77777777" w:rsidR="00EF174B" w:rsidRPr="009763C9" w:rsidRDefault="00EF174B" w:rsidP="00EF174B">
      <w:pPr>
        <w:rPr>
          <w:rFonts w:hint="eastAsia"/>
          <w:lang w:val="fr-FR"/>
        </w:rPr>
      </w:pPr>
      <w:r w:rsidRPr="00BF3634">
        <w:rPr>
          <w:rFonts w:hint="eastAsia"/>
        </w:rPr>
        <w:t xml:space="preserve">This </w:t>
      </w:r>
      <w:r>
        <w:rPr>
          <w:rFonts w:hint="eastAsia"/>
        </w:rPr>
        <w:t>clause</w:t>
      </w:r>
      <w:r w:rsidRPr="00BF3634">
        <w:rPr>
          <w:rFonts w:hint="eastAsia"/>
        </w:rPr>
        <w:t xml:space="preserve"> describes how to map </w:t>
      </w:r>
      <w:r>
        <w:t xml:space="preserve">the </w:t>
      </w:r>
      <w:r w:rsidRPr="00BF3634">
        <w:rPr>
          <w:rFonts w:hint="eastAsia"/>
        </w:rPr>
        <w:t xml:space="preserve">&lt;mgmtObj&gt; </w:t>
      </w:r>
      <w:r w:rsidRPr="000C3B98">
        <w:rPr>
          <w:rFonts w:hint="eastAsia"/>
          <w:lang w:eastAsia="ko-KR"/>
        </w:rPr>
        <w:t>R</w:t>
      </w:r>
      <w:r>
        <w:t xml:space="preserve">esources </w:t>
      </w:r>
      <w:r>
        <w:rPr>
          <w:rFonts w:hint="eastAsia"/>
        </w:rPr>
        <w:t xml:space="preserve">specified in the </w:t>
      </w:r>
      <w:r>
        <w:t>a</w:t>
      </w:r>
      <w:r>
        <w:rPr>
          <w:rFonts w:hint="eastAsia"/>
        </w:rPr>
        <w:t xml:space="preserve">nnex D of </w:t>
      </w:r>
      <w:r w:rsidRPr="008A6FE6">
        <w:t>[</w:t>
      </w:r>
      <w:r w:rsidRPr="008A6FE6">
        <w:fldChar w:fldCharType="begin"/>
      </w:r>
      <w:r w:rsidRPr="008A6FE6">
        <w:instrText xml:space="preserve">REF REF_ONEM2MTS_0001 \h </w:instrText>
      </w:r>
      <w:r w:rsidRPr="008A6FE6">
        <w:fldChar w:fldCharType="separate"/>
      </w:r>
      <w:r w:rsidR="00104652" w:rsidRPr="00104652">
        <w:rPr>
          <w:b/>
          <w:bCs/>
          <w:lang w:val="en-US"/>
        </w:rPr>
        <w:t xml:space="preserve">Erreur ! </w:t>
      </w:r>
      <w:r w:rsidR="00104652">
        <w:rPr>
          <w:b/>
          <w:bCs/>
          <w:lang w:val="fr-FR"/>
        </w:rPr>
        <w:t>Source du renvoi introuvable.</w:t>
      </w:r>
      <w:r w:rsidRPr="008A6FE6">
        <w:fldChar w:fldCharType="end"/>
      </w:r>
      <w:r w:rsidRPr="009763C9">
        <w:rPr>
          <w:lang w:val="fr-FR"/>
        </w:rPr>
        <w:t>]</w:t>
      </w:r>
      <w:r w:rsidRPr="009763C9">
        <w:rPr>
          <w:rFonts w:hint="eastAsia"/>
          <w:lang w:val="fr-FR"/>
        </w:rPr>
        <w:t xml:space="preserve"> </w:t>
      </w:r>
      <w:r w:rsidRPr="009763C9">
        <w:rPr>
          <w:lang w:val="fr-FR"/>
        </w:rPr>
        <w:t xml:space="preserve">to </w:t>
      </w:r>
      <w:r w:rsidRPr="009763C9">
        <w:rPr>
          <w:rFonts w:hint="eastAsia"/>
          <w:lang w:val="fr-FR"/>
        </w:rPr>
        <w:t>the rel</w:t>
      </w:r>
      <w:r w:rsidRPr="009763C9">
        <w:rPr>
          <w:lang w:val="fr-FR"/>
        </w:rPr>
        <w:t>e</w:t>
      </w:r>
      <w:r w:rsidRPr="009763C9">
        <w:rPr>
          <w:rFonts w:hint="eastAsia"/>
          <w:lang w:val="fr-FR"/>
        </w:rPr>
        <w:t>v</w:t>
      </w:r>
      <w:r w:rsidRPr="009763C9">
        <w:rPr>
          <w:lang w:val="fr-FR"/>
        </w:rPr>
        <w:t>a</w:t>
      </w:r>
      <w:r w:rsidRPr="009763C9">
        <w:rPr>
          <w:rFonts w:hint="eastAsia"/>
          <w:lang w:val="fr-FR"/>
        </w:rPr>
        <w:t>nt Objects</w:t>
      </w:r>
      <w:r w:rsidRPr="009763C9">
        <w:rPr>
          <w:lang w:val="fr-FR"/>
        </w:rPr>
        <w:t xml:space="preserve"> specified </w:t>
      </w:r>
      <w:r w:rsidRPr="009763C9">
        <w:rPr>
          <w:rFonts w:hint="eastAsia"/>
          <w:lang w:val="fr-FR"/>
        </w:rPr>
        <w:t xml:space="preserve">in </w:t>
      </w:r>
      <w:r w:rsidRPr="009763C9">
        <w:rPr>
          <w:lang w:val="fr-FR"/>
        </w:rPr>
        <w:t>OMA LwM2M [</w:t>
      </w:r>
      <w:r w:rsidRPr="008A6FE6">
        <w:fldChar w:fldCharType="begin"/>
      </w:r>
      <w:r w:rsidRPr="009763C9">
        <w:rPr>
          <w:lang w:val="fr-FR"/>
        </w:rPr>
        <w:instrText xml:space="preserve">REF REF_OMALIGHTWEIGHTM2MV10 \h </w:instrText>
      </w:r>
      <w:r w:rsidRPr="008A6FE6">
        <w:fldChar w:fldCharType="separate"/>
      </w:r>
      <w:r w:rsidR="00104652">
        <w:rPr>
          <w:b/>
          <w:bCs/>
          <w:lang w:val="fr-FR"/>
        </w:rPr>
        <w:t>Erreur ! Source du renvoi introuvable.</w:t>
      </w:r>
      <w:r w:rsidRPr="008A6FE6">
        <w:fldChar w:fldCharType="end"/>
      </w:r>
      <w:r w:rsidRPr="009763C9">
        <w:rPr>
          <w:lang w:val="fr-FR"/>
        </w:rPr>
        <w:t>].</w:t>
      </w:r>
    </w:p>
    <w:p w14:paraId="4C6C7D64" w14:textId="77777777" w:rsidR="00EF174B" w:rsidRPr="00BF3634" w:rsidRDefault="00EF174B" w:rsidP="00EF174B">
      <w:pPr>
        <w:rPr>
          <w:ins w:id="356" w:author="BAREAU Cyrille" w:date="2020-10-01T15:02:00Z"/>
          <w:rFonts w:hint="eastAsia"/>
        </w:rPr>
      </w:pPr>
      <w:ins w:id="357" w:author="BAREAU Cyrille" w:date="2020-10-01T15:02:00Z">
        <w:r>
          <w:t>For mapping Device Management &lt;flexContainer&gt; specializations specified in TS-0023 clause 5.8, see clause 6.8.</w:t>
        </w:r>
      </w:ins>
    </w:p>
    <w:p w14:paraId="79134D8D" w14:textId="77777777" w:rsidR="00EF174B" w:rsidRPr="00B4412C" w:rsidRDefault="00EF174B" w:rsidP="00EF174B">
      <w:pPr>
        <w:pStyle w:val="Titre3"/>
      </w:pPr>
      <w:bookmarkStart w:id="358" w:name="_Toc63333527"/>
      <w:r w:rsidRPr="00B4412C">
        <w:t>-----------------------</w:t>
      </w:r>
      <w:r>
        <w:t xml:space="preserve"> End of change 3 </w:t>
      </w:r>
      <w:r w:rsidRPr="00B4412C">
        <w:t>-------------------------------------------</w:t>
      </w:r>
      <w:bookmarkEnd w:id="358"/>
    </w:p>
    <w:p w14:paraId="74930D76" w14:textId="77777777" w:rsidR="00EF174B" w:rsidRPr="00B4412C" w:rsidRDefault="00EF174B" w:rsidP="00EF174B">
      <w:pPr>
        <w:pStyle w:val="Titre3"/>
      </w:pPr>
      <w:bookmarkStart w:id="359" w:name="_Toc63333528"/>
      <w:r w:rsidRPr="00B4412C">
        <w:t>-----------------------</w:t>
      </w:r>
      <w:r>
        <w:t xml:space="preserve"> Start of change 4 </w:t>
      </w:r>
      <w:r w:rsidRPr="00B4412C">
        <w:t>-------------------------------------------</w:t>
      </w:r>
      <w:bookmarkEnd w:id="359"/>
    </w:p>
    <w:p w14:paraId="48784FCB" w14:textId="77777777" w:rsidR="00EF174B" w:rsidRPr="00D810E5" w:rsidRDefault="00EF174B" w:rsidP="00EF174B">
      <w:pPr>
        <w:pStyle w:val="Titre2"/>
        <w:rPr>
          <w:ins w:id="360" w:author="BAREAU Cyrille" w:date="2020-10-01T15:04:00Z"/>
          <w:rFonts w:hint="eastAsia"/>
        </w:rPr>
      </w:pPr>
      <w:bookmarkStart w:id="361" w:name="_Toc63333529"/>
      <w:ins w:id="362" w:author="BAREAU Cyrille" w:date="2020-10-01T15:04:00Z">
        <w:r>
          <w:t>6.</w:t>
        </w:r>
        <w:r>
          <w:rPr>
            <w:lang w:val="en-US"/>
          </w:rPr>
          <w:t>8</w:t>
        </w:r>
        <w:r w:rsidRPr="00D810E5">
          <w:rPr>
            <w:rFonts w:hint="eastAsia"/>
          </w:rPr>
          <w:tab/>
          <w:t xml:space="preserve">Mapping of </w:t>
        </w:r>
        <w:r>
          <w:rPr>
            <w:lang w:val="en-US"/>
          </w:rPr>
          <w:t xml:space="preserve">&lt;flexContainer&gt; </w:t>
        </w:r>
        <w:r w:rsidRPr="00D810E5">
          <w:rPr>
            <w:rFonts w:hint="eastAsia"/>
          </w:rPr>
          <w:t>resources</w:t>
        </w:r>
        <w:bookmarkEnd w:id="361"/>
      </w:ins>
    </w:p>
    <w:p w14:paraId="4A99F630" w14:textId="77777777" w:rsidR="00EF174B" w:rsidRPr="00D6677B" w:rsidRDefault="00EF174B" w:rsidP="00EF174B">
      <w:pPr>
        <w:pStyle w:val="Titre3"/>
        <w:rPr>
          <w:ins w:id="363" w:author="BAREAU Cyrille" w:date="2020-10-01T15:04:00Z"/>
        </w:rPr>
      </w:pPr>
      <w:bookmarkStart w:id="364" w:name="_Toc63333530"/>
      <w:ins w:id="365" w:author="BAREAU Cyrille" w:date="2020-10-01T15:04:00Z">
        <w:r w:rsidRPr="00D6677B">
          <w:t>6.2.0</w:t>
        </w:r>
        <w:r w:rsidRPr="00D6677B">
          <w:tab/>
          <w:t>Introduction</w:t>
        </w:r>
        <w:bookmarkEnd w:id="364"/>
      </w:ins>
    </w:p>
    <w:p w14:paraId="0F86684E" w14:textId="77777777" w:rsidR="00EF174B" w:rsidRDefault="00EF174B" w:rsidP="00EF174B">
      <w:pPr>
        <w:rPr>
          <w:ins w:id="366" w:author="BAREAU Cyrille" w:date="2020-10-01T15:04:00Z"/>
        </w:rPr>
      </w:pPr>
      <w:ins w:id="367" w:author="BAREAU Cyrille" w:date="2020-10-01T15:04:00Z">
        <w:r w:rsidRPr="00BF3634">
          <w:rPr>
            <w:rFonts w:hint="eastAsia"/>
          </w:rPr>
          <w:t xml:space="preserve">This </w:t>
        </w:r>
        <w:r>
          <w:t>clause</w:t>
        </w:r>
        <w:r w:rsidRPr="00BF3634">
          <w:rPr>
            <w:rFonts w:hint="eastAsia"/>
          </w:rPr>
          <w:t xml:space="preserve"> describes how to map &lt;</w:t>
        </w:r>
        <w:r>
          <w:t>flexContainer</w:t>
        </w:r>
        <w:r w:rsidRPr="00BF3634">
          <w:rPr>
            <w:rFonts w:hint="eastAsia"/>
          </w:rPr>
          <w:t>&gt; r</w:t>
        </w:r>
        <w:r>
          <w:rPr>
            <w:rFonts w:hint="eastAsia"/>
          </w:rPr>
          <w:t xml:space="preserve">esources specified in </w:t>
        </w:r>
        <w:r>
          <w:t>clause 5.8</w:t>
        </w:r>
        <w:r w:rsidRPr="00BF3634">
          <w:rPr>
            <w:rFonts w:hint="eastAsia"/>
          </w:rPr>
          <w:t xml:space="preserve"> of</w:t>
        </w:r>
        <w:r>
          <w:t xml:space="preserve"> TS-0023</w:t>
        </w:r>
        <w:r w:rsidRPr="00BF3634">
          <w:rPr>
            <w:rFonts w:hint="eastAsia"/>
          </w:rPr>
          <w:t xml:space="preserve"> to the relevant </w:t>
        </w:r>
      </w:ins>
      <w:ins w:id="368" w:author="BAREAU Cyrille" w:date="2020-10-01T15:05:00Z">
        <w:r>
          <w:rPr>
            <w:rFonts w:hint="eastAsia"/>
          </w:rPr>
          <w:t>Objects</w:t>
        </w:r>
        <w:r>
          <w:t xml:space="preserve"> specified </w:t>
        </w:r>
        <w:r w:rsidRPr="00BF3634">
          <w:rPr>
            <w:rFonts w:hint="eastAsia"/>
          </w:rPr>
          <w:t xml:space="preserve">in </w:t>
        </w:r>
        <w:r>
          <w:t xml:space="preserve">OMA LwM2M </w:t>
        </w:r>
        <w:r w:rsidRPr="008A6FE6">
          <w:t>[</w:t>
        </w:r>
        <w:r w:rsidRPr="008A6FE6">
          <w:fldChar w:fldCharType="begin"/>
        </w:r>
        <w:r w:rsidRPr="008A6FE6">
          <w:instrText xml:space="preserve">REF REF_OMALIGHTWEIGHTM2MV10 \h </w:instrText>
        </w:r>
        <w:r w:rsidRPr="008A6FE6">
          <w:fldChar w:fldCharType="separate"/>
        </w:r>
      </w:ins>
      <w:r w:rsidR="00104652" w:rsidRPr="00104652">
        <w:rPr>
          <w:b/>
          <w:bCs/>
          <w:lang w:val="en-US"/>
        </w:rPr>
        <w:t>Erreur ! Source du renvoi introuvable.</w:t>
      </w:r>
      <w:ins w:id="369" w:author="BAREAU Cyrille" w:date="2020-10-01T15:05:00Z">
        <w:r w:rsidRPr="008A6FE6">
          <w:fldChar w:fldCharType="end"/>
        </w:r>
        <w:r w:rsidRPr="008A6FE6">
          <w:t>]</w:t>
        </w:r>
      </w:ins>
      <w:ins w:id="370" w:author="BAREAU Cyrille" w:date="2020-10-01T15:04:00Z">
        <w:r w:rsidRPr="00BF3634">
          <w:rPr>
            <w:rFonts w:hint="eastAsia"/>
          </w:rPr>
          <w:t>.</w:t>
        </w:r>
      </w:ins>
    </w:p>
    <w:p w14:paraId="325C3C26" w14:textId="77777777" w:rsidR="00EF174B" w:rsidRPr="00716445" w:rsidRDefault="00EF174B" w:rsidP="00EF174B">
      <w:pPr>
        <w:rPr>
          <w:ins w:id="371" w:author="BAREAU Cyrille" w:date="2020-10-01T15:04:00Z"/>
          <w:i/>
        </w:rPr>
      </w:pPr>
      <w:ins w:id="372" w:author="BAREAU Cyrille" w:date="2020-10-01T15:04:00Z">
        <w:r w:rsidRPr="00716445">
          <w:rPr>
            <w:i/>
          </w:rPr>
          <w:t>TB</w:t>
        </w:r>
      </w:ins>
      <w:ins w:id="373" w:author="BAREAU Cyrille" w:date="2020-10-02T11:52:00Z">
        <w:r w:rsidRPr="00716445">
          <w:rPr>
            <w:i/>
          </w:rPr>
          <w:t>C</w:t>
        </w:r>
      </w:ins>
      <w:r w:rsidR="00716445" w:rsidRPr="00716445">
        <w:rPr>
          <w:i/>
        </w:rPr>
        <w:t>…</w:t>
      </w:r>
    </w:p>
    <w:p w14:paraId="177C400B" w14:textId="77777777" w:rsidR="00EF174B" w:rsidRPr="00C978DA" w:rsidRDefault="00EF174B" w:rsidP="00EF174B">
      <w:pPr>
        <w:pStyle w:val="Titre2"/>
        <w:rPr>
          <w:ins w:id="374" w:author="BAREAU Cyrille" w:date="2020-10-01T15:10:00Z"/>
        </w:rPr>
      </w:pPr>
      <w:bookmarkStart w:id="375" w:name="_Toc481066803"/>
      <w:bookmarkStart w:id="376" w:name="_Toc5091057"/>
      <w:bookmarkStart w:id="377" w:name="_Toc63333531"/>
      <w:ins w:id="378" w:author="BAREAU Cyrille" w:date="2020-10-01T15:10:00Z">
        <w:r w:rsidRPr="009D58D8">
          <w:rPr>
            <w:rFonts w:hint="eastAsia"/>
          </w:rPr>
          <w:t>6.</w:t>
        </w:r>
        <w:r>
          <w:rPr>
            <w:lang w:val="en-US"/>
          </w:rPr>
          <w:t>9</w:t>
        </w:r>
        <w:r w:rsidRPr="009D58D8">
          <w:tab/>
        </w:r>
        <w:r>
          <w:t xml:space="preserve">Generic </w:t>
        </w:r>
        <w:r w:rsidRPr="00C978DA">
          <w:t>Guidelines</w:t>
        </w:r>
        <w:r>
          <w:t xml:space="preserve"> for Mapping LwM2M Objects to </w:t>
        </w:r>
        <w:r w:rsidRPr="00C978DA">
          <w:t xml:space="preserve">oneM2M </w:t>
        </w:r>
        <w:r>
          <w:t>&lt;</w:t>
        </w:r>
        <w:r>
          <w:rPr>
            <w:lang w:val="en-US"/>
          </w:rPr>
          <w:t>flexContainer</w:t>
        </w:r>
        <w:r>
          <w:t>&gt; Resources</w:t>
        </w:r>
        <w:bookmarkEnd w:id="375"/>
        <w:bookmarkEnd w:id="376"/>
        <w:bookmarkEnd w:id="377"/>
      </w:ins>
    </w:p>
    <w:p w14:paraId="14B1AF5B" w14:textId="77777777" w:rsidR="00EF174B" w:rsidRPr="00190CAC" w:rsidRDefault="00EF174B" w:rsidP="00EF174B">
      <w:pPr>
        <w:rPr>
          <w:ins w:id="379" w:author="BAREAU Cyrille" w:date="2020-10-01T15:10:00Z"/>
          <w:lang w:eastAsia="zh-CN"/>
        </w:rPr>
      </w:pPr>
      <w:ins w:id="380" w:author="BAREAU Cyrille" w:date="2020-10-01T15:10:00Z">
        <w:r>
          <w:rPr>
            <w:rFonts w:eastAsia="SimSun"/>
            <w:lang w:val="en-US"/>
          </w:rPr>
          <w:t xml:space="preserve">Since there </w:t>
        </w:r>
        <w:r w:rsidRPr="00FA5C06">
          <w:rPr>
            <w:lang w:eastAsia="zh-CN"/>
          </w:rPr>
          <w:t xml:space="preserve">are </w:t>
        </w:r>
        <w:r>
          <w:rPr>
            <w:lang w:eastAsia="zh-CN"/>
          </w:rPr>
          <w:t>several</w:t>
        </w:r>
        <w:r w:rsidRPr="00FA5C06">
          <w:rPr>
            <w:lang w:eastAsia="zh-CN"/>
          </w:rPr>
          <w:t xml:space="preserve"> L</w:t>
        </w:r>
        <w:r>
          <w:rPr>
            <w:lang w:eastAsia="zh-CN"/>
          </w:rPr>
          <w:t>w</w:t>
        </w:r>
        <w:r w:rsidRPr="00FA5C06">
          <w:rPr>
            <w:lang w:eastAsia="zh-CN"/>
          </w:rPr>
          <w:t xml:space="preserve">M2M </w:t>
        </w:r>
        <w:r>
          <w:rPr>
            <w:lang w:eastAsia="zh-CN"/>
          </w:rPr>
          <w:t>defined o</w:t>
        </w:r>
        <w:r w:rsidRPr="00FA5C06">
          <w:rPr>
            <w:lang w:eastAsia="zh-CN"/>
          </w:rPr>
          <w:t xml:space="preserve">bjects </w:t>
        </w:r>
        <w:r>
          <w:rPr>
            <w:lang w:eastAsia="zh-CN"/>
          </w:rPr>
          <w:t xml:space="preserve">and vendor defined LwM2M Objects </w:t>
        </w:r>
        <w:r w:rsidRPr="00FA5C06">
          <w:rPr>
            <w:lang w:eastAsia="zh-CN"/>
          </w:rPr>
          <w:t>that currently do not have a corresponding &lt;</w:t>
        </w:r>
        <w:r>
          <w:rPr>
            <w:lang w:eastAsia="zh-CN"/>
          </w:rPr>
          <w:t>flexContainer</w:t>
        </w:r>
        <w:r w:rsidRPr="00FA5C06">
          <w:rPr>
            <w:lang w:eastAsia="zh-CN"/>
          </w:rPr>
          <w:t xml:space="preserve">&gt; specialization </w:t>
        </w:r>
        <w:r>
          <w:rPr>
            <w:rFonts w:eastAsia="SimSun"/>
            <w:lang w:val="en-US"/>
          </w:rPr>
          <w:t>defined in this document</w:t>
        </w:r>
        <w:r>
          <w:rPr>
            <w:lang w:eastAsia="zh-CN"/>
          </w:rPr>
          <w:t>, t</w:t>
        </w:r>
        <w:r w:rsidRPr="00FA5C06">
          <w:rPr>
            <w:lang w:eastAsia="zh-CN"/>
          </w:rPr>
          <w:t xml:space="preserve">he </w:t>
        </w:r>
        <w:r>
          <w:rPr>
            <w:lang w:eastAsia="zh-CN"/>
          </w:rPr>
          <w:t xml:space="preserve">following guidelines have been defined.  </w:t>
        </w:r>
        <w:r>
          <w:rPr>
            <w:rFonts w:eastAsia="SimSun"/>
            <w:lang w:val="en-US"/>
          </w:rPr>
          <w:t>These guidelines provide interoperability and extensibility between the two standards and ensure seamless interworking of LwM2M clients and servers with oneM2M CSEs and AEs.</w:t>
        </w:r>
      </w:ins>
    </w:p>
    <w:p w14:paraId="7FA0E2DD" w14:textId="77777777" w:rsidR="00EF174B" w:rsidRDefault="00EF174B" w:rsidP="00EF174B">
      <w:pPr>
        <w:rPr>
          <w:ins w:id="381" w:author="BAREAU Cyrille" w:date="2020-10-01T15:11:00Z"/>
          <w:rFonts w:eastAsia="SimSun"/>
          <w:lang w:val="en-US"/>
        </w:rPr>
      </w:pPr>
      <w:ins w:id="382" w:author="BAREAU Cyrille" w:date="2020-10-01T15:10:00Z">
        <w:r>
          <w:rPr>
            <w:rFonts w:eastAsia="SimSun"/>
            <w:lang w:val="en-US"/>
          </w:rPr>
          <w:t>Below are the guidelines for generically mapping LwM2M Objects to oneM2M &lt;</w:t>
        </w:r>
      </w:ins>
      <w:ins w:id="383" w:author="BAREAU Cyrille" w:date="2020-10-01T15:11:00Z">
        <w:r>
          <w:rPr>
            <w:lang w:eastAsia="zh-CN"/>
          </w:rPr>
          <w:t>flexContainer</w:t>
        </w:r>
      </w:ins>
      <w:ins w:id="384" w:author="BAREAU Cyrille" w:date="2020-10-01T15:10:00Z">
        <w:r>
          <w:rPr>
            <w:rFonts w:eastAsia="SimSun"/>
            <w:lang w:val="en-US"/>
          </w:rPr>
          <w:t xml:space="preserve">&gt; resources. </w:t>
        </w:r>
      </w:ins>
    </w:p>
    <w:p w14:paraId="5A2C29F3" w14:textId="77777777" w:rsidR="00716445" w:rsidRPr="00716445" w:rsidRDefault="00716445" w:rsidP="00716445">
      <w:pPr>
        <w:rPr>
          <w:ins w:id="385" w:author="BAREAU Cyrille" w:date="2020-10-01T15:04:00Z"/>
          <w:i/>
        </w:rPr>
      </w:pPr>
      <w:ins w:id="386" w:author="BAREAU Cyrille" w:date="2020-10-01T15:04:00Z">
        <w:r w:rsidRPr="00716445">
          <w:rPr>
            <w:i/>
          </w:rPr>
          <w:t>TB</w:t>
        </w:r>
      </w:ins>
      <w:ins w:id="387" w:author="BAREAU Cyrille" w:date="2020-10-02T11:52:00Z">
        <w:r w:rsidRPr="00716445">
          <w:rPr>
            <w:i/>
          </w:rPr>
          <w:t>C</w:t>
        </w:r>
      </w:ins>
      <w:r w:rsidRPr="00716445">
        <w:rPr>
          <w:i/>
        </w:rPr>
        <w:t>…</w:t>
      </w:r>
    </w:p>
    <w:p w14:paraId="6B523E3E" w14:textId="77777777" w:rsidR="00EF174B" w:rsidRDefault="00EF174B" w:rsidP="00EF174B">
      <w:pPr>
        <w:pStyle w:val="Titre3"/>
        <w:rPr>
          <w:ins w:id="388" w:author="BAREAU Cyrille" w:date="2020-10-09T17:21:00Z"/>
        </w:rPr>
      </w:pPr>
      <w:bookmarkStart w:id="389" w:name="_Toc63333532"/>
      <w:r w:rsidRPr="00B4412C">
        <w:t>-----------------------</w:t>
      </w:r>
      <w:r>
        <w:t xml:space="preserve"> End of change 4 </w:t>
      </w:r>
      <w:r w:rsidRPr="00B4412C">
        <w:t>-------------------------------------------</w:t>
      </w:r>
      <w:bookmarkEnd w:id="389"/>
    </w:p>
    <w:p w14:paraId="4D2AD11A" w14:textId="77777777" w:rsidR="00145C26" w:rsidRDefault="00716445" w:rsidP="001C11FD">
      <w:pPr>
        <w:pStyle w:val="Titre1"/>
      </w:pPr>
      <w:r>
        <w:rPr>
          <w:highlight w:val="lightGray"/>
        </w:rPr>
        <w:br w:type="page"/>
      </w:r>
      <w:bookmarkStart w:id="390" w:name="_Toc63333533"/>
      <w:r w:rsidR="001C11FD" w:rsidRPr="00357143">
        <w:t>Annex E</w:t>
      </w:r>
      <w:r w:rsidR="001C11FD">
        <w:t xml:space="preserve"> </w:t>
      </w:r>
      <w:r w:rsidR="001C11FD" w:rsidRPr="00357143">
        <w:t>:</w:t>
      </w:r>
      <w:r w:rsidR="001C11FD">
        <w:t xml:space="preserve"> </w:t>
      </w:r>
      <w:r w:rsidR="0002431A">
        <w:t xml:space="preserve">Proposal for update of </w:t>
      </w:r>
      <w:r w:rsidR="00145C26">
        <w:t>TS-0006</w:t>
      </w:r>
      <w:bookmarkEnd w:id="390"/>
    </w:p>
    <w:p w14:paraId="7EA4A098" w14:textId="77777777" w:rsidR="00127F68" w:rsidRPr="00AF7482" w:rsidRDefault="00127F68" w:rsidP="00127F68">
      <w:r>
        <w:t>In this Annex, are presented the proposed changes to the TS-0006 [5] specification for flexContainer introduction for device management operations.</w:t>
      </w:r>
    </w:p>
    <w:p w14:paraId="0CB1D25F" w14:textId="77777777" w:rsidR="00EF174B" w:rsidRPr="009C5CA6" w:rsidRDefault="00EF174B" w:rsidP="00EF174B">
      <w:pPr>
        <w:rPr>
          <w:i/>
        </w:rPr>
      </w:pPr>
      <w:r w:rsidRPr="009C5CA6">
        <w:rPr>
          <w:i/>
        </w:rPr>
        <w:t>TBD: introduce the alternative approach &lt;flexContainer&gt; vs &lt;mgmtObj&gt;.</w:t>
      </w:r>
    </w:p>
    <w:p w14:paraId="1CE03066" w14:textId="77777777" w:rsidR="00EF174B" w:rsidRPr="00B4412C" w:rsidRDefault="00EF174B" w:rsidP="00EF174B">
      <w:pPr>
        <w:pStyle w:val="Titre3"/>
      </w:pPr>
      <w:bookmarkStart w:id="391" w:name="_Toc63333534"/>
      <w:r w:rsidRPr="00B4412C">
        <w:t>-----------------------</w:t>
      </w:r>
      <w:r>
        <w:t xml:space="preserve"> </w:t>
      </w:r>
      <w:r w:rsidRPr="00B4412C">
        <w:t>Start of change 1</w:t>
      </w:r>
      <w:r>
        <w:t xml:space="preserve"> </w:t>
      </w:r>
      <w:r w:rsidRPr="00B4412C">
        <w:t>-------------------------------------------</w:t>
      </w:r>
      <w:bookmarkEnd w:id="391"/>
    </w:p>
    <w:p w14:paraId="5FAD8122" w14:textId="77777777" w:rsidR="00EF174B" w:rsidRPr="002F0575" w:rsidRDefault="00EF174B" w:rsidP="00EF174B">
      <w:pPr>
        <w:pStyle w:val="Titre1"/>
      </w:pPr>
      <w:bookmarkStart w:id="392" w:name="_Toc527970763"/>
      <w:bookmarkStart w:id="393" w:name="_Toc529343256"/>
      <w:bookmarkStart w:id="394" w:name="_Toc529343363"/>
      <w:bookmarkStart w:id="395" w:name="_Toc63333535"/>
      <w:r w:rsidRPr="002F0575">
        <w:t>7</w:t>
      </w:r>
      <w:r w:rsidRPr="002F0575">
        <w:rPr>
          <w:rFonts w:hint="eastAsia"/>
        </w:rPr>
        <w:tab/>
        <w:t xml:space="preserve">Mapping of </w:t>
      </w:r>
      <w:ins w:id="396" w:author="BAREAU Cyrille" w:date="2020-10-01T17:31:00Z">
        <w:r>
          <w:t xml:space="preserve">&lt;mgmtObj&gt; </w:t>
        </w:r>
      </w:ins>
      <w:r w:rsidRPr="002F0575">
        <w:rPr>
          <w:rFonts w:hint="eastAsia"/>
        </w:rPr>
        <w:t>resources</w:t>
      </w:r>
      <w:bookmarkEnd w:id="392"/>
      <w:bookmarkEnd w:id="393"/>
      <w:bookmarkEnd w:id="394"/>
      <w:bookmarkEnd w:id="395"/>
    </w:p>
    <w:p w14:paraId="1E3FEB84" w14:textId="77777777" w:rsidR="00EF174B" w:rsidRPr="002F0575" w:rsidRDefault="00EF174B" w:rsidP="00EF174B">
      <w:pPr>
        <w:pStyle w:val="Titre2"/>
      </w:pPr>
      <w:bookmarkStart w:id="397" w:name="_Toc527970764"/>
      <w:bookmarkStart w:id="398" w:name="_Toc529343257"/>
      <w:bookmarkStart w:id="399" w:name="_Toc529343364"/>
      <w:bookmarkStart w:id="400" w:name="_Toc63333536"/>
      <w:r w:rsidRPr="002F0575">
        <w:t>7.0</w:t>
      </w:r>
      <w:r w:rsidRPr="002F0575">
        <w:tab/>
        <w:t>Introduction</w:t>
      </w:r>
      <w:bookmarkEnd w:id="397"/>
      <w:bookmarkEnd w:id="398"/>
      <w:bookmarkEnd w:id="399"/>
      <w:bookmarkEnd w:id="400"/>
    </w:p>
    <w:p w14:paraId="153AEB97" w14:textId="77777777" w:rsidR="00EF174B" w:rsidRPr="009763C9" w:rsidRDefault="00EF174B" w:rsidP="00EF174B">
      <w:pPr>
        <w:rPr>
          <w:ins w:id="401" w:author="BAREAU Cyrille" w:date="2020-10-01T17:32:00Z"/>
          <w:lang w:val="fr-FR"/>
        </w:rPr>
      </w:pPr>
      <w:r w:rsidRPr="002F0575">
        <w:t xml:space="preserve">This clause contains all information on how to map </w:t>
      </w:r>
      <w:ins w:id="402" w:author="BAREAU Cyrille" w:date="2020-10-01T17:32:00Z">
        <w:r>
          <w:t xml:space="preserve">&lt;mgmtObj&gt; </w:t>
        </w:r>
      </w:ins>
      <w:r w:rsidRPr="002F0575">
        <w:t xml:space="preserve">management resources from TS-0004 </w:t>
      </w:r>
      <w:r w:rsidRPr="003E3149">
        <w:t>[</w:t>
      </w:r>
      <w:r w:rsidRPr="003E3149">
        <w:fldChar w:fldCharType="begin"/>
      </w:r>
      <w:r w:rsidRPr="003E3149">
        <w:instrText xml:space="preserve">REF REF_ONEM2MTS_0004 \h </w:instrText>
      </w:r>
      <w:r w:rsidRPr="003E3149">
        <w:fldChar w:fldCharType="separate"/>
      </w:r>
      <w:r w:rsidR="00104652" w:rsidRPr="00104652">
        <w:rPr>
          <w:b/>
          <w:bCs/>
          <w:lang w:val="en-US"/>
        </w:rPr>
        <w:t>Erreur ! Source du renvoi introuvable.</w:t>
      </w:r>
      <w:r w:rsidRPr="003E3149">
        <w:fldChar w:fldCharType="end"/>
      </w:r>
      <w:r w:rsidRPr="003E3149">
        <w:t>]</w:t>
      </w:r>
      <w:r w:rsidRPr="002F0575">
        <w:t xml:space="preserve"> to managed objects and parameters as defined in the </w:t>
      </w:r>
      <w:r w:rsidRPr="003E3149">
        <w:t>TR</w:t>
      </w:r>
      <w:r w:rsidRPr="002F0575">
        <w:t xml:space="preserve">-181 </w:t>
      </w:r>
      <w:r w:rsidRPr="003E3149">
        <w:t>[</w:t>
      </w:r>
      <w:r w:rsidRPr="003E3149">
        <w:fldChar w:fldCharType="begin"/>
      </w:r>
      <w:r w:rsidRPr="003E3149">
        <w:instrText xml:space="preserve">REF REF_BBF_6 \h </w:instrText>
      </w:r>
      <w:r w:rsidRPr="003E3149">
        <w:fldChar w:fldCharType="separate"/>
      </w:r>
      <w:r w:rsidR="00104652" w:rsidRPr="00104652">
        <w:rPr>
          <w:b/>
          <w:bCs/>
          <w:lang w:val="en-US"/>
        </w:rPr>
        <w:t xml:space="preserve">Erreur ! </w:t>
      </w:r>
      <w:r w:rsidR="00104652">
        <w:rPr>
          <w:b/>
          <w:bCs/>
          <w:lang w:val="fr-FR"/>
        </w:rPr>
        <w:t>Source du renvoi introuvable.</w:t>
      </w:r>
      <w:r w:rsidRPr="003E3149">
        <w:fldChar w:fldCharType="end"/>
      </w:r>
      <w:r w:rsidRPr="009763C9">
        <w:rPr>
          <w:lang w:val="fr-FR"/>
        </w:rPr>
        <w:t>] data model or the Remote Procedure Calls (RPCs) in TR-069 [</w:t>
      </w:r>
      <w:r w:rsidRPr="003E3149">
        <w:fldChar w:fldCharType="begin"/>
      </w:r>
      <w:r w:rsidRPr="009763C9">
        <w:rPr>
          <w:lang w:val="fr-FR"/>
        </w:rPr>
        <w:instrText xml:space="preserve">REF REF_BBF \h </w:instrText>
      </w:r>
      <w:r w:rsidRPr="003E3149">
        <w:fldChar w:fldCharType="separate"/>
      </w:r>
      <w:r w:rsidR="00104652">
        <w:rPr>
          <w:b/>
          <w:bCs/>
          <w:lang w:val="fr-FR"/>
        </w:rPr>
        <w:t>Erreur ! Source du renvoi introuvable.</w:t>
      </w:r>
      <w:r w:rsidRPr="003E3149">
        <w:fldChar w:fldCharType="end"/>
      </w:r>
      <w:r w:rsidRPr="009763C9">
        <w:rPr>
          <w:lang w:val="fr-FR"/>
        </w:rPr>
        <w:t>].</w:t>
      </w:r>
    </w:p>
    <w:p w14:paraId="106CC205" w14:textId="77777777" w:rsidR="00EF174B" w:rsidRPr="002F0575" w:rsidRDefault="00EF174B" w:rsidP="00EF174B">
      <w:ins w:id="403" w:author="BAREAU Cyrille" w:date="2020-10-01T17:32:00Z">
        <w:r>
          <w:t>For mapping Device Management &lt;flexContainer&gt; specializations specified in TS-0023 clause 5.8, see clause 11.</w:t>
        </w:r>
      </w:ins>
    </w:p>
    <w:p w14:paraId="375BFC34" w14:textId="77777777" w:rsidR="00EF174B" w:rsidRDefault="00EF174B" w:rsidP="00EF174B">
      <w:pPr>
        <w:pStyle w:val="Titre3"/>
      </w:pPr>
      <w:bookmarkStart w:id="404" w:name="_Toc63333537"/>
      <w:r w:rsidRPr="00B4412C">
        <w:t>-----------------------</w:t>
      </w:r>
      <w:r>
        <w:t xml:space="preserve"> End</w:t>
      </w:r>
      <w:r w:rsidRPr="00B4412C">
        <w:t xml:space="preserve"> of change </w:t>
      </w:r>
      <w:r w:rsidR="00C7508C">
        <w:t>1</w:t>
      </w:r>
      <w:r>
        <w:t xml:space="preserve"> </w:t>
      </w:r>
      <w:r w:rsidRPr="00B4412C">
        <w:t>-------------------------------------------</w:t>
      </w:r>
      <w:bookmarkEnd w:id="404"/>
    </w:p>
    <w:p w14:paraId="5EE72E2E" w14:textId="77777777" w:rsidR="00EF174B" w:rsidRPr="00B4412C" w:rsidRDefault="00EF174B" w:rsidP="00EF174B">
      <w:pPr>
        <w:pStyle w:val="Titre3"/>
      </w:pPr>
      <w:bookmarkStart w:id="405" w:name="_Toc63333538"/>
      <w:r w:rsidRPr="00B4412C">
        <w:t>-----------------------</w:t>
      </w:r>
      <w:r>
        <w:t xml:space="preserve"> Start</w:t>
      </w:r>
      <w:r w:rsidRPr="00B4412C">
        <w:t xml:space="preserve"> of change </w:t>
      </w:r>
      <w:r w:rsidR="00C7508C">
        <w:t>2</w:t>
      </w:r>
      <w:r>
        <w:t xml:space="preserve"> </w:t>
      </w:r>
      <w:r w:rsidRPr="00B4412C">
        <w:t>-------------------------------------------</w:t>
      </w:r>
      <w:bookmarkEnd w:id="405"/>
    </w:p>
    <w:p w14:paraId="65E38C00" w14:textId="77777777" w:rsidR="00EF174B" w:rsidRPr="002F0575" w:rsidRDefault="00EF174B" w:rsidP="00EF174B">
      <w:pPr>
        <w:pStyle w:val="Titre1"/>
      </w:pPr>
      <w:bookmarkStart w:id="406" w:name="_Toc527970800"/>
      <w:bookmarkStart w:id="407" w:name="_Toc529343293"/>
      <w:bookmarkStart w:id="408" w:name="_Toc529343400"/>
      <w:bookmarkStart w:id="409" w:name="_Toc63333539"/>
      <w:r w:rsidRPr="002F0575">
        <w:t>8</w:t>
      </w:r>
      <w:r w:rsidRPr="002F0575">
        <w:rPr>
          <w:rFonts w:hint="eastAsia"/>
        </w:rPr>
        <w:tab/>
      </w:r>
      <w:r w:rsidRPr="002F0575">
        <w:rPr>
          <w:rFonts w:hint="eastAsia"/>
          <w:lang w:eastAsia="zh-CN"/>
        </w:rPr>
        <w:t>Mapping of p</w:t>
      </w:r>
      <w:r w:rsidRPr="002F0575">
        <w:rPr>
          <w:rFonts w:hint="eastAsia"/>
        </w:rPr>
        <w:t>rocedures for management</w:t>
      </w:r>
      <w:bookmarkEnd w:id="406"/>
      <w:bookmarkEnd w:id="407"/>
      <w:bookmarkEnd w:id="408"/>
      <w:bookmarkEnd w:id="409"/>
    </w:p>
    <w:p w14:paraId="657ECE6A" w14:textId="77777777" w:rsidR="00EF174B" w:rsidRPr="002F0575" w:rsidRDefault="00EF174B" w:rsidP="00EF174B">
      <w:pPr>
        <w:pStyle w:val="Titre2"/>
      </w:pPr>
      <w:bookmarkStart w:id="410" w:name="_Toc527970801"/>
      <w:bookmarkStart w:id="411" w:name="_Toc529343294"/>
      <w:bookmarkStart w:id="412" w:name="_Toc529343401"/>
      <w:bookmarkStart w:id="413" w:name="_Toc63333540"/>
      <w:r w:rsidRPr="002F0575">
        <w:t>8.0</w:t>
      </w:r>
      <w:r w:rsidRPr="002F0575">
        <w:tab/>
        <w:t>Introduction</w:t>
      </w:r>
      <w:bookmarkEnd w:id="410"/>
      <w:bookmarkEnd w:id="411"/>
      <w:bookmarkEnd w:id="412"/>
      <w:bookmarkEnd w:id="413"/>
    </w:p>
    <w:p w14:paraId="4CC1A05C" w14:textId="77777777" w:rsidR="00EF174B" w:rsidRPr="009763C9" w:rsidRDefault="00EF174B" w:rsidP="00EF174B">
      <w:pPr>
        <w:rPr>
          <w:lang w:val="fr-FR"/>
        </w:rPr>
      </w:pPr>
      <w:r w:rsidRPr="002F0575">
        <w:t xml:space="preserve">This clause contains all information on how to map management resource primitives from TS-0004 </w:t>
      </w:r>
      <w:r w:rsidRPr="003E3149">
        <w:t>[</w:t>
      </w:r>
      <w:r w:rsidRPr="003E3149">
        <w:fldChar w:fldCharType="begin"/>
      </w:r>
      <w:r w:rsidRPr="003E3149">
        <w:instrText xml:space="preserve">REF REF_ONEM2MTS_0004 \h </w:instrText>
      </w:r>
      <w:r w:rsidRPr="003E3149">
        <w:fldChar w:fldCharType="separate"/>
      </w:r>
      <w:r w:rsidR="00104652" w:rsidRPr="00104652">
        <w:rPr>
          <w:b/>
          <w:bCs/>
          <w:lang w:val="en-US"/>
        </w:rPr>
        <w:t xml:space="preserve">Erreur ! </w:t>
      </w:r>
      <w:r w:rsidR="00104652">
        <w:rPr>
          <w:b/>
          <w:bCs/>
          <w:lang w:val="fr-FR"/>
        </w:rPr>
        <w:t>Source du renvoi introuvable.</w:t>
      </w:r>
      <w:r w:rsidRPr="003E3149">
        <w:fldChar w:fldCharType="end"/>
      </w:r>
      <w:r w:rsidRPr="009763C9">
        <w:rPr>
          <w:lang w:val="fr-FR"/>
        </w:rPr>
        <w:t>] to the Remote Procedure Calls (RPCs) in TR-069 [</w:t>
      </w:r>
      <w:r w:rsidRPr="003E3149">
        <w:fldChar w:fldCharType="begin"/>
      </w:r>
      <w:r w:rsidRPr="009763C9">
        <w:rPr>
          <w:lang w:val="fr-FR"/>
        </w:rPr>
        <w:instrText xml:space="preserve">REF REF_BBF \h </w:instrText>
      </w:r>
      <w:r w:rsidRPr="003E3149">
        <w:fldChar w:fldCharType="separate"/>
      </w:r>
      <w:r w:rsidR="00104652">
        <w:rPr>
          <w:b/>
          <w:bCs/>
          <w:lang w:val="fr-FR"/>
        </w:rPr>
        <w:t>Erreur ! Source du renvoi introuvable.</w:t>
      </w:r>
      <w:r w:rsidRPr="003E3149">
        <w:fldChar w:fldCharType="end"/>
      </w:r>
      <w:r w:rsidRPr="009763C9">
        <w:rPr>
          <w:lang w:val="fr-FR"/>
        </w:rPr>
        <w:t>].</w:t>
      </w:r>
    </w:p>
    <w:p w14:paraId="3B31B9D2" w14:textId="77777777" w:rsidR="00EF174B" w:rsidRPr="002F0575" w:rsidRDefault="00EF174B" w:rsidP="00EF174B">
      <w:pPr>
        <w:pStyle w:val="Titre2"/>
      </w:pPr>
      <w:bookmarkStart w:id="414" w:name="_Toc527970802"/>
      <w:bookmarkStart w:id="415" w:name="_Toc529343295"/>
      <w:bookmarkStart w:id="416" w:name="_Toc529343402"/>
      <w:bookmarkStart w:id="417" w:name="_Toc63333541"/>
      <w:r w:rsidRPr="002F0575">
        <w:t>8.1</w:t>
      </w:r>
      <w:r w:rsidRPr="002F0575">
        <w:tab/>
        <w:t xml:space="preserve">Resource Type </w:t>
      </w:r>
      <w:del w:id="418" w:author="BAREAU Cyrille" w:date="2020-10-01T17:46:00Z">
        <w:r w:rsidRPr="002F0575" w:rsidDel="00980C2A">
          <w:delText xml:space="preserve">&lt;mgmtObj&gt; </w:delText>
        </w:r>
      </w:del>
      <w:r w:rsidRPr="002F0575">
        <w:t>primitive mappings</w:t>
      </w:r>
      <w:bookmarkEnd w:id="414"/>
      <w:bookmarkEnd w:id="415"/>
      <w:bookmarkEnd w:id="416"/>
      <w:bookmarkEnd w:id="417"/>
    </w:p>
    <w:p w14:paraId="7DB2834E" w14:textId="77777777" w:rsidR="00EF174B" w:rsidRPr="002F0575" w:rsidRDefault="00EF174B" w:rsidP="00EF174B">
      <w:pPr>
        <w:pStyle w:val="Titre3"/>
      </w:pPr>
      <w:bookmarkStart w:id="419" w:name="_Toc527970803"/>
      <w:bookmarkStart w:id="420" w:name="_Toc529343296"/>
      <w:bookmarkStart w:id="421" w:name="_Toc529343403"/>
      <w:bookmarkStart w:id="422" w:name="_Toc63333542"/>
      <w:r w:rsidRPr="002F0575">
        <w:t>8.1.0</w:t>
      </w:r>
      <w:r w:rsidRPr="002F0575">
        <w:tab/>
        <w:t>Introduction</w:t>
      </w:r>
      <w:bookmarkEnd w:id="419"/>
      <w:bookmarkEnd w:id="420"/>
      <w:bookmarkEnd w:id="421"/>
      <w:bookmarkEnd w:id="422"/>
    </w:p>
    <w:p w14:paraId="44643541" w14:textId="77777777" w:rsidR="00EF174B" w:rsidRPr="002F0575" w:rsidRDefault="00EF174B" w:rsidP="00EF174B">
      <w:r w:rsidRPr="002F0575">
        <w:t xml:space="preserve">This clause contains all information on how to map Resource Type &lt;mgmtObj&gt; primitives from TS-0004 </w:t>
      </w:r>
      <w:r w:rsidRPr="003E3149">
        <w:t>[</w:t>
      </w:r>
      <w:r w:rsidRPr="003E3149">
        <w:fldChar w:fldCharType="begin"/>
      </w:r>
      <w:r w:rsidRPr="003E3149">
        <w:instrText xml:space="preserve">REF REF_ONEM2MTS_0004 \h </w:instrText>
      </w:r>
      <w:r w:rsidRPr="003E3149">
        <w:fldChar w:fldCharType="separate"/>
      </w:r>
      <w:r w:rsidR="00104652" w:rsidRPr="00104652">
        <w:rPr>
          <w:b/>
          <w:bCs/>
          <w:lang w:val="en-US"/>
        </w:rPr>
        <w:t>Erreur ! Source du renvoi introuvable.</w:t>
      </w:r>
      <w:r w:rsidRPr="003E3149">
        <w:fldChar w:fldCharType="end"/>
      </w:r>
      <w:r w:rsidRPr="003E3149">
        <w:t>]</w:t>
      </w:r>
      <w:ins w:id="423" w:author="BAREAU Cyrille" w:date="2020-10-01T17:47:00Z">
        <w:r>
          <w:t xml:space="preserve">, or </w:t>
        </w:r>
      </w:ins>
      <w:ins w:id="424" w:author="BAREAU Cyrille" w:date="2020-10-01T17:48:00Z">
        <w:r>
          <w:t xml:space="preserve">Device Management </w:t>
        </w:r>
      </w:ins>
      <w:ins w:id="425" w:author="BAREAU Cyrille" w:date="2020-10-01T17:47:00Z">
        <w:r>
          <w:t xml:space="preserve">&lt;flexContainer&gt; </w:t>
        </w:r>
      </w:ins>
      <w:ins w:id="426" w:author="BAREAU Cyrille" w:date="2020-10-01T17:48:00Z">
        <w:r>
          <w:t>from TS-0023,</w:t>
        </w:r>
      </w:ins>
      <w:r w:rsidRPr="002F0575">
        <w:t xml:space="preserve"> to the Remote Procedure Calls (RPCs) in </w:t>
      </w:r>
      <w:r w:rsidRPr="003E3149">
        <w:t>TR</w:t>
      </w:r>
      <w:r w:rsidRPr="002F0575">
        <w:t>-069</w:t>
      </w:r>
      <w:r>
        <w:t xml:space="preserve"> </w:t>
      </w:r>
      <w:r w:rsidRPr="003E3149">
        <w:t>[</w:t>
      </w:r>
      <w:r w:rsidRPr="003E3149">
        <w:fldChar w:fldCharType="begin"/>
      </w:r>
      <w:r w:rsidRPr="003E3149">
        <w:instrText xml:space="preserve">REF REF_BBF \h </w:instrText>
      </w:r>
      <w:r w:rsidRPr="003E3149">
        <w:fldChar w:fldCharType="separate"/>
      </w:r>
      <w:r w:rsidR="00104652" w:rsidRPr="00104652">
        <w:rPr>
          <w:b/>
          <w:bCs/>
          <w:lang w:val="en-US"/>
        </w:rPr>
        <w:t>Erreur ! Source du renvoi introuvable.</w:t>
      </w:r>
      <w:r w:rsidRPr="003E3149">
        <w:fldChar w:fldCharType="end"/>
      </w:r>
      <w:r w:rsidRPr="003E3149">
        <w:t>]</w:t>
      </w:r>
      <w:r w:rsidRPr="002F0575">
        <w:t>.</w:t>
      </w:r>
    </w:p>
    <w:p w14:paraId="535BEA6F" w14:textId="77777777" w:rsidR="00EF174B" w:rsidRDefault="00EF174B" w:rsidP="00EF174B">
      <w:pPr>
        <w:pStyle w:val="Titre3"/>
      </w:pPr>
      <w:bookmarkStart w:id="427" w:name="_Toc63333543"/>
      <w:r w:rsidRPr="00B4412C">
        <w:t>-----------------------</w:t>
      </w:r>
      <w:r>
        <w:t xml:space="preserve"> End</w:t>
      </w:r>
      <w:r w:rsidRPr="00B4412C">
        <w:t xml:space="preserve"> of change </w:t>
      </w:r>
      <w:r w:rsidR="00C7508C">
        <w:t>2</w:t>
      </w:r>
      <w:r>
        <w:t xml:space="preserve"> </w:t>
      </w:r>
      <w:r w:rsidRPr="00B4412C">
        <w:t>-------------------------------------------</w:t>
      </w:r>
      <w:bookmarkEnd w:id="427"/>
    </w:p>
    <w:p w14:paraId="083D8CC7" w14:textId="77777777" w:rsidR="00EF174B" w:rsidRPr="00B4412C" w:rsidRDefault="00EF174B" w:rsidP="00EF174B">
      <w:pPr>
        <w:pStyle w:val="Titre3"/>
      </w:pPr>
      <w:bookmarkStart w:id="428" w:name="_Toc63333544"/>
      <w:r w:rsidRPr="00B4412C">
        <w:t>-----------------------</w:t>
      </w:r>
      <w:r>
        <w:t xml:space="preserve"> Start</w:t>
      </w:r>
      <w:r w:rsidRPr="00B4412C">
        <w:t xml:space="preserve"> of change </w:t>
      </w:r>
      <w:r w:rsidR="00C7508C">
        <w:t>3</w:t>
      </w:r>
      <w:r>
        <w:t xml:space="preserve"> </w:t>
      </w:r>
      <w:r w:rsidRPr="00B4412C">
        <w:t>-------------------------------------------</w:t>
      </w:r>
      <w:bookmarkEnd w:id="428"/>
    </w:p>
    <w:p w14:paraId="3C4E69B6" w14:textId="77777777" w:rsidR="00EF174B" w:rsidRPr="002F0575" w:rsidRDefault="00EF174B" w:rsidP="00EF174B">
      <w:pPr>
        <w:pStyle w:val="Titre1"/>
        <w:rPr>
          <w:ins w:id="429" w:author="BAREAU Cyrille" w:date="2020-10-01T17:35:00Z"/>
        </w:rPr>
      </w:pPr>
      <w:bookmarkStart w:id="430" w:name="_Toc63333545"/>
      <w:ins w:id="431" w:author="BAREAU Cyrille" w:date="2020-10-01T17:38:00Z">
        <w:r>
          <w:t>11</w:t>
        </w:r>
      </w:ins>
      <w:ins w:id="432" w:author="BAREAU Cyrille" w:date="2020-10-01T17:35:00Z">
        <w:r w:rsidRPr="002F0575">
          <w:rPr>
            <w:rFonts w:hint="eastAsia"/>
          </w:rPr>
          <w:tab/>
          <w:t xml:space="preserve">Mapping of </w:t>
        </w:r>
        <w:r>
          <w:t xml:space="preserve">&lt;flexContainer&gt; </w:t>
        </w:r>
        <w:r w:rsidRPr="002F0575">
          <w:rPr>
            <w:rFonts w:hint="eastAsia"/>
          </w:rPr>
          <w:t>resources</w:t>
        </w:r>
        <w:bookmarkEnd w:id="430"/>
      </w:ins>
    </w:p>
    <w:p w14:paraId="273A4688" w14:textId="77777777" w:rsidR="00EF174B" w:rsidRPr="002F0575" w:rsidRDefault="00EF174B" w:rsidP="00EF174B">
      <w:pPr>
        <w:pStyle w:val="Titre2"/>
        <w:rPr>
          <w:ins w:id="433" w:author="BAREAU Cyrille" w:date="2020-10-01T17:35:00Z"/>
        </w:rPr>
      </w:pPr>
      <w:bookmarkStart w:id="434" w:name="_Toc63333546"/>
      <w:ins w:id="435" w:author="BAREAU Cyrille" w:date="2020-10-01T17:38:00Z">
        <w:r>
          <w:rPr>
            <w:lang w:val="en-US"/>
          </w:rPr>
          <w:t>11</w:t>
        </w:r>
      </w:ins>
      <w:ins w:id="436" w:author="BAREAU Cyrille" w:date="2020-10-01T17:35:00Z">
        <w:r w:rsidRPr="002F0575">
          <w:t>.0</w:t>
        </w:r>
        <w:r w:rsidRPr="002F0575">
          <w:tab/>
          <w:t>Introduction</w:t>
        </w:r>
        <w:bookmarkEnd w:id="434"/>
      </w:ins>
    </w:p>
    <w:p w14:paraId="01B099F7" w14:textId="77777777" w:rsidR="00EF174B" w:rsidRPr="009763C9" w:rsidRDefault="00EF174B" w:rsidP="00EF174B">
      <w:pPr>
        <w:rPr>
          <w:ins w:id="437" w:author="BAREAU Cyrille" w:date="2020-10-01T17:35:00Z"/>
          <w:lang w:val="fr-FR"/>
        </w:rPr>
      </w:pPr>
      <w:ins w:id="438" w:author="BAREAU Cyrille" w:date="2020-10-01T17:35:00Z">
        <w:r w:rsidRPr="002F0575">
          <w:t xml:space="preserve">This clause contains all information on how to map </w:t>
        </w:r>
        <w:r>
          <w:t>Device M</w:t>
        </w:r>
        <w:r w:rsidRPr="002F0575">
          <w:t xml:space="preserve">anagement </w:t>
        </w:r>
        <w:r>
          <w:t>&lt;flexContainer&gt; resources from TS-00</w:t>
        </w:r>
      </w:ins>
      <w:ins w:id="439" w:author="BAREAU Cyrille" w:date="2020-10-01T17:36:00Z">
        <w:r>
          <w:t>23 clause 5.8</w:t>
        </w:r>
      </w:ins>
      <w:ins w:id="440" w:author="BAREAU Cyrille" w:date="2020-10-01T17:35:00Z">
        <w:r w:rsidRPr="002F0575">
          <w:t xml:space="preserve"> to managed objects and parameters as defined in the </w:t>
        </w:r>
        <w:r w:rsidRPr="003E3149">
          <w:t>TR</w:t>
        </w:r>
        <w:r w:rsidRPr="002F0575">
          <w:t xml:space="preserve">-181 </w:t>
        </w:r>
        <w:r w:rsidRPr="003E3149">
          <w:t>[</w:t>
        </w:r>
        <w:r w:rsidRPr="003E3149">
          <w:fldChar w:fldCharType="begin"/>
        </w:r>
        <w:r w:rsidRPr="003E3149">
          <w:instrText xml:space="preserve">REF REF_BBF_6 \h </w:instrText>
        </w:r>
        <w:r w:rsidRPr="003E3149">
          <w:fldChar w:fldCharType="separate"/>
        </w:r>
      </w:ins>
      <w:r w:rsidR="00104652" w:rsidRPr="00104652">
        <w:rPr>
          <w:b/>
          <w:bCs/>
          <w:lang w:val="en-US"/>
        </w:rPr>
        <w:t xml:space="preserve">Erreur ! </w:t>
      </w:r>
      <w:r w:rsidR="00104652">
        <w:rPr>
          <w:b/>
          <w:bCs/>
          <w:lang w:val="fr-FR"/>
        </w:rPr>
        <w:t>Source du renvoi introuvable.</w:t>
      </w:r>
      <w:ins w:id="441" w:author="BAREAU Cyrille" w:date="2020-10-01T17:35:00Z">
        <w:r w:rsidRPr="003E3149">
          <w:fldChar w:fldCharType="end"/>
        </w:r>
        <w:r w:rsidRPr="009763C9">
          <w:rPr>
            <w:lang w:val="fr-FR"/>
          </w:rPr>
          <w:t>] data model or the Remote Procedure Calls (RPCs) in TR-069 [</w:t>
        </w:r>
        <w:r w:rsidRPr="003E3149">
          <w:fldChar w:fldCharType="begin"/>
        </w:r>
        <w:r w:rsidRPr="009763C9">
          <w:rPr>
            <w:lang w:val="fr-FR"/>
          </w:rPr>
          <w:instrText xml:space="preserve">REF REF_BBF \h </w:instrText>
        </w:r>
        <w:r w:rsidRPr="003E3149">
          <w:fldChar w:fldCharType="separate"/>
        </w:r>
      </w:ins>
      <w:r w:rsidR="00104652">
        <w:rPr>
          <w:b/>
          <w:bCs/>
          <w:lang w:val="fr-FR"/>
        </w:rPr>
        <w:t>Erreur ! Source du renvoi introuvable.</w:t>
      </w:r>
      <w:ins w:id="442" w:author="BAREAU Cyrille" w:date="2020-10-01T17:35:00Z">
        <w:r w:rsidRPr="003E3149">
          <w:fldChar w:fldCharType="end"/>
        </w:r>
        <w:r w:rsidRPr="009763C9">
          <w:rPr>
            <w:lang w:val="fr-FR"/>
          </w:rPr>
          <w:t>].</w:t>
        </w:r>
      </w:ins>
    </w:p>
    <w:p w14:paraId="6F0F41F0" w14:textId="77777777" w:rsidR="00EF174B" w:rsidRPr="002F0575" w:rsidRDefault="00EF174B" w:rsidP="00EF174B">
      <w:pPr>
        <w:pStyle w:val="Titre2"/>
        <w:rPr>
          <w:ins w:id="443" w:author="BAREAU Cyrille" w:date="2020-10-01T17:35:00Z"/>
        </w:rPr>
      </w:pPr>
      <w:bookmarkStart w:id="444" w:name="_Toc527970765"/>
      <w:bookmarkStart w:id="445" w:name="_Toc529343258"/>
      <w:bookmarkStart w:id="446" w:name="_Toc529343365"/>
      <w:bookmarkStart w:id="447" w:name="_Toc63333547"/>
      <w:ins w:id="448" w:author="BAREAU Cyrille" w:date="2020-10-01T17:38:00Z">
        <w:r>
          <w:rPr>
            <w:lang w:val="en-US"/>
          </w:rPr>
          <w:t>11</w:t>
        </w:r>
      </w:ins>
      <w:ins w:id="449" w:author="BAREAU Cyrille" w:date="2020-10-01T17:35:00Z">
        <w:r w:rsidRPr="002F0575">
          <w:t>.1</w:t>
        </w:r>
        <w:r w:rsidRPr="002F0575">
          <w:tab/>
          <w:t>General mapping assumptions</w:t>
        </w:r>
        <w:bookmarkEnd w:id="444"/>
        <w:bookmarkEnd w:id="445"/>
        <w:bookmarkEnd w:id="446"/>
        <w:bookmarkEnd w:id="447"/>
      </w:ins>
    </w:p>
    <w:p w14:paraId="376190A6" w14:textId="77777777" w:rsidR="00EF174B" w:rsidRPr="002F0575" w:rsidRDefault="00EF174B" w:rsidP="00EF174B">
      <w:pPr>
        <w:pStyle w:val="Titre3"/>
        <w:rPr>
          <w:ins w:id="450" w:author="BAREAU Cyrille" w:date="2020-10-01T17:35:00Z"/>
        </w:rPr>
      </w:pPr>
      <w:bookmarkStart w:id="451" w:name="_Toc527970766"/>
      <w:bookmarkStart w:id="452" w:name="_Toc529343259"/>
      <w:bookmarkStart w:id="453" w:name="_Toc529343366"/>
      <w:bookmarkStart w:id="454" w:name="_Toc63333548"/>
      <w:ins w:id="455" w:author="BAREAU Cyrille" w:date="2020-10-01T17:38:00Z">
        <w:r>
          <w:rPr>
            <w:lang w:val="en-US"/>
          </w:rPr>
          <w:t>11</w:t>
        </w:r>
      </w:ins>
      <w:ins w:id="456" w:author="BAREAU Cyrille" w:date="2020-10-01T17:35:00Z">
        <w:r w:rsidRPr="002F0575">
          <w:t>.1.0</w:t>
        </w:r>
        <w:r w:rsidRPr="002F0575">
          <w:tab/>
          <w:t>Introduction</w:t>
        </w:r>
        <w:bookmarkEnd w:id="451"/>
        <w:bookmarkEnd w:id="452"/>
        <w:bookmarkEnd w:id="453"/>
        <w:bookmarkEnd w:id="454"/>
      </w:ins>
    </w:p>
    <w:p w14:paraId="34F6EF78" w14:textId="77777777" w:rsidR="00EF174B" w:rsidRPr="002F0575" w:rsidRDefault="00EF174B" w:rsidP="00EF174B">
      <w:pPr>
        <w:rPr>
          <w:ins w:id="457" w:author="BAREAU Cyrille" w:date="2020-10-01T17:35:00Z"/>
        </w:rPr>
      </w:pPr>
      <w:ins w:id="458" w:author="BAREAU Cyrille" w:date="2020-10-01T17:35:00Z">
        <w:r w:rsidRPr="003E3149">
          <w:t>TR</w:t>
        </w:r>
        <w:r w:rsidRPr="002F0575">
          <w:t xml:space="preserve">-069 </w:t>
        </w:r>
        <w:r w:rsidRPr="003E3149">
          <w:t>[</w:t>
        </w:r>
        <w:r w:rsidRPr="003E3149">
          <w:fldChar w:fldCharType="begin"/>
        </w:r>
        <w:r w:rsidRPr="003E3149">
          <w:instrText xml:space="preserve">REF REF_BBF \h </w:instrText>
        </w:r>
        <w:r w:rsidRPr="003E3149">
          <w:fldChar w:fldCharType="separate"/>
        </w:r>
      </w:ins>
      <w:r w:rsidR="00104652" w:rsidRPr="00104652">
        <w:rPr>
          <w:b/>
          <w:bCs/>
          <w:lang w:val="en-US"/>
        </w:rPr>
        <w:t>Erreur ! Source du renvoi introuvable.</w:t>
      </w:r>
      <w:ins w:id="459" w:author="BAREAU Cyrille" w:date="2020-10-01T17:35:00Z">
        <w:r w:rsidRPr="003E3149">
          <w:fldChar w:fldCharType="end"/>
        </w:r>
        <w:r w:rsidRPr="003E3149">
          <w:t>]</w:t>
        </w:r>
        <w:r w:rsidRPr="002F0575">
          <w:t xml:space="preserve"> specifies a protocol for communication between a </w:t>
        </w:r>
        <w:r w:rsidRPr="003E3149">
          <w:t>CPE</w:t>
        </w:r>
        <w:r w:rsidRPr="002F0575">
          <w:t xml:space="preserve"> (Customer Premises Equipment) and an </w:t>
        </w:r>
        <w:r w:rsidRPr="003E3149">
          <w:t>ACS</w:t>
        </w:r>
        <w:r w:rsidRPr="002F0575">
          <w:t xml:space="preserve"> (Auto-Configuration Server). Any </w:t>
        </w:r>
        <w:r w:rsidRPr="003E3149">
          <w:t>TR</w:t>
        </w:r>
        <w:r w:rsidRPr="002F0575">
          <w:t xml:space="preserve">-069 enabled device has to follow the data model as described in the </w:t>
        </w:r>
        <w:r w:rsidRPr="003E3149">
          <w:t>TR</w:t>
        </w:r>
        <w:r w:rsidRPr="002F0575">
          <w:t xml:space="preserve">-106 </w:t>
        </w:r>
        <w:r w:rsidRPr="003E3149">
          <w:t>[</w:t>
        </w:r>
        <w:r w:rsidRPr="003E3149">
          <w:fldChar w:fldCharType="begin"/>
        </w:r>
        <w:r w:rsidRPr="003E3149">
          <w:instrText xml:space="preserve">REF REF_BBF_5 \h </w:instrText>
        </w:r>
        <w:r w:rsidRPr="003E3149">
          <w:fldChar w:fldCharType="separate"/>
        </w:r>
      </w:ins>
      <w:r w:rsidR="00104652" w:rsidRPr="00104652">
        <w:rPr>
          <w:b/>
          <w:bCs/>
          <w:lang w:val="en-US"/>
        </w:rPr>
        <w:t xml:space="preserve">Erreur ! </w:t>
      </w:r>
      <w:r w:rsidR="00104652">
        <w:rPr>
          <w:b/>
          <w:bCs/>
          <w:lang w:val="fr-FR"/>
        </w:rPr>
        <w:t>Source du renvoi introuvable.</w:t>
      </w:r>
      <w:ins w:id="460" w:author="BAREAU Cyrille" w:date="2020-10-01T17:35:00Z">
        <w:r w:rsidRPr="003E3149">
          <w:fldChar w:fldCharType="end"/>
        </w:r>
        <w:r w:rsidRPr="009763C9">
          <w:rPr>
            <w:lang w:val="fr-FR"/>
          </w:rPr>
          <w:t>] and TR</w:t>
        </w:r>
        <w:r w:rsidRPr="009763C9">
          <w:rPr>
            <w:lang w:val="fr-FR"/>
          </w:rPr>
          <w:noBreakHyphen/>
          <w:t>181 [</w:t>
        </w:r>
        <w:r w:rsidRPr="003E3149">
          <w:fldChar w:fldCharType="begin"/>
        </w:r>
        <w:r w:rsidRPr="009763C9">
          <w:rPr>
            <w:lang w:val="fr-FR"/>
          </w:rPr>
          <w:instrText xml:space="preserve">REF REF_BBF_6 \h </w:instrText>
        </w:r>
        <w:r w:rsidRPr="003E3149">
          <w:fldChar w:fldCharType="separate"/>
        </w:r>
      </w:ins>
      <w:r w:rsidR="00104652">
        <w:rPr>
          <w:b/>
          <w:bCs/>
          <w:lang w:val="fr-FR"/>
        </w:rPr>
        <w:t>Erreur ! Source du renvoi introuvable.</w:t>
      </w:r>
      <w:ins w:id="461" w:author="BAREAU Cyrille" w:date="2020-10-01T17:35:00Z">
        <w:r w:rsidRPr="003E3149">
          <w:fldChar w:fldCharType="end"/>
        </w:r>
        <w:r w:rsidRPr="009763C9">
          <w:rPr>
            <w:lang w:val="fr-FR"/>
          </w:rPr>
          <w:t>] as well as RPCs described in TR-069 [</w:t>
        </w:r>
        <w:r w:rsidRPr="003E3149">
          <w:fldChar w:fldCharType="begin"/>
        </w:r>
        <w:r w:rsidRPr="009763C9">
          <w:rPr>
            <w:lang w:val="fr-FR"/>
          </w:rPr>
          <w:instrText xml:space="preserve">REF REF_BBF \h </w:instrText>
        </w:r>
        <w:r w:rsidRPr="003E3149">
          <w:fldChar w:fldCharType="separate"/>
        </w:r>
      </w:ins>
      <w:r w:rsidR="00104652">
        <w:rPr>
          <w:b/>
          <w:bCs/>
          <w:lang w:val="fr-FR"/>
        </w:rPr>
        <w:t xml:space="preserve">Erreur ! </w:t>
      </w:r>
      <w:r w:rsidR="00104652" w:rsidRPr="00104652">
        <w:rPr>
          <w:b/>
          <w:bCs/>
          <w:lang w:val="en-US"/>
        </w:rPr>
        <w:t>Source du renvoi introuvable.</w:t>
      </w:r>
      <w:ins w:id="462" w:author="BAREAU Cyrille" w:date="2020-10-01T17:35:00Z">
        <w:r w:rsidRPr="003E3149">
          <w:fldChar w:fldCharType="end"/>
        </w:r>
        <w:r w:rsidRPr="003E3149">
          <w:t>]</w:t>
        </w:r>
        <w:r w:rsidRPr="002F0575">
          <w:t>.</w:t>
        </w:r>
      </w:ins>
    </w:p>
    <w:p w14:paraId="004DAD28" w14:textId="77777777" w:rsidR="00EF174B" w:rsidRPr="009763C9" w:rsidRDefault="00EF174B" w:rsidP="00EF174B">
      <w:pPr>
        <w:rPr>
          <w:ins w:id="463" w:author="BAREAU Cyrille" w:date="2020-10-01T17:35:00Z"/>
          <w:lang w:val="fr-FR"/>
        </w:rPr>
      </w:pPr>
      <w:ins w:id="464" w:author="BAREAU Cyrille" w:date="2020-10-01T17:35:00Z">
        <w:r w:rsidRPr="002F0575">
          <w:t xml:space="preserve">As </w:t>
        </w:r>
        <w:r w:rsidRPr="003E3149">
          <w:t>TR</w:t>
        </w:r>
        <w:r w:rsidRPr="002F0575">
          <w:t xml:space="preserve">-181 </w:t>
        </w:r>
        <w:r w:rsidRPr="003E3149">
          <w:t>[</w:t>
        </w:r>
        <w:r w:rsidRPr="003E3149">
          <w:fldChar w:fldCharType="begin"/>
        </w:r>
        <w:r w:rsidRPr="003E3149">
          <w:instrText xml:space="preserve">REF REF_BBF_6 \h </w:instrText>
        </w:r>
        <w:r w:rsidRPr="003E3149">
          <w:fldChar w:fldCharType="separate"/>
        </w:r>
      </w:ins>
      <w:r w:rsidR="00104652" w:rsidRPr="00104652">
        <w:rPr>
          <w:b/>
          <w:bCs/>
          <w:lang w:val="en-US"/>
        </w:rPr>
        <w:t>Erreur ! Source du renvoi introuvable.</w:t>
      </w:r>
      <w:ins w:id="465" w:author="BAREAU Cyrille" w:date="2020-10-01T17:35:00Z">
        <w:r w:rsidRPr="003E3149">
          <w:fldChar w:fldCharType="end"/>
        </w:r>
        <w:r w:rsidRPr="003E3149">
          <w:t>]</w:t>
        </w:r>
        <w:r w:rsidRPr="002F0575">
          <w:t xml:space="preserve"> is the model that the Resources are mapped, all Resources shall have the objects of the </w:t>
        </w:r>
        <w:r w:rsidRPr="003E3149">
          <w:t>TR</w:t>
        </w:r>
        <w:r w:rsidRPr="002F0575">
          <w:t xml:space="preserve">-181 </w:t>
        </w:r>
        <w:r w:rsidRPr="003E3149">
          <w:t>[</w:t>
        </w:r>
        <w:r w:rsidRPr="003E3149">
          <w:fldChar w:fldCharType="begin"/>
        </w:r>
        <w:r w:rsidRPr="003E3149">
          <w:instrText xml:space="preserve">REF REF_BBF_6 \h </w:instrText>
        </w:r>
        <w:r w:rsidRPr="003E3149">
          <w:fldChar w:fldCharType="separate"/>
        </w:r>
      </w:ins>
      <w:r w:rsidR="00104652" w:rsidRPr="00104652">
        <w:rPr>
          <w:b/>
          <w:bCs/>
          <w:lang w:val="en-US"/>
        </w:rPr>
        <w:t xml:space="preserve">Erreur ! </w:t>
      </w:r>
      <w:r w:rsidR="00104652">
        <w:rPr>
          <w:b/>
          <w:bCs/>
          <w:lang w:val="fr-FR"/>
        </w:rPr>
        <w:t>Source du renvoi introuvable.</w:t>
      </w:r>
      <w:ins w:id="466" w:author="BAREAU Cyrille" w:date="2020-10-01T17:35:00Z">
        <w:r w:rsidRPr="003E3149">
          <w:fldChar w:fldCharType="end"/>
        </w:r>
        <w:r w:rsidRPr="009763C9">
          <w:rPr>
            <w:lang w:val="fr-FR"/>
          </w:rPr>
          <w:t>] namespace (e.g. "urn:broadband-forum-org:tr-181-2-7-0").</w:t>
        </w:r>
      </w:ins>
    </w:p>
    <w:p w14:paraId="3EF893D9" w14:textId="77777777" w:rsidR="00EF174B" w:rsidRPr="002F0575" w:rsidRDefault="00EF174B" w:rsidP="00EF174B">
      <w:pPr>
        <w:pStyle w:val="Titre3"/>
        <w:rPr>
          <w:ins w:id="467" w:author="BAREAU Cyrille" w:date="2020-10-01T17:35:00Z"/>
        </w:rPr>
      </w:pPr>
      <w:bookmarkStart w:id="468" w:name="_Toc527970767"/>
      <w:bookmarkStart w:id="469" w:name="_Toc529343260"/>
      <w:bookmarkStart w:id="470" w:name="_Toc529343367"/>
      <w:bookmarkStart w:id="471" w:name="_Toc63333549"/>
      <w:ins w:id="472" w:author="BAREAU Cyrille" w:date="2020-10-01T17:35:00Z">
        <w:r>
          <w:t>11</w:t>
        </w:r>
        <w:r w:rsidRPr="002F0575">
          <w:t>.1.1</w:t>
        </w:r>
        <w:r w:rsidRPr="002F0575">
          <w:tab/>
          <w:t>Mapping of Device Identifiers</w:t>
        </w:r>
        <w:bookmarkEnd w:id="468"/>
        <w:bookmarkEnd w:id="469"/>
        <w:bookmarkEnd w:id="470"/>
        <w:bookmarkEnd w:id="471"/>
      </w:ins>
    </w:p>
    <w:p w14:paraId="614CCE23" w14:textId="77777777" w:rsidR="00EF174B" w:rsidRPr="002F0575" w:rsidRDefault="00EF174B" w:rsidP="00EF174B">
      <w:pPr>
        <w:rPr>
          <w:ins w:id="473" w:author="BAREAU Cyrille" w:date="2020-10-01T17:35:00Z"/>
        </w:rPr>
      </w:pPr>
      <w:ins w:id="474" w:author="BAREAU Cyrille" w:date="2020-10-01T17:35:00Z">
        <w:r w:rsidRPr="002F0575">
          <w:t xml:space="preserve">The Device identifiers for CPEs are mapped to the Resource Types [deviceInfo]. </w:t>
        </w:r>
      </w:ins>
    </w:p>
    <w:p w14:paraId="5A8D08ED" w14:textId="77777777" w:rsidR="00EF174B" w:rsidRPr="002F0575" w:rsidRDefault="00EF174B" w:rsidP="00EF174B">
      <w:pPr>
        <w:rPr>
          <w:ins w:id="475" w:author="BAREAU Cyrille" w:date="2020-10-01T17:35:00Z"/>
        </w:rPr>
      </w:pPr>
      <w:ins w:id="476" w:author="BAREAU Cyrille" w:date="2020-10-01T17:35:00Z">
        <w:r w:rsidRPr="002F0575">
          <w:t xml:space="preserve">For </w:t>
        </w:r>
        <w:r w:rsidRPr="003E3149">
          <w:t>CPE</w:t>
        </w:r>
        <w:r w:rsidRPr="002F0575">
          <w:t xml:space="preserve"> and Virtual Devices map their Device Identifiers (</w:t>
        </w:r>
        <w:r w:rsidRPr="003E3149">
          <w:t>OUI</w:t>
        </w:r>
        <w:r w:rsidRPr="002F0575">
          <w:t>-[</w:t>
        </w:r>
        <w:r w:rsidRPr="003E3149">
          <w:t>PC</w:t>
        </w:r>
        <w:r w:rsidRPr="002F0575">
          <w:t>-]</w:t>
        </w:r>
        <w:r w:rsidRPr="003E3149">
          <w:t>SN</w:t>
        </w:r>
        <w:r w:rsidRPr="002F0575">
          <w:t>) to the manufacturer, deviceType and deviceLabel attributes of the Resource [d</w:t>
        </w:r>
      </w:ins>
      <w:ins w:id="477" w:author="BAREAU Cyrille" w:date="2020-10-01T17:36:00Z">
        <w:r>
          <w:t>mD</w:t>
        </w:r>
      </w:ins>
      <w:ins w:id="478" w:author="BAREAU Cyrille" w:date="2020-10-01T17:35:00Z">
        <w:r w:rsidRPr="002F0575">
          <w:t xml:space="preserve">eviceInfo]. </w:t>
        </w:r>
      </w:ins>
    </w:p>
    <w:p w14:paraId="6F9C61BC" w14:textId="77777777" w:rsidR="00EF174B" w:rsidRPr="002F0575" w:rsidRDefault="00EF174B" w:rsidP="00EF174B">
      <w:pPr>
        <w:rPr>
          <w:ins w:id="479" w:author="BAREAU Cyrille" w:date="2020-10-01T17:35:00Z"/>
        </w:rPr>
      </w:pPr>
      <w:ins w:id="480" w:author="BAREAU Cyrille" w:date="2020-10-01T17:35:00Z">
        <w:r w:rsidRPr="002F0575">
          <w:t>For Embedded Devices, the ControllerID and ProxiedDeviceID parameters of the Device.ManagementServer.EmbeddedDevice.{i} object instance are mapped to the deviceLabel attribute of the Resource [d</w:t>
        </w:r>
      </w:ins>
      <w:ins w:id="481" w:author="BAREAU Cyrille" w:date="2020-10-01T17:37:00Z">
        <w:r>
          <w:t>mD</w:t>
        </w:r>
      </w:ins>
      <w:ins w:id="482" w:author="BAREAU Cyrille" w:date="2020-10-01T17:35:00Z">
        <w:r w:rsidRPr="002F0575">
          <w:t xml:space="preserve">eviceInfo] as a comma separated list: </w:t>
        </w:r>
        <w:r>
          <w:t>"</w:t>
        </w:r>
        <w:r w:rsidRPr="002F0575">
          <w:t>Device.ManagementServer.EmbeddedDevice.{i}.ControllerID, Device.ManagementServer.EmbeddedDevice.{i}.ProxiedDeviceID</w:t>
        </w:r>
        <w:r>
          <w:t>"</w:t>
        </w:r>
        <w:r w:rsidRPr="002F0575">
          <w:t>.</w:t>
        </w:r>
      </w:ins>
    </w:p>
    <w:p w14:paraId="5D5E49E1" w14:textId="77777777" w:rsidR="00EF174B" w:rsidRPr="002F0575" w:rsidRDefault="00EF174B" w:rsidP="00EF174B">
      <w:pPr>
        <w:pStyle w:val="Titre3"/>
        <w:rPr>
          <w:ins w:id="483" w:author="BAREAU Cyrille" w:date="2020-10-01T17:35:00Z"/>
        </w:rPr>
      </w:pPr>
      <w:bookmarkStart w:id="484" w:name="_Toc527970768"/>
      <w:bookmarkStart w:id="485" w:name="_Toc529343261"/>
      <w:bookmarkStart w:id="486" w:name="_Toc529343368"/>
      <w:bookmarkStart w:id="487" w:name="_Toc63333550"/>
      <w:ins w:id="488" w:author="BAREAU Cyrille" w:date="2020-10-01T17:38:00Z">
        <w:r>
          <w:rPr>
            <w:lang w:val="en-US"/>
          </w:rPr>
          <w:t>11</w:t>
        </w:r>
      </w:ins>
      <w:ins w:id="489" w:author="BAREAU Cyrille" w:date="2020-10-01T17:35:00Z">
        <w:r w:rsidRPr="002F0575">
          <w:t>.1.2</w:t>
        </w:r>
        <w:r w:rsidRPr="002F0575">
          <w:tab/>
          <w:t>Mapping of Embedded Devices</w:t>
        </w:r>
        <w:bookmarkEnd w:id="484"/>
        <w:bookmarkEnd w:id="485"/>
        <w:bookmarkEnd w:id="486"/>
        <w:bookmarkEnd w:id="487"/>
      </w:ins>
    </w:p>
    <w:p w14:paraId="05451BD4" w14:textId="77777777" w:rsidR="00EF174B" w:rsidRDefault="00EF174B" w:rsidP="00EF174B">
      <w:pPr>
        <w:rPr>
          <w:ins w:id="490" w:author="BAREAU Cyrille" w:date="2020-10-01T17:38:00Z"/>
        </w:rPr>
      </w:pPr>
      <w:ins w:id="491" w:author="BAREAU Cyrille" w:date="2020-10-01T17:35:00Z">
        <w:r w:rsidRPr="002F0575">
          <w:t xml:space="preserve">The </w:t>
        </w:r>
        <w:r w:rsidRPr="003E3149">
          <w:t>TR</w:t>
        </w:r>
        <w:r w:rsidRPr="002F0575">
          <w:t xml:space="preserve">-181 </w:t>
        </w:r>
        <w:r w:rsidRPr="003E3149">
          <w:t>[</w:t>
        </w:r>
        <w:r w:rsidRPr="003E3149">
          <w:fldChar w:fldCharType="begin"/>
        </w:r>
        <w:r w:rsidRPr="003E3149">
          <w:instrText xml:space="preserve">REF REF_BBF_6 \h </w:instrText>
        </w:r>
        <w:r w:rsidRPr="003E3149">
          <w:fldChar w:fldCharType="separate"/>
        </w:r>
      </w:ins>
      <w:r w:rsidR="00104652" w:rsidRPr="00104652">
        <w:rPr>
          <w:b/>
          <w:bCs/>
          <w:lang w:val="en-US"/>
        </w:rPr>
        <w:t>Erreur ! Source du renvoi introuvable.</w:t>
      </w:r>
      <w:ins w:id="492" w:author="BAREAU Cyrille" w:date="2020-10-01T17:35:00Z">
        <w:r w:rsidRPr="003E3149">
          <w:fldChar w:fldCharType="end"/>
        </w:r>
        <w:r w:rsidRPr="003E3149">
          <w:t>]</w:t>
        </w:r>
        <w:r w:rsidRPr="002F0575">
          <w:t xml:space="preserve"> specification does not provide a mechanism where Embedded Devices provide information related to the Device.DeviceInfo objects and sub-objects. Instead the </w:t>
        </w:r>
        <w:r w:rsidRPr="003E3149">
          <w:t>TR</w:t>
        </w:r>
        <w:r w:rsidRPr="002F0575">
          <w:t xml:space="preserve">-181 </w:t>
        </w:r>
        <w:r w:rsidRPr="003E3149">
          <w:t>[</w:t>
        </w:r>
        <w:r w:rsidRPr="003E3149">
          <w:fldChar w:fldCharType="begin"/>
        </w:r>
        <w:r w:rsidRPr="003E3149">
          <w:instrText xml:space="preserve">REF REF_BBF_6 \h </w:instrText>
        </w:r>
        <w:r w:rsidRPr="003E3149">
          <w:fldChar w:fldCharType="separate"/>
        </w:r>
      </w:ins>
      <w:r w:rsidR="00104652" w:rsidRPr="00104652">
        <w:rPr>
          <w:b/>
          <w:bCs/>
          <w:lang w:val="en-US"/>
        </w:rPr>
        <w:t>Erreur ! Source du renvoi introuvable.</w:t>
      </w:r>
      <w:ins w:id="493" w:author="BAREAU Cyrille" w:date="2020-10-01T17:35:00Z">
        <w:r w:rsidRPr="003E3149">
          <w:fldChar w:fldCharType="end"/>
        </w:r>
        <w:r w:rsidRPr="003E3149">
          <w:t>]</w:t>
        </w:r>
        <w:r w:rsidRPr="002F0575">
          <w:t xml:space="preserve"> provides this information in a manner that is reliant on the Embedded Device</w:t>
        </w:r>
        <w:r>
          <w:t>'</w:t>
        </w:r>
        <w:r w:rsidRPr="002F0575">
          <w:t>s underlying technology (e.g. ZigBee</w:t>
        </w:r>
        <w:r w:rsidRPr="003C2A5D">
          <w:rPr>
            <w:vertAlign w:val="superscript"/>
          </w:rPr>
          <w:t>®</w:t>
        </w:r>
        <w:r w:rsidRPr="002F0575">
          <w:t>, UpnP).</w:t>
        </w:r>
      </w:ins>
    </w:p>
    <w:p w14:paraId="47493462" w14:textId="77777777" w:rsidR="00EF174B" w:rsidRPr="002F0575" w:rsidRDefault="00EF174B" w:rsidP="00EF174B">
      <w:pPr>
        <w:pStyle w:val="Titre2"/>
        <w:rPr>
          <w:ins w:id="494" w:author="BAREAU Cyrille" w:date="2020-10-01T17:39:00Z"/>
          <w:lang w:eastAsia="zh-CN"/>
        </w:rPr>
      </w:pPr>
      <w:bookmarkStart w:id="495" w:name="_Toc527970769"/>
      <w:bookmarkStart w:id="496" w:name="_Toc529343262"/>
      <w:bookmarkStart w:id="497" w:name="_Toc529343369"/>
      <w:bookmarkStart w:id="498" w:name="_Toc63333551"/>
      <w:ins w:id="499" w:author="BAREAU Cyrille" w:date="2020-10-01T17:39:00Z">
        <w:r>
          <w:rPr>
            <w:lang w:val="en-US" w:eastAsia="zh-CN"/>
          </w:rPr>
          <w:t>11</w:t>
        </w:r>
        <w:r w:rsidRPr="002F0575">
          <w:rPr>
            <w:lang w:eastAsia="zh-CN"/>
          </w:rPr>
          <w:t>.2</w:t>
        </w:r>
        <w:r w:rsidRPr="002F0575">
          <w:rPr>
            <w:rFonts w:hint="eastAsia"/>
            <w:lang w:eastAsia="zh-CN"/>
          </w:rPr>
          <w:tab/>
        </w:r>
        <w:r w:rsidRPr="002F0575">
          <w:rPr>
            <w:lang w:eastAsia="zh-CN"/>
          </w:rPr>
          <w:t>Resource [d</w:t>
        </w:r>
        <w:r>
          <w:rPr>
            <w:lang w:val="en-US" w:eastAsia="zh-CN"/>
          </w:rPr>
          <w:t>mD</w:t>
        </w:r>
        <w:r w:rsidRPr="002F0575">
          <w:rPr>
            <w:lang w:eastAsia="zh-CN"/>
          </w:rPr>
          <w:t>eviceInfo]</w:t>
        </w:r>
        <w:bookmarkEnd w:id="495"/>
        <w:bookmarkEnd w:id="496"/>
        <w:bookmarkEnd w:id="497"/>
        <w:bookmarkEnd w:id="498"/>
      </w:ins>
    </w:p>
    <w:p w14:paraId="5E6B7F6C" w14:textId="77777777" w:rsidR="00EF174B" w:rsidRPr="0073717E" w:rsidRDefault="00EF174B" w:rsidP="00EF174B">
      <w:pPr>
        <w:rPr>
          <w:ins w:id="500" w:author="BAREAU Cyrille" w:date="2020-10-01T17:38:00Z"/>
          <w:lang w:val="en-US"/>
          <w:rPrChange w:id="501" w:author="BAREAU Cyrille" w:date="2020-10-01T17:39:00Z">
            <w:rPr>
              <w:ins w:id="502" w:author="BAREAU Cyrille" w:date="2020-10-01T17:38:00Z"/>
            </w:rPr>
          </w:rPrChange>
        </w:rPr>
      </w:pPr>
      <w:ins w:id="503" w:author="BAREAU Cyrille" w:date="2020-10-01T17:39:00Z">
        <w:r>
          <w:rPr>
            <w:lang w:val="en-US"/>
          </w:rPr>
          <w:t>TB</w:t>
        </w:r>
      </w:ins>
      <w:ins w:id="504" w:author="BAREAU Cyrille" w:date="2020-10-02T11:53:00Z">
        <w:r>
          <w:rPr>
            <w:lang w:val="en-US"/>
          </w:rPr>
          <w:t>C</w:t>
        </w:r>
      </w:ins>
    </w:p>
    <w:p w14:paraId="5D043AAF" w14:textId="77777777" w:rsidR="00EF174B" w:rsidRPr="00B4412C" w:rsidRDefault="00EF174B" w:rsidP="00EF174B">
      <w:pPr>
        <w:pStyle w:val="Titre3"/>
      </w:pPr>
      <w:bookmarkStart w:id="505" w:name="_Toc63333552"/>
      <w:r w:rsidRPr="00B4412C">
        <w:t>-----------------------</w:t>
      </w:r>
      <w:r>
        <w:t xml:space="preserve"> End</w:t>
      </w:r>
      <w:r w:rsidRPr="00B4412C">
        <w:t xml:space="preserve"> of change </w:t>
      </w:r>
      <w:r w:rsidR="00C7508C">
        <w:t>3</w:t>
      </w:r>
      <w:r>
        <w:t xml:space="preserve"> </w:t>
      </w:r>
      <w:r w:rsidRPr="00B4412C">
        <w:t>-------------------------------------------</w:t>
      </w:r>
      <w:bookmarkEnd w:id="505"/>
    </w:p>
    <w:p w14:paraId="064C2D5C" w14:textId="77777777" w:rsidR="00EF174B" w:rsidRPr="0073717E" w:rsidRDefault="00EF174B" w:rsidP="00EF174B"/>
    <w:p w14:paraId="3374D779" w14:textId="77777777" w:rsidR="00EF174B" w:rsidRDefault="00EF174B" w:rsidP="00EF174B"/>
    <w:p w14:paraId="247B0783" w14:textId="77777777" w:rsidR="00145C26" w:rsidRDefault="00716445" w:rsidP="001C11FD">
      <w:pPr>
        <w:pStyle w:val="Titre1"/>
      </w:pPr>
      <w:bookmarkStart w:id="506" w:name="_Toc442356845"/>
      <w:bookmarkStart w:id="507" w:name="_Toc487288065"/>
      <w:r>
        <w:br w:type="page"/>
      </w:r>
      <w:bookmarkStart w:id="508" w:name="_Toc63333553"/>
      <w:r w:rsidR="001C11FD" w:rsidRPr="00357143">
        <w:t xml:space="preserve">Annex </w:t>
      </w:r>
      <w:r w:rsidR="001C11FD">
        <w:t xml:space="preserve">F </w:t>
      </w:r>
      <w:r w:rsidR="001C11FD" w:rsidRPr="00357143">
        <w:t>:</w:t>
      </w:r>
      <w:r w:rsidR="001C11FD">
        <w:t xml:space="preserve"> </w:t>
      </w:r>
      <w:r w:rsidR="0002431A">
        <w:t xml:space="preserve">Proposal for update of </w:t>
      </w:r>
      <w:r w:rsidR="00145C26">
        <w:t>TS-0014</w:t>
      </w:r>
      <w:bookmarkEnd w:id="508"/>
    </w:p>
    <w:p w14:paraId="1EDBFC2B" w14:textId="77777777" w:rsidR="001B4505" w:rsidRPr="001B4505" w:rsidRDefault="001B4505" w:rsidP="009C5CA6">
      <w:r>
        <w:t>In this Annex, are presented the proposed changes to the TS-0014 [6] specification for flexContainer introduction for device management operations.</w:t>
      </w:r>
    </w:p>
    <w:p w14:paraId="7865AD59" w14:textId="77777777" w:rsidR="009357CC" w:rsidRPr="009357CC" w:rsidRDefault="009357CC" w:rsidP="009357CC">
      <w:pPr>
        <w:rPr>
          <w:i/>
        </w:rPr>
      </w:pPr>
      <w:r w:rsidRPr="009357CC">
        <w:rPr>
          <w:i/>
        </w:rPr>
        <w:t>Extend “type 3” interworking type, so that it is possible to use &lt;flexContainer&gt; the samew ay as &lt;mgmtObj&gt;.</w:t>
      </w:r>
    </w:p>
    <w:p w14:paraId="6FB82438" w14:textId="77777777" w:rsidR="00EF174B" w:rsidRPr="00B4412C" w:rsidRDefault="00EF174B" w:rsidP="00EF174B">
      <w:pPr>
        <w:pStyle w:val="Titre3"/>
      </w:pPr>
      <w:bookmarkStart w:id="509" w:name="_Toc63333554"/>
      <w:r w:rsidRPr="00B4412C">
        <w:t>-----------------------</w:t>
      </w:r>
      <w:r>
        <w:t xml:space="preserve"> </w:t>
      </w:r>
      <w:r w:rsidRPr="00B4412C">
        <w:t>Start of change 1</w:t>
      </w:r>
      <w:r>
        <w:t xml:space="preserve"> </w:t>
      </w:r>
      <w:r w:rsidRPr="00B4412C">
        <w:t>-------------------------------------------</w:t>
      </w:r>
      <w:bookmarkEnd w:id="509"/>
    </w:p>
    <w:p w14:paraId="06525FF9" w14:textId="77777777" w:rsidR="00EF174B" w:rsidRPr="00682E0B" w:rsidRDefault="00EF174B" w:rsidP="00B3187C">
      <w:pPr>
        <w:pStyle w:val="Titre1"/>
        <w:tabs>
          <w:tab w:val="left" w:pos="284"/>
          <w:tab w:val="left" w:pos="568"/>
          <w:tab w:val="left" w:pos="852"/>
          <w:tab w:val="left" w:pos="1136"/>
          <w:tab w:val="left" w:pos="1420"/>
          <w:tab w:val="left" w:pos="1704"/>
          <w:tab w:val="left" w:pos="1988"/>
          <w:tab w:val="left" w:pos="2272"/>
          <w:tab w:val="center" w:pos="4819"/>
        </w:tabs>
      </w:pPr>
      <w:bookmarkStart w:id="510" w:name="_Toc63333555"/>
      <w:r>
        <w:rPr>
          <w:szCs w:val="36"/>
        </w:rPr>
        <w:t>1</w:t>
      </w:r>
      <w:r>
        <w:rPr>
          <w:szCs w:val="36"/>
        </w:rPr>
        <w:tab/>
      </w:r>
      <w:r w:rsidRPr="00682E0B">
        <w:t>Scope</w:t>
      </w:r>
      <w:bookmarkEnd w:id="506"/>
      <w:bookmarkEnd w:id="507"/>
      <w:bookmarkEnd w:id="510"/>
      <w:r w:rsidR="00B3187C">
        <w:tab/>
      </w:r>
    </w:p>
    <w:p w14:paraId="21388F07" w14:textId="77777777" w:rsidR="00EF174B" w:rsidRPr="00816B15" w:rsidRDefault="00EF174B" w:rsidP="00EF174B">
      <w:r w:rsidRPr="00816B15">
        <w:t xml:space="preserve">The present document </w:t>
      </w:r>
      <w:r w:rsidRPr="00816B15">
        <w:rPr>
          <w:rFonts w:eastAsia="BatangChe"/>
          <w:lang w:eastAsia="ja-JP"/>
        </w:rPr>
        <w:t xml:space="preserve">specifies the interworking capabilities of the M2M Service Layer between ASN/IN/MN CSEs and LWM2M Endpoints using the architecture identified in </w:t>
      </w:r>
      <w:r w:rsidRPr="00816B15">
        <w:t>Annex F of oneM2M TS-0001 [2] for the following interworking scenarios:</w:t>
      </w:r>
    </w:p>
    <w:p w14:paraId="11D3C288" w14:textId="77777777" w:rsidR="00EF174B" w:rsidRPr="00816B15" w:rsidRDefault="00EF174B" w:rsidP="00EF174B">
      <w:pPr>
        <w:pStyle w:val="B1"/>
      </w:pPr>
      <w:r w:rsidRPr="00816B15">
        <w:t>Interworking for transparent transport of encoded LWM2M Objects and commands in Content Sharing Resources between LWM2M Endpoints and M2M Applications.</w:t>
      </w:r>
    </w:p>
    <w:p w14:paraId="03DA9DB9" w14:textId="77777777" w:rsidR="00EF174B" w:rsidRDefault="00EF174B" w:rsidP="00EF174B">
      <w:pPr>
        <w:pStyle w:val="B1"/>
      </w:pPr>
      <w:r w:rsidRPr="00816B15">
        <w:t>Interworking with full mapping of LWM2M Objects in LWM2M Endpoints to semantically enabled Content Sharing Resources that are utilized by M2M Applications.</w:t>
      </w:r>
    </w:p>
    <w:p w14:paraId="74E16C2A" w14:textId="77777777" w:rsidR="00EF174B" w:rsidRPr="00816B15" w:rsidRDefault="00EF174B" w:rsidP="00EF174B">
      <w:pPr>
        <w:pStyle w:val="B1"/>
      </w:pPr>
      <w:r>
        <w:t xml:space="preserve">Interworking with one-to-one mapping of LWM2M Objects with oneM2M &lt;mgmtObj&gt; </w:t>
      </w:r>
      <w:ins w:id="511" w:author="BAREAU Cyrille" w:date="2020-10-02T16:41:00Z">
        <w:r>
          <w:t>o</w:t>
        </w:r>
      </w:ins>
      <w:ins w:id="512" w:author="BAREAU Cyrille" w:date="2020-10-02T16:42:00Z">
        <w:r>
          <w:t>r</w:t>
        </w:r>
      </w:ins>
      <w:ins w:id="513" w:author="BAREAU Cyrille" w:date="2020-10-02T16:41:00Z">
        <w:r>
          <w:t xml:space="preserve"> &lt;flexContainer&gt; </w:t>
        </w:r>
      </w:ins>
      <w:r>
        <w:t>resources</w:t>
      </w:r>
      <w:ins w:id="514" w:author="BAREAU Cyrille" w:date="2020-10-02T16:40:00Z">
        <w:r>
          <w:t>.</w:t>
        </w:r>
      </w:ins>
    </w:p>
    <w:p w14:paraId="06FF7CAD" w14:textId="77777777" w:rsidR="00EF174B" w:rsidRPr="00816B15" w:rsidRDefault="00EF174B" w:rsidP="00EF174B">
      <w:pPr>
        <w:pStyle w:val="NO"/>
      </w:pPr>
      <w:r w:rsidRPr="00816B15">
        <w:t>NOTE:</w:t>
      </w:r>
      <w:r w:rsidRPr="00816B15">
        <w:tab/>
        <w:t>The present document limits Content Sharing Resources to &lt;container&gt; and &lt;contentInstance&gt; resources.</w:t>
      </w:r>
    </w:p>
    <w:p w14:paraId="125E9E3D" w14:textId="77777777" w:rsidR="00EF174B" w:rsidRPr="00B4412C" w:rsidRDefault="00EF174B" w:rsidP="00EF174B">
      <w:pPr>
        <w:pStyle w:val="Titre3"/>
      </w:pPr>
      <w:bookmarkStart w:id="515" w:name="_Toc63333556"/>
      <w:r w:rsidRPr="00B4412C">
        <w:t>-----------------------</w:t>
      </w:r>
      <w:r>
        <w:t xml:space="preserve"> End </w:t>
      </w:r>
      <w:r w:rsidRPr="00B4412C">
        <w:t>of change 1</w:t>
      </w:r>
      <w:r>
        <w:t xml:space="preserve"> </w:t>
      </w:r>
      <w:r w:rsidRPr="00B4412C">
        <w:t>-------------------------------------------</w:t>
      </w:r>
      <w:bookmarkEnd w:id="515"/>
    </w:p>
    <w:p w14:paraId="52E95623" w14:textId="77777777" w:rsidR="00EF174B" w:rsidRPr="00A858AA" w:rsidRDefault="00EF174B" w:rsidP="00EF174B">
      <w:pPr>
        <w:rPr>
          <w:i/>
        </w:rPr>
      </w:pPr>
      <w:r w:rsidRPr="00A858AA">
        <w:rPr>
          <w:i/>
        </w:rPr>
        <w:t>TBC</w:t>
      </w:r>
      <w:r w:rsidR="00A858AA" w:rsidRPr="00A858AA">
        <w:rPr>
          <w:i/>
        </w:rPr>
        <w:t>…</w:t>
      </w:r>
    </w:p>
    <w:p w14:paraId="5C9A5D99" w14:textId="77777777" w:rsidR="00EF174B" w:rsidRDefault="00EF174B" w:rsidP="00EF174B"/>
    <w:p w14:paraId="29058B1A" w14:textId="77777777" w:rsidR="00B3187C" w:rsidRDefault="00716445" w:rsidP="001C11FD">
      <w:pPr>
        <w:pStyle w:val="Titre1"/>
      </w:pPr>
      <w:r>
        <w:br w:type="page"/>
      </w:r>
      <w:bookmarkStart w:id="516" w:name="_Toc63333557"/>
      <w:r w:rsidR="001C11FD" w:rsidRPr="00357143">
        <w:t xml:space="preserve">Annex </w:t>
      </w:r>
      <w:r w:rsidR="001C11FD">
        <w:t xml:space="preserve">G </w:t>
      </w:r>
      <w:r w:rsidR="001C11FD" w:rsidRPr="00357143">
        <w:t>:</w:t>
      </w:r>
      <w:r w:rsidR="00104652">
        <w:t xml:space="preserve"> </w:t>
      </w:r>
      <w:r w:rsidR="0002431A">
        <w:t xml:space="preserve">Proposal for update of </w:t>
      </w:r>
      <w:r w:rsidR="00B3187C">
        <w:t>TS-0022</w:t>
      </w:r>
      <w:bookmarkEnd w:id="516"/>
    </w:p>
    <w:p w14:paraId="54B63A16" w14:textId="77777777" w:rsidR="001B4505" w:rsidRPr="009C5CA6" w:rsidRDefault="001B4505" w:rsidP="00D320B1">
      <w:r>
        <w:t>In this Annex, are presented the proposed changes to the TS-0022 [7] specification for flexContainer introduction for device management operations.</w:t>
      </w:r>
    </w:p>
    <w:p w14:paraId="6DDF4F6E" w14:textId="77777777" w:rsidR="00D320B1" w:rsidRDefault="00D320B1" w:rsidP="00D320B1">
      <w:pPr>
        <w:rPr>
          <w:i/>
        </w:rPr>
      </w:pPr>
      <w:r>
        <w:rPr>
          <w:i/>
        </w:rPr>
        <w:t xml:space="preserve">TBD: </w:t>
      </w:r>
      <w:r w:rsidRPr="00C0711B">
        <w:rPr>
          <w:i/>
        </w:rPr>
        <w:t>Write</w:t>
      </w:r>
      <w:r>
        <w:rPr>
          <w:i/>
        </w:rPr>
        <w:t xml:space="preserve"> DM &lt;flexContainers&gt; that correspond to the </w:t>
      </w:r>
      <w:r w:rsidR="00260EE3">
        <w:rPr>
          <w:i/>
        </w:rPr>
        <w:t>9</w:t>
      </w:r>
      <w:r>
        <w:rPr>
          <w:i/>
        </w:rPr>
        <w:t xml:space="preserve"> &lt;mgmtObj&gt;.</w:t>
      </w:r>
    </w:p>
    <w:p w14:paraId="2AF72F51" w14:textId="77777777" w:rsidR="00A531BB" w:rsidRDefault="00A531BB" w:rsidP="00D320B1">
      <w:pPr>
        <w:rPr>
          <w:i/>
        </w:rPr>
      </w:pPr>
      <w:r>
        <w:rPr>
          <w:i/>
        </w:rPr>
        <w:t xml:space="preserve">Or should we directly </w:t>
      </w:r>
      <w:r w:rsidRPr="00A531BB">
        <w:t>replace</w:t>
      </w:r>
      <w:r>
        <w:rPr>
          <w:i/>
        </w:rPr>
        <w:t xml:space="preserve"> &lt;mgmtObj&gt; by &lt;flexContainer&gt;???</w:t>
      </w:r>
    </w:p>
    <w:p w14:paraId="67DEEFBE" w14:textId="77777777" w:rsidR="00B3187C" w:rsidRPr="00B4412C" w:rsidRDefault="00B3187C" w:rsidP="00B3187C">
      <w:pPr>
        <w:pStyle w:val="Titre3"/>
      </w:pPr>
      <w:bookmarkStart w:id="517" w:name="_Toc63333558"/>
      <w:r w:rsidRPr="00B4412C">
        <w:t>-----------------------</w:t>
      </w:r>
      <w:r>
        <w:t xml:space="preserve"> </w:t>
      </w:r>
      <w:r w:rsidRPr="00B4412C">
        <w:t>Start of change 1</w:t>
      </w:r>
      <w:r>
        <w:t xml:space="preserve"> </w:t>
      </w:r>
      <w:r w:rsidRPr="00B4412C">
        <w:t>-------------------------------------------</w:t>
      </w:r>
      <w:bookmarkEnd w:id="517"/>
    </w:p>
    <w:p w14:paraId="6EA04A80" w14:textId="77777777" w:rsidR="00D320B1" w:rsidRPr="00957DBF" w:rsidRDefault="00D320B1" w:rsidP="00D320B1">
      <w:pPr>
        <w:pStyle w:val="Titre2"/>
      </w:pPr>
      <w:bookmarkStart w:id="518" w:name="_Toc506990539"/>
      <w:bookmarkStart w:id="519" w:name="_Toc506990637"/>
      <w:bookmarkStart w:id="520" w:name="_Toc506991000"/>
      <w:bookmarkStart w:id="521" w:name="_Toc506994179"/>
      <w:bookmarkStart w:id="522" w:name="_Toc506994544"/>
      <w:bookmarkStart w:id="523" w:name="_Toc522196444"/>
      <w:bookmarkStart w:id="524" w:name="_Toc18565717"/>
      <w:bookmarkStart w:id="525" w:name="_Toc63333559"/>
      <w:r w:rsidRPr="00957DBF">
        <w:t>6.1</w:t>
      </w:r>
      <w:r w:rsidRPr="00957DBF">
        <w:tab/>
        <w:t>Introduction</w:t>
      </w:r>
      <w:bookmarkEnd w:id="518"/>
      <w:bookmarkEnd w:id="519"/>
      <w:bookmarkEnd w:id="520"/>
      <w:bookmarkEnd w:id="521"/>
      <w:bookmarkEnd w:id="522"/>
      <w:bookmarkEnd w:id="523"/>
      <w:bookmarkEnd w:id="524"/>
      <w:bookmarkEnd w:id="525"/>
    </w:p>
    <w:p w14:paraId="165701B8" w14:textId="77777777" w:rsidR="00D320B1" w:rsidRPr="00957DBF" w:rsidRDefault="00D320B1" w:rsidP="00D320B1">
      <w:r w:rsidRPr="00957DBF">
        <w:t>The information needed by the remote AE or CSE in the field domain to establish M2M Service Layer operation uses the architectural aspects of oneM2M TS-0001 [</w:t>
      </w:r>
      <w:r w:rsidRPr="00957DBF">
        <w:fldChar w:fldCharType="begin"/>
      </w:r>
      <w:r w:rsidRPr="00957DBF">
        <w:instrText xml:space="preserve">REF REF_ONEM2MTS_0001 \h </w:instrText>
      </w:r>
      <w:r w:rsidRPr="00957DBF">
        <w:fldChar w:fldCharType="separate"/>
      </w:r>
      <w:r w:rsidR="00104652" w:rsidRPr="00104652">
        <w:rPr>
          <w:b/>
          <w:bCs/>
          <w:lang w:val="en-US"/>
        </w:rPr>
        <w:t>Erreur ! Source du renvoi introuvable.</w:t>
      </w:r>
      <w:r w:rsidRPr="00957DBF">
        <w:fldChar w:fldCharType="end"/>
      </w:r>
      <w:r w:rsidRPr="00957DBF">
        <w:t>] in order to convey the information elements to the ASN/MN or ADN nodes that host the AE or CSE prior to or during M2M Service Layer operation and to the AE or CSE during M2M Service Layer operation.</w:t>
      </w:r>
    </w:p>
    <w:p w14:paraId="22E9B501" w14:textId="77777777" w:rsidR="00D320B1" w:rsidRPr="00957DBF" w:rsidRDefault="00D320B1" w:rsidP="00D320B1">
      <w:pPr>
        <w:pStyle w:val="FL"/>
        <w:jc w:val="left"/>
      </w:pPr>
      <w:r w:rsidRPr="00957DBF">
        <w:object w:dxaOrig="15109" w:dyaOrig="10798" w14:anchorId="0E51465D">
          <v:shape id="_x0000_i1027" type="#_x0000_t75" style="width:481.5pt;height:344.25pt" o:ole="">
            <v:imagedata r:id="rId18" o:title=""/>
          </v:shape>
          <o:OLEObject Type="Embed" ProgID="Visio.Drawing.11" ShapeID="_x0000_i1027" DrawAspect="Content" ObjectID="_1673946438" r:id="rId19"/>
        </w:object>
      </w:r>
    </w:p>
    <w:p w14:paraId="7AD1B3F0" w14:textId="77777777" w:rsidR="00D320B1" w:rsidRPr="00957DBF" w:rsidRDefault="00D320B1" w:rsidP="00D320B1">
      <w:pPr>
        <w:pStyle w:val="TF"/>
      </w:pPr>
      <w:r w:rsidRPr="00957DBF">
        <w:t>Figure 6.1-1: Architectural Aspects for Configuration of ASN/MN and ADN Nodes</w:t>
      </w:r>
    </w:p>
    <w:p w14:paraId="59F0F074" w14:textId="77777777" w:rsidR="00D320B1" w:rsidRPr="00957DBF" w:rsidRDefault="00D320B1" w:rsidP="00D320B1">
      <w:pPr>
        <w:keepNext/>
        <w:keepLines/>
      </w:pPr>
      <w:r w:rsidRPr="00957DBF">
        <w:t>Figure 6.1-1 depicts three (3) methods, in which ADN or ASN/MN nodes are configured using the following:</w:t>
      </w:r>
    </w:p>
    <w:p w14:paraId="0B456C22" w14:textId="77777777" w:rsidR="00D320B1" w:rsidRPr="00957DBF" w:rsidRDefault="00D320B1" w:rsidP="00D320B1">
      <w:pPr>
        <w:pStyle w:val="BN"/>
      </w:pPr>
      <w:r w:rsidRPr="00957DBF">
        <w:t>Device Management technologies using the mc reference point defined in clause 6 of oneM2M TS-0001 [</w:t>
      </w:r>
      <w:r w:rsidRPr="00957DBF">
        <w:fldChar w:fldCharType="begin"/>
      </w:r>
      <w:r w:rsidRPr="00957DBF">
        <w:instrText xml:space="preserve">REF REF_ONEM2MTS_0001 \h </w:instrText>
      </w:r>
      <w:r w:rsidRPr="00957DBF">
        <w:fldChar w:fldCharType="separate"/>
      </w:r>
      <w:r w:rsidR="00104652" w:rsidRPr="00104652">
        <w:rPr>
          <w:b/>
          <w:bCs/>
          <w:lang w:val="en-US"/>
        </w:rPr>
        <w:t>Erreur ! Source du renvoi introuvable.</w:t>
      </w:r>
      <w:r w:rsidRPr="00957DBF">
        <w:fldChar w:fldCharType="end"/>
      </w:r>
      <w:r w:rsidRPr="00957DBF">
        <w:t>]. Using this method, the information that is used to configure the ASN/MN or ADN is described as &lt;</w:t>
      </w:r>
      <w:r w:rsidRPr="00957DBF">
        <w:rPr>
          <w:i/>
        </w:rPr>
        <w:t>mgmtObj</w:t>
      </w:r>
      <w:r w:rsidRPr="00957DBF">
        <w:t xml:space="preserve">&gt; </w:t>
      </w:r>
      <w:ins w:id="526" w:author="BAREAU Cyrille" w:date="2020-10-13T17:35:00Z">
        <w:r>
          <w:t xml:space="preserve">or &lt;flexContainer&gt; </w:t>
        </w:r>
      </w:ins>
      <w:r w:rsidRPr="00957DBF">
        <w:t>resource types that are hosted in the IN-CSE.</w:t>
      </w:r>
    </w:p>
    <w:p w14:paraId="01520D9A" w14:textId="77777777" w:rsidR="00D320B1" w:rsidRPr="009763C9" w:rsidRDefault="00D320B1" w:rsidP="00D320B1">
      <w:pPr>
        <w:pStyle w:val="BN"/>
        <w:rPr>
          <w:lang w:val="fr-FR"/>
        </w:rPr>
      </w:pPr>
      <w:r w:rsidRPr="00957DBF">
        <w:t>oneM2M Mcc and Mca reference point when M2M Service Layer operation has been established to the AE or CSE. Establishment of the M2M Service Layer operation includes actions such as setting up security associations and registration of the M2M entities as per oneM2M TS-0003 [</w:t>
      </w:r>
      <w:r w:rsidRPr="00957DBF">
        <w:fldChar w:fldCharType="begin"/>
      </w:r>
      <w:r w:rsidRPr="00957DBF">
        <w:instrText xml:space="preserve">REF REF_ONEM2MTS_0003 \h </w:instrText>
      </w:r>
      <w:r w:rsidRPr="00957DBF">
        <w:fldChar w:fldCharType="separate"/>
      </w:r>
      <w:r w:rsidR="00104652" w:rsidRPr="00104652">
        <w:rPr>
          <w:b/>
          <w:bCs/>
          <w:lang w:val="en-US"/>
        </w:rPr>
        <w:t xml:space="preserve">Erreur ! </w:t>
      </w:r>
      <w:r w:rsidR="00104652">
        <w:rPr>
          <w:b/>
          <w:bCs/>
          <w:lang w:val="fr-FR"/>
        </w:rPr>
        <w:t>Source du renvoi introuvable.</w:t>
      </w:r>
      <w:r w:rsidRPr="00957DBF">
        <w:fldChar w:fldCharType="end"/>
      </w:r>
      <w:r w:rsidRPr="009763C9">
        <w:rPr>
          <w:lang w:val="fr-FR"/>
        </w:rPr>
        <w:t>] and oneM2M TS-0001 [</w:t>
      </w:r>
      <w:r w:rsidRPr="00957DBF">
        <w:fldChar w:fldCharType="begin"/>
      </w:r>
      <w:r w:rsidRPr="009763C9">
        <w:rPr>
          <w:lang w:val="fr-FR"/>
        </w:rPr>
        <w:instrText xml:space="preserve">REF REF_ONEM2MTS_0001 \h </w:instrText>
      </w:r>
      <w:r w:rsidRPr="00957DBF">
        <w:fldChar w:fldCharType="separate"/>
      </w:r>
      <w:r w:rsidR="00104652">
        <w:rPr>
          <w:b/>
          <w:bCs/>
          <w:lang w:val="fr-FR"/>
        </w:rPr>
        <w:t>Erreur ! Source du renvoi introuvable.</w:t>
      </w:r>
      <w:r w:rsidRPr="00957DBF">
        <w:fldChar w:fldCharType="end"/>
      </w:r>
      <w:r w:rsidRPr="009763C9">
        <w:rPr>
          <w:lang w:val="fr-FR"/>
        </w:rPr>
        <w:t>].</w:t>
      </w:r>
    </w:p>
    <w:p w14:paraId="43E077BB" w14:textId="77777777" w:rsidR="00D320B1" w:rsidRPr="00957DBF" w:rsidRDefault="00D320B1" w:rsidP="00D320B1">
      <w:pPr>
        <w:pStyle w:val="BN"/>
      </w:pPr>
      <w:r w:rsidRPr="00957DBF">
        <w:t>oneM2M IPE technology where the IPE interworks the information exchange between the ADN and ASN/MN and the IN-CSE. This type of IPE is called a Configuration IPE in order to depict the role and capabilities of the IPE related to the present document.</w:t>
      </w:r>
    </w:p>
    <w:p w14:paraId="155E0FEA" w14:textId="77777777" w:rsidR="00D320B1" w:rsidRPr="00957DBF" w:rsidRDefault="00D320B1" w:rsidP="00D320B1">
      <w:pPr>
        <w:keepLines/>
        <w:ind w:left="1135" w:hanging="851"/>
      </w:pPr>
      <w:r w:rsidRPr="00957DBF">
        <w:t>NOTE:</w:t>
      </w:r>
      <w:r w:rsidRPr="00957DBF">
        <w:tab/>
        <w:t>The reference point between the Configuration IPE and the ADN and ASN/MN is unspecified in the present document.</w:t>
      </w:r>
    </w:p>
    <w:p w14:paraId="54952DD1" w14:textId="77777777" w:rsidR="00D320B1" w:rsidRPr="00957DBF" w:rsidRDefault="00D320B1" w:rsidP="00D320B1">
      <w:r w:rsidRPr="00957DBF">
        <w:t>In addition, Figure 6.1-1 introduces an AE whose role is to configure the IN-CSE and nodes in the Field Domain with the information needed to establish M2M Service Layer operation. This type of AE is called a Configuration AE in order to depict the role and capabilities of the AE related to the present document.</w:t>
      </w:r>
    </w:p>
    <w:p w14:paraId="7A0B9266" w14:textId="77777777" w:rsidR="00D320B1" w:rsidRPr="00957DBF" w:rsidRDefault="00D320B1" w:rsidP="00D320B1">
      <w:r w:rsidRPr="00957DBF">
        <w:t>The information that is used to configure the ASN/MN or ADN is described as &lt;</w:t>
      </w:r>
      <w:r w:rsidRPr="00957DBF">
        <w:rPr>
          <w:i/>
        </w:rPr>
        <w:t>mgmtObj</w:t>
      </w:r>
      <w:r w:rsidRPr="00957DBF">
        <w:t xml:space="preserve">&gt; </w:t>
      </w:r>
      <w:ins w:id="527" w:author="BAREAU Cyrille" w:date="2020-10-13T17:36:00Z">
        <w:r>
          <w:t xml:space="preserve">or &lt;flexContainer&gt; </w:t>
        </w:r>
      </w:ins>
      <w:r w:rsidRPr="00957DBF">
        <w:t>resource types that are hosted in the IN-CSE.</w:t>
      </w:r>
    </w:p>
    <w:p w14:paraId="28FC4D57" w14:textId="77777777" w:rsidR="00B3187C" w:rsidRPr="00B4412C" w:rsidRDefault="00B3187C" w:rsidP="00B3187C">
      <w:pPr>
        <w:pStyle w:val="Titre3"/>
      </w:pPr>
      <w:bookmarkStart w:id="528" w:name="_Toc63333560"/>
      <w:r w:rsidRPr="00B4412C">
        <w:t>-----------------------</w:t>
      </w:r>
      <w:r>
        <w:t xml:space="preserve"> End </w:t>
      </w:r>
      <w:r w:rsidRPr="00B4412C">
        <w:t>of change 1</w:t>
      </w:r>
      <w:r>
        <w:t xml:space="preserve"> </w:t>
      </w:r>
      <w:r w:rsidRPr="00B4412C">
        <w:t>-------------------------------------------</w:t>
      </w:r>
      <w:bookmarkEnd w:id="528"/>
    </w:p>
    <w:p w14:paraId="722FC6DD" w14:textId="77777777" w:rsidR="00D320B1" w:rsidRPr="00B4412C" w:rsidRDefault="00D320B1" w:rsidP="00D320B1">
      <w:pPr>
        <w:pStyle w:val="Titre3"/>
      </w:pPr>
      <w:bookmarkStart w:id="529" w:name="_Toc63333561"/>
      <w:r w:rsidRPr="00B4412C">
        <w:t>-----------------------</w:t>
      </w:r>
      <w:r>
        <w:t xml:space="preserve"> Start </w:t>
      </w:r>
      <w:r w:rsidRPr="00B4412C">
        <w:t xml:space="preserve">of change </w:t>
      </w:r>
      <w:r>
        <w:t xml:space="preserve">2 </w:t>
      </w:r>
      <w:r w:rsidRPr="00B4412C">
        <w:t>-------------------------------------------</w:t>
      </w:r>
      <w:bookmarkEnd w:id="529"/>
    </w:p>
    <w:p w14:paraId="2DECF855" w14:textId="77777777" w:rsidR="00D320B1" w:rsidRPr="00957DBF" w:rsidRDefault="00D320B1" w:rsidP="00D320B1">
      <w:pPr>
        <w:pStyle w:val="Titre3"/>
      </w:pPr>
      <w:bookmarkStart w:id="530" w:name="_Toc506990541"/>
      <w:bookmarkStart w:id="531" w:name="_Toc506990639"/>
      <w:bookmarkStart w:id="532" w:name="_Toc506991002"/>
      <w:bookmarkStart w:id="533" w:name="_Toc506994181"/>
      <w:bookmarkStart w:id="534" w:name="_Toc506994546"/>
      <w:bookmarkStart w:id="535" w:name="_Toc522196446"/>
      <w:bookmarkStart w:id="536" w:name="_Toc18565719"/>
      <w:bookmarkStart w:id="537" w:name="_Toc63333562"/>
      <w:r w:rsidRPr="00957DBF">
        <w:t>6.2.1</w:t>
      </w:r>
      <w:r w:rsidRPr="00957DBF">
        <w:tab/>
        <w:t>Introduction</w:t>
      </w:r>
      <w:bookmarkEnd w:id="530"/>
      <w:bookmarkEnd w:id="531"/>
      <w:bookmarkEnd w:id="532"/>
      <w:bookmarkEnd w:id="533"/>
      <w:bookmarkEnd w:id="534"/>
      <w:bookmarkEnd w:id="535"/>
      <w:bookmarkEnd w:id="536"/>
      <w:bookmarkEnd w:id="537"/>
    </w:p>
    <w:p w14:paraId="76FFAC04" w14:textId="77777777" w:rsidR="00D320B1" w:rsidRPr="00957DBF" w:rsidRDefault="00D320B1" w:rsidP="00D320B1">
      <w:r w:rsidRPr="00957DBF">
        <w:t>The Configuration AE provisions the &lt;</w:t>
      </w:r>
      <w:r w:rsidRPr="00957DBF">
        <w:rPr>
          <w:i/>
        </w:rPr>
        <w:t>mgmtObj</w:t>
      </w:r>
      <w:r w:rsidRPr="00957DBF">
        <w:t xml:space="preserve">&gt; </w:t>
      </w:r>
      <w:ins w:id="538" w:author="BAREAU Cyrille" w:date="2020-10-13T17:36:00Z">
        <w:r>
          <w:t xml:space="preserve">or &lt;flexContainer&gt; </w:t>
        </w:r>
      </w:ins>
      <w:r w:rsidRPr="00957DBF">
        <w:t>resource types in the IN-CSE and the IN-CSE then interacts with the DM Server, ADN or ASN/MN node or Configuration IPE in order to configure the AE or CSE on the nodes.</w:t>
      </w:r>
    </w:p>
    <w:p w14:paraId="49771F2C" w14:textId="77777777" w:rsidR="00D320B1" w:rsidRPr="00957DBF" w:rsidRDefault="00D320B1" w:rsidP="00D320B1">
      <w:pPr>
        <w:pStyle w:val="Titre3"/>
      </w:pPr>
      <w:bookmarkStart w:id="539" w:name="_Toc506990542"/>
      <w:bookmarkStart w:id="540" w:name="_Toc506990640"/>
      <w:bookmarkStart w:id="541" w:name="_Toc506991003"/>
      <w:bookmarkStart w:id="542" w:name="_Toc506994182"/>
      <w:bookmarkStart w:id="543" w:name="_Toc506994547"/>
      <w:bookmarkStart w:id="544" w:name="_Toc522196447"/>
      <w:bookmarkStart w:id="545" w:name="_Toc18565720"/>
      <w:bookmarkStart w:id="546" w:name="_Toc63333563"/>
      <w:r w:rsidRPr="00957DBF">
        <w:t>6.2.2</w:t>
      </w:r>
      <w:r w:rsidRPr="00957DBF">
        <w:tab/>
        <w:t>Information elements required for M2M Service Layer operation</w:t>
      </w:r>
      <w:bookmarkEnd w:id="539"/>
      <w:bookmarkEnd w:id="540"/>
      <w:bookmarkEnd w:id="541"/>
      <w:bookmarkEnd w:id="542"/>
      <w:bookmarkEnd w:id="543"/>
      <w:bookmarkEnd w:id="544"/>
      <w:bookmarkEnd w:id="545"/>
      <w:bookmarkEnd w:id="546"/>
    </w:p>
    <w:p w14:paraId="79F3AF6D" w14:textId="77777777" w:rsidR="00D320B1" w:rsidRPr="00957DBF" w:rsidRDefault="00D320B1" w:rsidP="00D320B1">
      <w:pPr>
        <w:pStyle w:val="Titre4"/>
      </w:pPr>
      <w:bookmarkStart w:id="547" w:name="_Toc506990543"/>
      <w:bookmarkStart w:id="548" w:name="_Toc506990641"/>
      <w:bookmarkStart w:id="549" w:name="_Toc506991004"/>
      <w:bookmarkStart w:id="550" w:name="_Toc506994183"/>
      <w:bookmarkStart w:id="551" w:name="_Toc506994548"/>
      <w:bookmarkStart w:id="552" w:name="_Toc522196448"/>
      <w:bookmarkStart w:id="553" w:name="_Toc18565721"/>
      <w:bookmarkStart w:id="554" w:name="_Toc63333564"/>
      <w:r w:rsidRPr="00957DBF">
        <w:t>6.2.2.1</w:t>
      </w:r>
      <w:r w:rsidRPr="00957DBF">
        <w:tab/>
        <w:t>Introduction</w:t>
      </w:r>
      <w:bookmarkEnd w:id="547"/>
      <w:bookmarkEnd w:id="548"/>
      <w:bookmarkEnd w:id="549"/>
      <w:bookmarkEnd w:id="550"/>
      <w:bookmarkEnd w:id="551"/>
      <w:bookmarkEnd w:id="552"/>
      <w:bookmarkEnd w:id="553"/>
      <w:bookmarkEnd w:id="554"/>
    </w:p>
    <w:p w14:paraId="149DDDA3" w14:textId="77777777" w:rsidR="00D320B1" w:rsidRPr="00957DBF" w:rsidRDefault="00D320B1" w:rsidP="00D320B1">
      <w:r w:rsidRPr="00957DBF">
        <w:t>The ASN/MN and ADN in the Field Domain should support the capability to be configured with the &lt;</w:t>
      </w:r>
      <w:r w:rsidRPr="00957DBF">
        <w:rPr>
          <w:i/>
        </w:rPr>
        <w:t>mgmtObj</w:t>
      </w:r>
      <w:r w:rsidRPr="00957DBF">
        <w:t xml:space="preserve">&gt; </w:t>
      </w:r>
      <w:ins w:id="555" w:author="BAREAU Cyrille" w:date="2020-10-13T17:36:00Z">
        <w:r>
          <w:t xml:space="preserve">or &lt;flexContainer&gt; </w:t>
        </w:r>
      </w:ins>
      <w:r w:rsidRPr="00957DBF">
        <w:t>resource types defined in the present document prior to initial registration with a registrar CSE (enrolment phase). When the AE or CSE has established M2M Service Layer operation with a Registrar CSE (operational phase), the AE or CSE shall provide the capability to be configured with the &lt;</w:t>
      </w:r>
      <w:r w:rsidRPr="00957DBF">
        <w:rPr>
          <w:i/>
        </w:rPr>
        <w:t>mgmtObj</w:t>
      </w:r>
      <w:r w:rsidRPr="00957DBF">
        <w:t xml:space="preserve">&gt; </w:t>
      </w:r>
      <w:ins w:id="556" w:author="BAREAU Cyrille" w:date="2020-10-13T17:36:00Z">
        <w:r>
          <w:t xml:space="preserve">or &lt;flexContainer&gt; </w:t>
        </w:r>
      </w:ins>
      <w:r w:rsidRPr="00957DBF">
        <w:t>resource types defined in the present document.</w:t>
      </w:r>
    </w:p>
    <w:p w14:paraId="074C8591" w14:textId="77777777" w:rsidR="00D320B1" w:rsidRDefault="00D320B1" w:rsidP="00D320B1">
      <w:pPr>
        <w:pStyle w:val="Titre3"/>
      </w:pPr>
      <w:bookmarkStart w:id="557" w:name="_Toc63333565"/>
      <w:r w:rsidRPr="00B4412C">
        <w:t>-----------------------</w:t>
      </w:r>
      <w:r>
        <w:t xml:space="preserve"> End of change 2 </w:t>
      </w:r>
      <w:r w:rsidRPr="00B4412C">
        <w:t>-------------------------------------------</w:t>
      </w:r>
      <w:bookmarkEnd w:id="557"/>
    </w:p>
    <w:p w14:paraId="1DACCCDE" w14:textId="77777777" w:rsidR="00A1607B" w:rsidRDefault="00A1607B" w:rsidP="00A1607B">
      <w:pPr>
        <w:pStyle w:val="Titre3"/>
      </w:pPr>
      <w:bookmarkStart w:id="558" w:name="_Toc506990551"/>
      <w:bookmarkStart w:id="559" w:name="_Toc506990649"/>
      <w:bookmarkStart w:id="560" w:name="_Toc506991012"/>
      <w:bookmarkStart w:id="561" w:name="_Toc506994191"/>
      <w:bookmarkStart w:id="562" w:name="_Toc506994556"/>
      <w:bookmarkStart w:id="563" w:name="_Toc522196456"/>
      <w:bookmarkStart w:id="564" w:name="_Toc18565729"/>
      <w:bookmarkStart w:id="565" w:name="_Toc63333566"/>
      <w:r w:rsidRPr="00B4412C">
        <w:t>-----------------------</w:t>
      </w:r>
      <w:r>
        <w:t xml:space="preserve"> Start of change 3 </w:t>
      </w:r>
      <w:r w:rsidRPr="00B4412C">
        <w:t>-------------------------------------------</w:t>
      </w:r>
      <w:bookmarkEnd w:id="565"/>
    </w:p>
    <w:p w14:paraId="093C152D" w14:textId="77777777" w:rsidR="00A1607B" w:rsidRDefault="00A1607B" w:rsidP="00A1607B">
      <w:pPr>
        <w:pStyle w:val="Titre1"/>
      </w:pPr>
      <w:bookmarkStart w:id="566" w:name="_Toc63333567"/>
      <w:r w:rsidRPr="00957DBF">
        <w:t>7</w:t>
      </w:r>
      <w:r w:rsidRPr="00957DBF">
        <w:tab/>
        <w:t>Resource type and data format definitions</w:t>
      </w:r>
      <w:bookmarkEnd w:id="558"/>
      <w:bookmarkEnd w:id="559"/>
      <w:bookmarkEnd w:id="560"/>
      <w:bookmarkEnd w:id="561"/>
      <w:bookmarkEnd w:id="562"/>
      <w:bookmarkEnd w:id="563"/>
      <w:bookmarkEnd w:id="564"/>
      <w:bookmarkEnd w:id="566"/>
    </w:p>
    <w:p w14:paraId="61051F7C" w14:textId="77777777" w:rsidR="00A1607B" w:rsidRPr="00A1607B" w:rsidRDefault="00A1607B" w:rsidP="00A1607B">
      <w:ins w:id="567" w:author="BAREAU Cyrille" w:date="2020-10-13T17:47:00Z">
        <w:r>
          <w:t xml:space="preserve">The management resources can be written in two distinct types: </w:t>
        </w:r>
      </w:ins>
      <w:ins w:id="568" w:author="BAREAU Cyrille" w:date="2020-10-13T17:49:00Z">
        <w:r w:rsidR="00260EE3">
          <w:t xml:space="preserve">either </w:t>
        </w:r>
      </w:ins>
      <w:ins w:id="569" w:author="BAREAU Cyrille" w:date="2020-10-13T17:47:00Z">
        <w:r>
          <w:t>as &lt;mgmtObj&gt; resource types</w:t>
        </w:r>
      </w:ins>
      <w:ins w:id="570" w:author="BAREAU Cyrille" w:date="2020-10-13T17:49:00Z">
        <w:r w:rsidR="00260EE3">
          <w:t xml:space="preserve"> under the &lt;node&gt;</w:t>
        </w:r>
      </w:ins>
      <w:ins w:id="571" w:author="BAREAU Cyrille" w:date="2020-10-13T17:47:00Z">
        <w:r>
          <w:t xml:space="preserve"> (see clause 7.1</w:t>
        </w:r>
      </w:ins>
      <w:ins w:id="572" w:author="BAREAU Cyrille" w:date="2020-10-13T17:48:00Z">
        <w:r>
          <w:t xml:space="preserve"> for the definitions and clause 7.2 for the procedures)</w:t>
        </w:r>
      </w:ins>
      <w:ins w:id="573" w:author="BAREAU Cyrille" w:date="2020-10-13T17:49:00Z">
        <w:r>
          <w:t xml:space="preserve">, or as </w:t>
        </w:r>
        <w:r w:rsidR="00260EE3">
          <w:t>&lt;flexContainer&gt; under the [flexNode] child of the &lt;node&gt;</w:t>
        </w:r>
      </w:ins>
      <w:ins w:id="574" w:author="BAREAU Cyrille" w:date="2020-10-13T17:50:00Z">
        <w:r w:rsidR="00260EE3">
          <w:t xml:space="preserve"> (see clause 7.4 for the definitions and clause 7.</w:t>
        </w:r>
      </w:ins>
      <w:ins w:id="575" w:author="BAREAU Cyrille" w:date="2020-10-13T17:51:00Z">
        <w:r w:rsidR="00260EE3">
          <w:t>5</w:t>
        </w:r>
      </w:ins>
      <w:ins w:id="576" w:author="BAREAU Cyrille" w:date="2020-10-13T17:50:00Z">
        <w:r w:rsidR="00260EE3">
          <w:t xml:space="preserve"> for the procedures).</w:t>
        </w:r>
      </w:ins>
    </w:p>
    <w:p w14:paraId="1C95C478" w14:textId="77777777" w:rsidR="00A1607B" w:rsidRDefault="00A1607B" w:rsidP="00A1607B">
      <w:pPr>
        <w:pStyle w:val="Titre3"/>
      </w:pPr>
      <w:bookmarkStart w:id="577" w:name="_Toc63333568"/>
      <w:r w:rsidRPr="00B4412C">
        <w:t>-----------------------</w:t>
      </w:r>
      <w:r>
        <w:t xml:space="preserve"> End of change 3 </w:t>
      </w:r>
      <w:r w:rsidRPr="00B4412C">
        <w:t>-------------------------------------------</w:t>
      </w:r>
      <w:bookmarkEnd w:id="577"/>
    </w:p>
    <w:p w14:paraId="389F0311" w14:textId="77777777" w:rsidR="00260EE3" w:rsidRDefault="00260EE3" w:rsidP="00260EE3">
      <w:pPr>
        <w:pStyle w:val="Titre3"/>
      </w:pPr>
      <w:bookmarkStart w:id="578" w:name="_Toc63333569"/>
      <w:r w:rsidRPr="00B4412C">
        <w:t>-----------------------</w:t>
      </w:r>
      <w:r>
        <w:t xml:space="preserve"> Start of change 4 </w:t>
      </w:r>
      <w:r w:rsidRPr="00B4412C">
        <w:t>-------------------------------------------</w:t>
      </w:r>
      <w:bookmarkEnd w:id="578"/>
    </w:p>
    <w:p w14:paraId="474563FD" w14:textId="77777777" w:rsidR="00260EE3" w:rsidRPr="00957DBF" w:rsidRDefault="00260EE3" w:rsidP="00260EE3">
      <w:pPr>
        <w:pStyle w:val="Titre2"/>
        <w:rPr>
          <w:ins w:id="579" w:author="BAREAU Cyrille" w:date="2020-10-13T17:53:00Z"/>
        </w:rPr>
      </w:pPr>
      <w:bookmarkStart w:id="580" w:name="_Toc506990552"/>
      <w:bookmarkStart w:id="581" w:name="_Toc506990650"/>
      <w:bookmarkStart w:id="582" w:name="_Toc506991013"/>
      <w:bookmarkStart w:id="583" w:name="_Toc506994192"/>
      <w:bookmarkStart w:id="584" w:name="_Toc506994557"/>
      <w:bookmarkStart w:id="585" w:name="_Toc522196457"/>
      <w:bookmarkStart w:id="586" w:name="_Toc18565730"/>
      <w:bookmarkStart w:id="587" w:name="_Toc63333570"/>
      <w:ins w:id="588" w:author="BAREAU Cyrille" w:date="2020-10-13T17:53:00Z">
        <w:r w:rsidRPr="00957DBF">
          <w:t>7.</w:t>
        </w:r>
        <w:r>
          <w:t>4</w:t>
        </w:r>
        <w:r w:rsidRPr="00957DBF">
          <w:tab/>
          <w:t>&lt;</w:t>
        </w:r>
        <w:r>
          <w:t>flexContainer</w:t>
        </w:r>
        <w:r w:rsidRPr="00957DBF">
          <w:t>&gt; Resource type specializations</w:t>
        </w:r>
        <w:bookmarkEnd w:id="580"/>
        <w:bookmarkEnd w:id="581"/>
        <w:bookmarkEnd w:id="582"/>
        <w:bookmarkEnd w:id="583"/>
        <w:bookmarkEnd w:id="584"/>
        <w:bookmarkEnd w:id="585"/>
        <w:bookmarkEnd w:id="586"/>
        <w:bookmarkEnd w:id="587"/>
      </w:ins>
    </w:p>
    <w:p w14:paraId="4C19BF52" w14:textId="77777777" w:rsidR="00260EE3" w:rsidRPr="00957DBF" w:rsidRDefault="00260EE3" w:rsidP="00260EE3">
      <w:pPr>
        <w:pStyle w:val="Titre3"/>
        <w:rPr>
          <w:ins w:id="589" w:author="BAREAU Cyrille" w:date="2020-10-13T17:53:00Z"/>
        </w:rPr>
      </w:pPr>
      <w:bookmarkStart w:id="590" w:name="_Toc506990553"/>
      <w:bookmarkStart w:id="591" w:name="_Toc506990651"/>
      <w:bookmarkStart w:id="592" w:name="_Toc506991014"/>
      <w:bookmarkStart w:id="593" w:name="_Toc506994193"/>
      <w:bookmarkStart w:id="594" w:name="_Toc506994558"/>
      <w:bookmarkStart w:id="595" w:name="_Toc522196458"/>
      <w:bookmarkStart w:id="596" w:name="_Toc18565731"/>
      <w:bookmarkStart w:id="597" w:name="_Toc63333571"/>
      <w:ins w:id="598" w:author="BAREAU Cyrille" w:date="2020-10-13T17:53:00Z">
        <w:r w:rsidRPr="00957DBF">
          <w:t>7.</w:t>
        </w:r>
      </w:ins>
      <w:ins w:id="599" w:author="BAREAU Cyrille" w:date="2020-10-13T17:56:00Z">
        <w:r>
          <w:t>4</w:t>
        </w:r>
      </w:ins>
      <w:ins w:id="600" w:author="BAREAU Cyrille" w:date="2020-10-13T17:53:00Z">
        <w:r w:rsidRPr="00957DBF">
          <w:t>.1</w:t>
        </w:r>
        <w:r w:rsidRPr="00957DBF">
          <w:tab/>
          <w:t>Introduction</w:t>
        </w:r>
        <w:bookmarkEnd w:id="590"/>
        <w:bookmarkEnd w:id="591"/>
        <w:bookmarkEnd w:id="592"/>
        <w:bookmarkEnd w:id="593"/>
        <w:bookmarkEnd w:id="594"/>
        <w:bookmarkEnd w:id="595"/>
        <w:bookmarkEnd w:id="596"/>
        <w:bookmarkEnd w:id="597"/>
      </w:ins>
    </w:p>
    <w:p w14:paraId="12CD8189" w14:textId="77777777" w:rsidR="00260EE3" w:rsidRPr="00957DBF" w:rsidRDefault="00260EE3" w:rsidP="00260EE3">
      <w:pPr>
        <w:rPr>
          <w:ins w:id="601" w:author="BAREAU Cyrille" w:date="2020-10-13T17:53:00Z"/>
        </w:rPr>
      </w:pPr>
      <w:ins w:id="602" w:author="BAREAU Cyrille" w:date="2020-10-13T17:53:00Z">
        <w:r w:rsidRPr="00957DBF">
          <w:t>The present clause specifies &lt;</w:t>
        </w:r>
        <w:r>
          <w:rPr>
            <w:i/>
          </w:rPr>
          <w:t>flexContainer</w:t>
        </w:r>
        <w:r w:rsidRPr="00957DBF">
          <w:t>&gt; resource specializations used to configure AEs or CSEs on ADN or ASN/MN nodes in the Field Domain in order to establish M2M Service Layer operation.</w:t>
        </w:r>
      </w:ins>
    </w:p>
    <w:p w14:paraId="70EF28F4" w14:textId="77777777" w:rsidR="00260EE3" w:rsidRPr="00957DBF" w:rsidRDefault="00260EE3" w:rsidP="00260EE3">
      <w:pPr>
        <w:rPr>
          <w:ins w:id="603" w:author="BAREAU Cyrille" w:date="2020-10-13T17:53:00Z"/>
        </w:rPr>
      </w:pPr>
      <w:ins w:id="604" w:author="BAREAU Cyrille" w:date="2020-10-13T17:53:00Z">
        <w:r w:rsidRPr="00957DBF">
          <w:t>Table 7.</w:t>
        </w:r>
      </w:ins>
      <w:ins w:id="605" w:author="BAREAU Cyrille" w:date="2020-10-13T17:56:00Z">
        <w:r>
          <w:t>4</w:t>
        </w:r>
      </w:ins>
      <w:ins w:id="606" w:author="BAREAU Cyrille" w:date="2020-10-13T17:53:00Z">
        <w:r w:rsidRPr="00957DBF">
          <w:t>.1-1 shows a summary of &lt;</w:t>
        </w:r>
        <w:r>
          <w:rPr>
            <w:i/>
          </w:rPr>
          <w:t>flexContainer</w:t>
        </w:r>
        <w:r w:rsidRPr="00957DBF">
          <w:t>&gt; resource specializations defined in the present document.</w:t>
        </w:r>
      </w:ins>
    </w:p>
    <w:p w14:paraId="2202FDB9" w14:textId="77777777" w:rsidR="00260EE3" w:rsidRPr="00957DBF" w:rsidRDefault="00260EE3" w:rsidP="00260EE3">
      <w:pPr>
        <w:pStyle w:val="TH"/>
        <w:keepNext w:val="0"/>
        <w:keepLines w:val="0"/>
        <w:rPr>
          <w:ins w:id="607" w:author="BAREAU Cyrille" w:date="2020-10-13T17:53:00Z"/>
        </w:rPr>
      </w:pPr>
      <w:ins w:id="608" w:author="BAREAU Cyrille" w:date="2020-10-13T17:53:00Z">
        <w:r w:rsidRPr="00957DBF">
          <w:t xml:space="preserve">Table </w:t>
        </w:r>
        <w:r>
          <w:t>7.</w:t>
        </w:r>
      </w:ins>
      <w:ins w:id="609" w:author="BAREAU Cyrille" w:date="2020-10-13T17:56:00Z">
        <w:r>
          <w:t>4</w:t>
        </w:r>
      </w:ins>
      <w:ins w:id="610" w:author="BAREAU Cyrille" w:date="2020-10-13T17:53:00Z">
        <w:r w:rsidRPr="00957DBF">
          <w:t>.1-1: Summary of defined &lt;</w:t>
        </w:r>
        <w:r w:rsidRPr="00957DBF">
          <w:rPr>
            <w:i/>
          </w:rPr>
          <w:t>mgmtObj</w:t>
        </w:r>
        <w:r w:rsidRPr="00957DBF">
          <w:t>&gt; resources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8"/>
        <w:gridCol w:w="2244"/>
        <w:gridCol w:w="2952"/>
        <w:gridCol w:w="2251"/>
      </w:tblGrid>
      <w:tr w:rsidR="00260EE3" w:rsidRPr="00957DBF" w14:paraId="014ED037" w14:textId="77777777" w:rsidTr="00C73802">
        <w:trPr>
          <w:tblHeader/>
          <w:jc w:val="center"/>
          <w:ins w:id="611" w:author="BAREAU Cyrille" w:date="2020-10-13T17:53:00Z"/>
        </w:trPr>
        <w:tc>
          <w:tcPr>
            <w:tcW w:w="2248" w:type="dxa"/>
            <w:shd w:val="clear" w:color="auto" w:fill="auto"/>
          </w:tcPr>
          <w:p w14:paraId="67CC5708" w14:textId="77777777" w:rsidR="00260EE3" w:rsidRPr="00957DBF" w:rsidRDefault="00260EE3" w:rsidP="00C73802">
            <w:pPr>
              <w:spacing w:after="0"/>
              <w:jc w:val="center"/>
              <w:rPr>
                <w:ins w:id="612" w:author="BAREAU Cyrille" w:date="2020-10-13T17:53:00Z"/>
                <w:rFonts w:ascii="Arial" w:hAnsi="Arial"/>
                <w:b/>
                <w:sz w:val="18"/>
              </w:rPr>
            </w:pPr>
            <w:ins w:id="613" w:author="BAREAU Cyrille" w:date="2020-10-13T17:53:00Z">
              <w:r>
                <w:rPr>
                  <w:rFonts w:ascii="Arial" w:hAnsi="Arial"/>
                  <w:b/>
                  <w:sz w:val="18"/>
                </w:rPr>
                <w:t>flexContainer</w:t>
              </w:r>
            </w:ins>
          </w:p>
        </w:tc>
        <w:tc>
          <w:tcPr>
            <w:tcW w:w="2244" w:type="dxa"/>
          </w:tcPr>
          <w:p w14:paraId="2533A9EC" w14:textId="77777777" w:rsidR="00260EE3" w:rsidRPr="00957DBF" w:rsidRDefault="00260EE3" w:rsidP="00C73802">
            <w:pPr>
              <w:spacing w:after="0"/>
              <w:jc w:val="center"/>
              <w:rPr>
                <w:ins w:id="614" w:author="BAREAU Cyrille" w:date="2020-10-13T17:53:00Z"/>
                <w:rFonts w:ascii="Arial" w:hAnsi="Arial" w:hint="eastAsia"/>
                <w:b/>
                <w:sz w:val="18"/>
              </w:rPr>
            </w:pPr>
            <w:ins w:id="615" w:author="BAREAU Cyrille" w:date="2020-10-13T17:53:00Z">
              <w:r>
                <w:rPr>
                  <w:rFonts w:ascii="Arial" w:hAnsi="Arial"/>
                  <w:b/>
                  <w:sz w:val="18"/>
                </w:rPr>
                <w:t>container</w:t>
              </w:r>
              <w:r w:rsidRPr="00957DBF">
                <w:rPr>
                  <w:rFonts w:ascii="Arial" w:hAnsi="Arial"/>
                  <w:b/>
                  <w:sz w:val="18"/>
                </w:rPr>
                <w:t>Definition</w:t>
              </w:r>
            </w:ins>
          </w:p>
        </w:tc>
        <w:tc>
          <w:tcPr>
            <w:tcW w:w="2952" w:type="dxa"/>
            <w:shd w:val="clear" w:color="auto" w:fill="auto"/>
          </w:tcPr>
          <w:p w14:paraId="4A0A784F" w14:textId="77777777" w:rsidR="00260EE3" w:rsidRPr="00957DBF" w:rsidRDefault="00260EE3" w:rsidP="00C73802">
            <w:pPr>
              <w:spacing w:after="0"/>
              <w:jc w:val="center"/>
              <w:rPr>
                <w:ins w:id="616" w:author="BAREAU Cyrille" w:date="2020-10-13T17:53:00Z"/>
                <w:rFonts w:ascii="Arial" w:hAnsi="Arial"/>
                <w:b/>
                <w:sz w:val="18"/>
              </w:rPr>
            </w:pPr>
            <w:ins w:id="617" w:author="BAREAU Cyrille" w:date="2020-10-13T17:53:00Z">
              <w:r w:rsidRPr="00957DBF">
                <w:rPr>
                  <w:rFonts w:ascii="Arial" w:hAnsi="Arial" w:hint="eastAsia"/>
                  <w:b/>
                  <w:sz w:val="18"/>
                </w:rPr>
                <w:t>Intended use</w:t>
              </w:r>
            </w:ins>
          </w:p>
        </w:tc>
        <w:tc>
          <w:tcPr>
            <w:tcW w:w="2251" w:type="dxa"/>
            <w:shd w:val="clear" w:color="auto" w:fill="auto"/>
          </w:tcPr>
          <w:p w14:paraId="0EB643AC" w14:textId="77777777" w:rsidR="00260EE3" w:rsidRPr="00957DBF" w:rsidRDefault="00260EE3" w:rsidP="00C73802">
            <w:pPr>
              <w:spacing w:after="0"/>
              <w:jc w:val="center"/>
              <w:rPr>
                <w:ins w:id="618" w:author="BAREAU Cyrille" w:date="2020-10-13T17:53:00Z"/>
                <w:rFonts w:ascii="Arial" w:hAnsi="Arial"/>
                <w:b/>
                <w:sz w:val="18"/>
              </w:rPr>
            </w:pPr>
            <w:ins w:id="619" w:author="BAREAU Cyrille" w:date="2020-10-13T17:53:00Z">
              <w:r w:rsidRPr="00957DBF">
                <w:rPr>
                  <w:rFonts w:ascii="Arial" w:hAnsi="Arial" w:hint="eastAsia"/>
                  <w:b/>
                  <w:sz w:val="18"/>
                </w:rPr>
                <w:t>Note</w:t>
              </w:r>
            </w:ins>
          </w:p>
        </w:tc>
      </w:tr>
      <w:tr w:rsidR="00260EE3" w:rsidRPr="00957DBF" w14:paraId="062E27A4" w14:textId="77777777" w:rsidTr="00C73802">
        <w:trPr>
          <w:jc w:val="center"/>
          <w:ins w:id="620" w:author="BAREAU Cyrille" w:date="2020-10-13T17:53:00Z"/>
        </w:trPr>
        <w:tc>
          <w:tcPr>
            <w:tcW w:w="2248" w:type="dxa"/>
            <w:shd w:val="clear" w:color="auto" w:fill="auto"/>
          </w:tcPr>
          <w:p w14:paraId="47968055" w14:textId="77777777" w:rsidR="00260EE3" w:rsidRPr="00957DBF" w:rsidRDefault="00260EE3" w:rsidP="00C73802">
            <w:pPr>
              <w:spacing w:after="0"/>
              <w:rPr>
                <w:ins w:id="621" w:author="BAREAU Cyrille" w:date="2020-10-13T17:53:00Z"/>
                <w:rFonts w:ascii="Arial" w:hAnsi="Arial"/>
                <w:sz w:val="18"/>
              </w:rPr>
            </w:pPr>
            <w:ins w:id="622" w:author="BAREAU Cyrille" w:date="2020-10-13T17:54:00Z">
              <w:r>
                <w:rPr>
                  <w:rFonts w:ascii="Arial" w:hAnsi="Arial"/>
                  <w:sz w:val="18"/>
                </w:rPr>
                <w:t>dm</w:t>
              </w:r>
            </w:ins>
            <w:ins w:id="623" w:author="BAREAU Cyrille" w:date="2020-10-13T17:53:00Z">
              <w:r w:rsidRPr="00957DBF">
                <w:rPr>
                  <w:rFonts w:ascii="Arial" w:hAnsi="Arial"/>
                  <w:sz w:val="18"/>
                </w:rPr>
                <w:t>Registration</w:t>
              </w:r>
            </w:ins>
          </w:p>
        </w:tc>
        <w:tc>
          <w:tcPr>
            <w:tcW w:w="2244" w:type="dxa"/>
          </w:tcPr>
          <w:p w14:paraId="73C6191D" w14:textId="77777777" w:rsidR="00260EE3" w:rsidRPr="00260EE3" w:rsidRDefault="00260EE3" w:rsidP="00C73802">
            <w:pPr>
              <w:spacing w:after="0"/>
              <w:jc w:val="center"/>
              <w:rPr>
                <w:ins w:id="624" w:author="BAREAU Cyrille" w:date="2020-10-13T17:54:00Z"/>
                <w:rFonts w:ascii="Arial" w:hAnsi="Arial"/>
                <w:i/>
                <w:sz w:val="18"/>
              </w:rPr>
            </w:pPr>
            <w:ins w:id="625" w:author="BAREAU Cyrille" w:date="2020-10-13T17:53:00Z">
              <w:r w:rsidRPr="00260EE3">
                <w:rPr>
                  <w:rFonts w:ascii="Arial" w:hAnsi="Arial"/>
                  <w:i/>
                  <w:sz w:val="18"/>
                </w:rPr>
                <w:t>TBD</w:t>
              </w:r>
            </w:ins>
          </w:p>
          <w:p w14:paraId="11BE69D8" w14:textId="77777777" w:rsidR="00260EE3" w:rsidRPr="00260EE3" w:rsidRDefault="00260EE3" w:rsidP="00260EE3">
            <w:pPr>
              <w:jc w:val="center"/>
              <w:rPr>
                <w:ins w:id="626" w:author="BAREAU Cyrille" w:date="2020-10-13T17:53:00Z"/>
                <w:rFonts w:ascii="Arial" w:hAnsi="Arial"/>
                <w:i/>
                <w:sz w:val="18"/>
              </w:rPr>
              <w:pPrChange w:id="627" w:author="BAREAU Cyrille" w:date="2020-10-13T17:54:00Z">
                <w:pPr>
                  <w:spacing w:after="0"/>
                  <w:jc w:val="center"/>
                </w:pPr>
              </w:pPrChange>
            </w:pPr>
          </w:p>
        </w:tc>
        <w:tc>
          <w:tcPr>
            <w:tcW w:w="2952" w:type="dxa"/>
            <w:shd w:val="clear" w:color="auto" w:fill="auto"/>
          </w:tcPr>
          <w:p w14:paraId="50EF4422" w14:textId="77777777" w:rsidR="00260EE3" w:rsidRPr="00957DBF" w:rsidRDefault="00260EE3" w:rsidP="00C73802">
            <w:pPr>
              <w:spacing w:after="0"/>
              <w:rPr>
                <w:ins w:id="628" w:author="BAREAU Cyrille" w:date="2020-10-13T17:53:00Z"/>
                <w:rFonts w:ascii="Arial" w:hAnsi="Arial"/>
                <w:sz w:val="18"/>
              </w:rPr>
            </w:pPr>
            <w:ins w:id="629" w:author="BAREAU Cyrille" w:date="2020-10-13T17:53:00Z">
              <w:r w:rsidRPr="00957DBF">
                <w:rPr>
                  <w:rFonts w:ascii="Arial" w:hAnsi="Arial"/>
                  <w:sz w:val="18"/>
                </w:rPr>
                <w:t>Service Layer Configuration information needed to register an AE or CSE with a Registrar CSE</w:t>
              </w:r>
              <w:r w:rsidRPr="00957DBF">
                <w:rPr>
                  <w:rFonts w:ascii="Arial" w:hAnsi="Arial" w:hint="eastAsia"/>
                  <w:sz w:val="18"/>
                </w:rPr>
                <w:t>.</w:t>
              </w:r>
            </w:ins>
          </w:p>
        </w:tc>
        <w:tc>
          <w:tcPr>
            <w:tcW w:w="2251" w:type="dxa"/>
            <w:shd w:val="clear" w:color="auto" w:fill="auto"/>
          </w:tcPr>
          <w:p w14:paraId="06159CD4" w14:textId="77777777" w:rsidR="00260EE3" w:rsidRPr="00957DBF" w:rsidRDefault="00260EE3" w:rsidP="00C73802">
            <w:pPr>
              <w:spacing w:after="0"/>
              <w:rPr>
                <w:ins w:id="630" w:author="BAREAU Cyrille" w:date="2020-10-13T17:53:00Z"/>
                <w:rFonts w:ascii="Arial" w:hAnsi="Arial"/>
                <w:sz w:val="18"/>
              </w:rPr>
            </w:pPr>
            <w:ins w:id="631" w:author="BAREAU Cyrille" w:date="2020-10-13T17:53:00Z">
              <w:r w:rsidRPr="00957DBF">
                <w:rPr>
                  <w:rFonts w:ascii="Arial" w:hAnsi="Arial" w:hint="eastAsia"/>
                  <w:sz w:val="18"/>
                </w:rPr>
                <w:t>T</w:t>
              </w:r>
              <w:r w:rsidRPr="00957DBF">
                <w:rPr>
                  <w:rFonts w:ascii="Arial" w:hAnsi="Arial"/>
                  <w:sz w:val="18"/>
                </w:rPr>
                <w:t>his is M2M Service Provider dependent.</w:t>
              </w:r>
            </w:ins>
          </w:p>
        </w:tc>
      </w:tr>
      <w:tr w:rsidR="00260EE3" w:rsidRPr="00957DBF" w14:paraId="254B3FBA" w14:textId="77777777" w:rsidTr="00C73802">
        <w:trPr>
          <w:jc w:val="center"/>
          <w:ins w:id="632" w:author="BAREAU Cyrille" w:date="2020-10-13T17:53:00Z"/>
        </w:trPr>
        <w:tc>
          <w:tcPr>
            <w:tcW w:w="2248" w:type="dxa"/>
            <w:shd w:val="clear" w:color="auto" w:fill="auto"/>
          </w:tcPr>
          <w:p w14:paraId="33B38204" w14:textId="77777777" w:rsidR="00260EE3" w:rsidRPr="00957DBF" w:rsidRDefault="00260EE3" w:rsidP="00C73802">
            <w:pPr>
              <w:spacing w:after="0"/>
              <w:rPr>
                <w:ins w:id="633" w:author="BAREAU Cyrille" w:date="2020-10-13T17:53:00Z"/>
                <w:rFonts w:ascii="Arial" w:hAnsi="Arial"/>
                <w:sz w:val="18"/>
              </w:rPr>
            </w:pPr>
            <w:ins w:id="634" w:author="BAREAU Cyrille" w:date="2020-10-13T17:53:00Z">
              <w:r w:rsidRPr="00957DBF">
                <w:rPr>
                  <w:rFonts w:ascii="Arial" w:hAnsi="Arial"/>
                  <w:sz w:val="18"/>
                </w:rPr>
                <w:t>d</w:t>
              </w:r>
            </w:ins>
            <w:ins w:id="635" w:author="BAREAU Cyrille" w:date="2020-10-13T17:54:00Z">
              <w:r>
                <w:rPr>
                  <w:rFonts w:ascii="Arial" w:hAnsi="Arial"/>
                  <w:sz w:val="18"/>
                </w:rPr>
                <w:t>mD</w:t>
              </w:r>
            </w:ins>
            <w:ins w:id="636" w:author="BAREAU Cyrille" w:date="2020-10-13T17:53:00Z">
              <w:r w:rsidRPr="00957DBF">
                <w:rPr>
                  <w:rFonts w:ascii="Arial" w:hAnsi="Arial"/>
                  <w:sz w:val="18"/>
                </w:rPr>
                <w:t>ataCollection</w:t>
              </w:r>
            </w:ins>
          </w:p>
        </w:tc>
        <w:tc>
          <w:tcPr>
            <w:tcW w:w="2244" w:type="dxa"/>
          </w:tcPr>
          <w:p w14:paraId="088F9937" w14:textId="77777777" w:rsidR="00260EE3" w:rsidRPr="00260EE3" w:rsidRDefault="00260EE3" w:rsidP="00C73802">
            <w:pPr>
              <w:spacing w:after="0"/>
              <w:jc w:val="center"/>
              <w:rPr>
                <w:ins w:id="637" w:author="BAREAU Cyrille" w:date="2020-10-13T17:53:00Z"/>
                <w:rFonts w:ascii="Arial" w:hAnsi="Arial"/>
                <w:i/>
                <w:sz w:val="18"/>
              </w:rPr>
            </w:pPr>
            <w:ins w:id="638" w:author="BAREAU Cyrille" w:date="2020-10-13T17:54:00Z">
              <w:r w:rsidRPr="00260EE3">
                <w:rPr>
                  <w:rFonts w:ascii="Arial" w:hAnsi="Arial"/>
                  <w:i/>
                  <w:sz w:val="18"/>
                </w:rPr>
                <w:t>TBD</w:t>
              </w:r>
            </w:ins>
          </w:p>
        </w:tc>
        <w:tc>
          <w:tcPr>
            <w:tcW w:w="2952" w:type="dxa"/>
            <w:shd w:val="clear" w:color="auto" w:fill="auto"/>
          </w:tcPr>
          <w:p w14:paraId="07F58A95" w14:textId="77777777" w:rsidR="00260EE3" w:rsidRPr="00957DBF" w:rsidRDefault="00260EE3" w:rsidP="00C73802">
            <w:pPr>
              <w:spacing w:after="0"/>
              <w:rPr>
                <w:ins w:id="639" w:author="BAREAU Cyrille" w:date="2020-10-13T17:53:00Z"/>
                <w:rFonts w:ascii="Arial" w:hAnsi="Arial"/>
                <w:sz w:val="18"/>
              </w:rPr>
            </w:pPr>
            <w:ins w:id="640" w:author="BAREAU Cyrille" w:date="2020-10-13T17:53:00Z">
              <w:r w:rsidRPr="00957DBF">
                <w:rPr>
                  <w:rFonts w:ascii="Arial" w:hAnsi="Arial"/>
                  <w:sz w:val="18"/>
                </w:rPr>
                <w:t>Application Configuration information needed to establish collection of data within the AE and transmit the data to the Hosting CSE using &lt;container&gt; and &lt;contentInstance&gt; resource types</w:t>
              </w:r>
              <w:r w:rsidRPr="00957DBF">
                <w:rPr>
                  <w:rFonts w:ascii="Arial" w:hAnsi="Arial" w:hint="eastAsia"/>
                  <w:sz w:val="18"/>
                </w:rPr>
                <w:t>.</w:t>
              </w:r>
            </w:ins>
          </w:p>
        </w:tc>
        <w:tc>
          <w:tcPr>
            <w:tcW w:w="2251" w:type="dxa"/>
            <w:shd w:val="clear" w:color="auto" w:fill="auto"/>
          </w:tcPr>
          <w:p w14:paraId="71D2210F" w14:textId="77777777" w:rsidR="00260EE3" w:rsidRPr="00957DBF" w:rsidRDefault="00260EE3" w:rsidP="00C73802">
            <w:pPr>
              <w:spacing w:after="0"/>
              <w:rPr>
                <w:ins w:id="641" w:author="BAREAU Cyrille" w:date="2020-10-13T17:53:00Z"/>
                <w:rFonts w:ascii="Arial" w:hAnsi="Arial"/>
                <w:sz w:val="18"/>
              </w:rPr>
            </w:pPr>
            <w:ins w:id="642" w:author="BAREAU Cyrille" w:date="2020-10-13T17:53:00Z">
              <w:r w:rsidRPr="00957DBF">
                <w:rPr>
                  <w:rFonts w:ascii="Arial" w:hAnsi="Arial" w:hint="eastAsia"/>
                  <w:sz w:val="18"/>
                </w:rPr>
                <w:t>This is M2M Application dependent.</w:t>
              </w:r>
            </w:ins>
          </w:p>
        </w:tc>
      </w:tr>
      <w:tr w:rsidR="00260EE3" w:rsidRPr="00957DBF" w14:paraId="5D7076C6" w14:textId="77777777" w:rsidTr="00C73802">
        <w:trPr>
          <w:jc w:val="center"/>
          <w:ins w:id="643" w:author="BAREAU Cyrille" w:date="2020-10-13T17:53: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52D87F09" w14:textId="77777777" w:rsidR="00260EE3" w:rsidRPr="00957DBF" w:rsidRDefault="00260EE3" w:rsidP="00260EE3">
            <w:pPr>
              <w:spacing w:after="0"/>
              <w:rPr>
                <w:ins w:id="644" w:author="BAREAU Cyrille" w:date="2020-10-13T17:53:00Z"/>
                <w:rFonts w:ascii="Arial" w:hAnsi="Arial"/>
                <w:sz w:val="18"/>
                <w:lang w:eastAsia="ja-JP"/>
              </w:rPr>
            </w:pPr>
            <w:ins w:id="645" w:author="BAREAU Cyrille" w:date="2020-10-13T17:54:00Z">
              <w:r>
                <w:rPr>
                  <w:rFonts w:ascii="Arial" w:hAnsi="Arial"/>
                  <w:sz w:val="18"/>
                  <w:lang w:eastAsia="ja-JP"/>
                </w:rPr>
                <w:t>dmA</w:t>
              </w:r>
            </w:ins>
            <w:ins w:id="646" w:author="BAREAU Cyrille" w:date="2020-10-13T17:53:00Z">
              <w:r w:rsidRPr="00957DBF">
                <w:rPr>
                  <w:rFonts w:ascii="Arial" w:hAnsi="Arial"/>
                  <w:sz w:val="18"/>
                  <w:lang w:eastAsia="ja-JP"/>
                </w:rPr>
                <w:t>uthenticationProfile</w:t>
              </w:r>
            </w:ins>
          </w:p>
        </w:tc>
        <w:tc>
          <w:tcPr>
            <w:tcW w:w="2244" w:type="dxa"/>
            <w:tcBorders>
              <w:top w:val="single" w:sz="4" w:space="0" w:color="auto"/>
              <w:left w:val="single" w:sz="4" w:space="0" w:color="auto"/>
              <w:bottom w:val="single" w:sz="4" w:space="0" w:color="auto"/>
              <w:right w:val="single" w:sz="4" w:space="0" w:color="auto"/>
            </w:tcBorders>
          </w:tcPr>
          <w:p w14:paraId="568E6C83" w14:textId="77777777" w:rsidR="00260EE3" w:rsidRPr="00260EE3" w:rsidRDefault="00260EE3" w:rsidP="00260EE3">
            <w:pPr>
              <w:jc w:val="center"/>
              <w:rPr>
                <w:ins w:id="647" w:author="BAREAU Cyrille" w:date="2020-10-13T17:53:00Z"/>
                <w:rFonts w:ascii="Arial" w:hAnsi="Arial"/>
                <w:i/>
                <w:sz w:val="18"/>
                <w:lang w:eastAsia="ja-JP"/>
              </w:rPr>
              <w:pPrChange w:id="648" w:author="BAREAU Cyrille" w:date="2020-10-13T17:54:00Z">
                <w:pPr>
                  <w:spacing w:after="0"/>
                  <w:jc w:val="center"/>
                </w:pPr>
              </w:pPrChange>
            </w:pPr>
            <w:ins w:id="649" w:author="BAREAU Cyrille" w:date="2020-10-13T17:54:00Z">
              <w:r w:rsidRPr="00260EE3">
                <w:rPr>
                  <w:rFonts w:ascii="Arial" w:hAnsi="Arial"/>
                  <w:i/>
                  <w:sz w:val="18"/>
                </w:rPr>
                <w:t>TBD</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30E5BB2D" w14:textId="77777777" w:rsidR="00260EE3" w:rsidRPr="00957DBF" w:rsidRDefault="00260EE3" w:rsidP="00260EE3">
            <w:pPr>
              <w:spacing w:after="0"/>
              <w:rPr>
                <w:ins w:id="650" w:author="BAREAU Cyrille" w:date="2020-10-13T17:53:00Z"/>
                <w:rFonts w:ascii="Arial" w:hAnsi="Arial"/>
                <w:sz w:val="18"/>
                <w:lang w:eastAsia="ja-JP"/>
              </w:rPr>
            </w:pPr>
            <w:ins w:id="651" w:author="BAREAU Cyrille" w:date="2020-10-13T17:53:00Z">
              <w:r w:rsidRPr="00957DBF">
                <w:rPr>
                  <w:rFonts w:ascii="Arial" w:hAnsi="Arial"/>
                  <w:sz w:val="18"/>
                  <w:lang w:eastAsia="ja-JP"/>
                </w:rPr>
                <w:t>Security information needed to establish mutually-authenticated secure communications</w:t>
              </w:r>
            </w:ins>
          </w:p>
        </w:tc>
        <w:tc>
          <w:tcPr>
            <w:tcW w:w="2251" w:type="dxa"/>
            <w:shd w:val="clear" w:color="auto" w:fill="auto"/>
          </w:tcPr>
          <w:p w14:paraId="784A822A" w14:textId="77777777" w:rsidR="00260EE3" w:rsidRPr="00957DBF" w:rsidRDefault="00260EE3" w:rsidP="00260EE3">
            <w:pPr>
              <w:spacing w:after="0"/>
              <w:rPr>
                <w:ins w:id="652" w:author="BAREAU Cyrille" w:date="2020-10-13T17:53:00Z"/>
                <w:rFonts w:ascii="Arial" w:hAnsi="Arial" w:hint="eastAsia"/>
                <w:sz w:val="18"/>
                <w:lang w:eastAsia="ja-JP"/>
              </w:rPr>
            </w:pPr>
          </w:p>
        </w:tc>
      </w:tr>
      <w:tr w:rsidR="00260EE3" w:rsidRPr="00957DBF" w14:paraId="4513C8F5" w14:textId="77777777" w:rsidTr="00C73802">
        <w:trPr>
          <w:jc w:val="center"/>
          <w:ins w:id="653" w:author="BAREAU Cyrille" w:date="2020-10-13T17:53: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3E896AF6" w14:textId="77777777" w:rsidR="00260EE3" w:rsidRPr="00957DBF" w:rsidRDefault="00260EE3" w:rsidP="00260EE3">
            <w:pPr>
              <w:spacing w:after="0"/>
              <w:rPr>
                <w:ins w:id="654" w:author="BAREAU Cyrille" w:date="2020-10-13T17:53:00Z"/>
                <w:rFonts w:ascii="Arial" w:hAnsi="Arial"/>
                <w:sz w:val="18"/>
                <w:lang w:eastAsia="ja-JP"/>
              </w:rPr>
            </w:pPr>
            <w:ins w:id="655" w:author="BAREAU Cyrille" w:date="2020-10-13T17:54:00Z">
              <w:r>
                <w:rPr>
                  <w:rFonts w:ascii="Arial" w:hAnsi="Arial"/>
                  <w:sz w:val="18"/>
                  <w:lang w:eastAsia="ja-JP"/>
                </w:rPr>
                <w:t>dmM</w:t>
              </w:r>
            </w:ins>
            <w:ins w:id="656" w:author="BAREAU Cyrille" w:date="2020-10-13T17:53:00Z">
              <w:r w:rsidRPr="00957DBF">
                <w:rPr>
                  <w:rFonts w:ascii="Arial" w:hAnsi="Arial"/>
                  <w:sz w:val="18"/>
                  <w:lang w:eastAsia="ja-JP"/>
                </w:rPr>
                <w:t>yCertFileCred</w:t>
              </w:r>
            </w:ins>
          </w:p>
        </w:tc>
        <w:tc>
          <w:tcPr>
            <w:tcW w:w="2244" w:type="dxa"/>
            <w:tcBorders>
              <w:top w:val="single" w:sz="4" w:space="0" w:color="auto"/>
              <w:left w:val="single" w:sz="4" w:space="0" w:color="auto"/>
              <w:bottom w:val="single" w:sz="4" w:space="0" w:color="auto"/>
              <w:right w:val="single" w:sz="4" w:space="0" w:color="auto"/>
            </w:tcBorders>
          </w:tcPr>
          <w:p w14:paraId="38D941D3" w14:textId="77777777" w:rsidR="00260EE3" w:rsidRPr="00260EE3" w:rsidRDefault="00260EE3" w:rsidP="00260EE3">
            <w:pPr>
              <w:spacing w:after="0"/>
              <w:jc w:val="center"/>
              <w:rPr>
                <w:ins w:id="657" w:author="BAREAU Cyrille" w:date="2020-10-13T17:53:00Z"/>
                <w:rFonts w:ascii="Arial" w:hAnsi="Arial"/>
                <w:i/>
                <w:sz w:val="18"/>
                <w:lang w:eastAsia="ja-JP"/>
              </w:rPr>
            </w:pPr>
            <w:ins w:id="658" w:author="BAREAU Cyrille" w:date="2020-10-13T17:54:00Z">
              <w:r w:rsidRPr="00260EE3">
                <w:rPr>
                  <w:rFonts w:ascii="Arial" w:hAnsi="Arial"/>
                  <w:i/>
                  <w:sz w:val="18"/>
                </w:rPr>
                <w:t>TBD</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1BF090F" w14:textId="77777777" w:rsidR="00260EE3" w:rsidRPr="00957DBF" w:rsidRDefault="00260EE3" w:rsidP="00260EE3">
            <w:pPr>
              <w:spacing w:after="0"/>
              <w:rPr>
                <w:ins w:id="659" w:author="BAREAU Cyrille" w:date="2020-10-13T17:53:00Z"/>
                <w:rFonts w:ascii="Arial" w:hAnsi="Arial"/>
                <w:sz w:val="18"/>
                <w:lang w:eastAsia="ja-JP"/>
              </w:rPr>
            </w:pPr>
            <w:ins w:id="660" w:author="BAREAU Cyrille" w:date="2020-10-13T17:53:00Z">
              <w:r w:rsidRPr="00957DBF">
                <w:rPr>
                  <w:rFonts w:ascii="Arial" w:hAnsi="Arial"/>
                  <w:sz w:val="18"/>
                  <w:lang w:eastAsia="ja-JP"/>
                </w:rPr>
                <w:t>Configuring a file containing a certificate and associated information</w:t>
              </w:r>
            </w:ins>
          </w:p>
        </w:tc>
        <w:tc>
          <w:tcPr>
            <w:tcW w:w="2251" w:type="dxa"/>
            <w:shd w:val="clear" w:color="auto" w:fill="auto"/>
          </w:tcPr>
          <w:p w14:paraId="18CB29EB" w14:textId="77777777" w:rsidR="00260EE3" w:rsidRPr="00957DBF" w:rsidRDefault="00260EE3" w:rsidP="00260EE3">
            <w:pPr>
              <w:spacing w:after="0"/>
              <w:rPr>
                <w:ins w:id="661" w:author="BAREAU Cyrille" w:date="2020-10-13T17:53:00Z"/>
                <w:rFonts w:ascii="Arial" w:hAnsi="Arial" w:hint="eastAsia"/>
                <w:sz w:val="18"/>
                <w:lang w:eastAsia="ja-JP"/>
              </w:rPr>
            </w:pPr>
          </w:p>
        </w:tc>
      </w:tr>
      <w:tr w:rsidR="00260EE3" w:rsidRPr="00957DBF" w14:paraId="29F6F7CA" w14:textId="77777777" w:rsidTr="00C73802">
        <w:trPr>
          <w:jc w:val="center"/>
          <w:ins w:id="662" w:author="BAREAU Cyrille" w:date="2020-10-13T17:53: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23112C68" w14:textId="77777777" w:rsidR="00260EE3" w:rsidRPr="00957DBF" w:rsidRDefault="00260EE3" w:rsidP="00260EE3">
            <w:pPr>
              <w:spacing w:after="0"/>
              <w:rPr>
                <w:ins w:id="663" w:author="BAREAU Cyrille" w:date="2020-10-13T17:53:00Z"/>
                <w:rFonts w:ascii="Arial" w:hAnsi="Arial"/>
                <w:sz w:val="18"/>
                <w:lang w:eastAsia="ja-JP"/>
              </w:rPr>
            </w:pPr>
            <w:ins w:id="664" w:author="BAREAU Cyrille" w:date="2020-10-13T17:54:00Z">
              <w:r>
                <w:rPr>
                  <w:rFonts w:ascii="Arial" w:hAnsi="Arial"/>
                  <w:sz w:val="18"/>
                  <w:lang w:eastAsia="ja-JP"/>
                </w:rPr>
                <w:t>dmT</w:t>
              </w:r>
            </w:ins>
            <w:ins w:id="665" w:author="BAREAU Cyrille" w:date="2020-10-13T17:53:00Z">
              <w:r w:rsidRPr="00957DBF">
                <w:rPr>
                  <w:rFonts w:ascii="Arial" w:hAnsi="Arial"/>
                  <w:sz w:val="18"/>
                  <w:lang w:eastAsia="ja-JP"/>
                </w:rPr>
                <w:t>rustAnchorCred</w:t>
              </w:r>
            </w:ins>
          </w:p>
        </w:tc>
        <w:tc>
          <w:tcPr>
            <w:tcW w:w="2244" w:type="dxa"/>
            <w:tcBorders>
              <w:top w:val="single" w:sz="4" w:space="0" w:color="auto"/>
              <w:left w:val="single" w:sz="4" w:space="0" w:color="auto"/>
              <w:bottom w:val="single" w:sz="4" w:space="0" w:color="auto"/>
              <w:right w:val="single" w:sz="4" w:space="0" w:color="auto"/>
            </w:tcBorders>
          </w:tcPr>
          <w:p w14:paraId="64E15D9B" w14:textId="77777777" w:rsidR="00260EE3" w:rsidRPr="00260EE3" w:rsidRDefault="00260EE3" w:rsidP="00260EE3">
            <w:pPr>
              <w:spacing w:after="0"/>
              <w:jc w:val="center"/>
              <w:rPr>
                <w:ins w:id="666" w:author="BAREAU Cyrille" w:date="2020-10-13T17:53:00Z"/>
                <w:rFonts w:ascii="Arial" w:hAnsi="Arial"/>
                <w:i/>
                <w:sz w:val="18"/>
                <w:lang w:eastAsia="ja-JP"/>
              </w:rPr>
            </w:pPr>
            <w:ins w:id="667" w:author="BAREAU Cyrille" w:date="2020-10-13T17:54:00Z">
              <w:r w:rsidRPr="00260EE3">
                <w:rPr>
                  <w:rFonts w:ascii="Arial" w:hAnsi="Arial"/>
                  <w:i/>
                  <w:sz w:val="18"/>
                </w:rPr>
                <w:t>TBD</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34D0FC9E" w14:textId="77777777" w:rsidR="00260EE3" w:rsidRPr="00957DBF" w:rsidRDefault="00260EE3" w:rsidP="00260EE3">
            <w:pPr>
              <w:spacing w:after="0"/>
              <w:rPr>
                <w:ins w:id="668" w:author="BAREAU Cyrille" w:date="2020-10-13T17:53:00Z"/>
                <w:rFonts w:ascii="Arial" w:hAnsi="Arial"/>
                <w:sz w:val="18"/>
                <w:lang w:eastAsia="ja-JP"/>
              </w:rPr>
            </w:pPr>
            <w:ins w:id="669" w:author="BAREAU Cyrille" w:date="2020-10-13T17:53:00Z">
              <w:r w:rsidRPr="00957DBF">
                <w:rPr>
                  <w:rFonts w:ascii="Arial" w:hAnsi="Arial"/>
                  <w:sz w:val="18"/>
                  <w:lang w:eastAsia="ja-JP"/>
                </w:rPr>
                <w:t>Identifies a trust anchor certificate and provides a URL from which the certificate can be retrieved. The trust anchor certificate can be used to validate a certificate which the Managed Entity uses to authenticate another entity.</w:t>
              </w:r>
            </w:ins>
          </w:p>
        </w:tc>
        <w:tc>
          <w:tcPr>
            <w:tcW w:w="2251" w:type="dxa"/>
            <w:shd w:val="clear" w:color="auto" w:fill="auto"/>
          </w:tcPr>
          <w:p w14:paraId="50781629" w14:textId="77777777" w:rsidR="00260EE3" w:rsidRPr="00957DBF" w:rsidRDefault="00260EE3" w:rsidP="00260EE3">
            <w:pPr>
              <w:spacing w:after="0"/>
              <w:rPr>
                <w:ins w:id="670" w:author="BAREAU Cyrille" w:date="2020-10-13T17:53:00Z"/>
                <w:rFonts w:ascii="Arial" w:hAnsi="Arial" w:hint="eastAsia"/>
                <w:sz w:val="18"/>
                <w:lang w:eastAsia="ja-JP"/>
              </w:rPr>
            </w:pPr>
          </w:p>
        </w:tc>
      </w:tr>
      <w:tr w:rsidR="00260EE3" w:rsidRPr="00957DBF" w14:paraId="757E1764" w14:textId="77777777" w:rsidTr="00C73802">
        <w:trPr>
          <w:jc w:val="center"/>
          <w:ins w:id="671" w:author="BAREAU Cyrille" w:date="2020-10-13T17:53: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028CD282" w14:textId="77777777" w:rsidR="00260EE3" w:rsidRPr="00957DBF" w:rsidRDefault="00260EE3" w:rsidP="00260EE3">
            <w:pPr>
              <w:keepNext/>
              <w:spacing w:after="0"/>
              <w:rPr>
                <w:ins w:id="672" w:author="BAREAU Cyrille" w:date="2020-10-13T17:53:00Z"/>
                <w:rFonts w:ascii="Arial" w:hAnsi="Arial"/>
                <w:sz w:val="18"/>
                <w:lang w:eastAsia="ja-JP"/>
              </w:rPr>
            </w:pPr>
            <w:ins w:id="673" w:author="BAREAU Cyrille" w:date="2020-10-13T17:54:00Z">
              <w:r>
                <w:rPr>
                  <w:rFonts w:ascii="Arial" w:hAnsi="Arial"/>
                  <w:sz w:val="18"/>
                  <w:lang w:eastAsia="ja-JP"/>
                </w:rPr>
                <w:t>dm</w:t>
              </w:r>
            </w:ins>
            <w:ins w:id="674" w:author="BAREAU Cyrille" w:date="2020-10-13T17:53:00Z">
              <w:r w:rsidRPr="00957DBF">
                <w:rPr>
                  <w:rFonts w:ascii="Arial" w:hAnsi="Arial"/>
                  <w:sz w:val="18"/>
                  <w:lang w:eastAsia="ja-JP"/>
                </w:rPr>
                <w:t>MAFClientRegCfg</w:t>
              </w:r>
            </w:ins>
          </w:p>
        </w:tc>
        <w:tc>
          <w:tcPr>
            <w:tcW w:w="2244" w:type="dxa"/>
            <w:tcBorders>
              <w:top w:val="single" w:sz="4" w:space="0" w:color="auto"/>
              <w:left w:val="single" w:sz="4" w:space="0" w:color="auto"/>
              <w:bottom w:val="single" w:sz="4" w:space="0" w:color="auto"/>
              <w:right w:val="single" w:sz="4" w:space="0" w:color="auto"/>
            </w:tcBorders>
          </w:tcPr>
          <w:p w14:paraId="6F747BB2" w14:textId="77777777" w:rsidR="00260EE3" w:rsidRPr="00260EE3" w:rsidRDefault="00260EE3" w:rsidP="00260EE3">
            <w:pPr>
              <w:keepNext/>
              <w:spacing w:after="0"/>
              <w:jc w:val="center"/>
              <w:rPr>
                <w:ins w:id="675" w:author="BAREAU Cyrille" w:date="2020-10-13T17:53:00Z"/>
                <w:rFonts w:ascii="Arial" w:hAnsi="Arial"/>
                <w:i/>
                <w:sz w:val="18"/>
                <w:lang w:eastAsia="ja-JP"/>
              </w:rPr>
            </w:pPr>
            <w:ins w:id="676" w:author="BAREAU Cyrille" w:date="2020-10-13T17:54:00Z">
              <w:r w:rsidRPr="00260EE3">
                <w:rPr>
                  <w:rFonts w:ascii="Arial" w:hAnsi="Arial"/>
                  <w:i/>
                  <w:sz w:val="18"/>
                </w:rPr>
                <w:t>TBD</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62BA5DE4" w14:textId="77777777" w:rsidR="00260EE3" w:rsidRPr="00957DBF" w:rsidRDefault="00260EE3" w:rsidP="00260EE3">
            <w:pPr>
              <w:keepNext/>
              <w:spacing w:after="0"/>
              <w:rPr>
                <w:ins w:id="677" w:author="BAREAU Cyrille" w:date="2020-10-13T17:53:00Z"/>
                <w:rFonts w:ascii="Arial" w:hAnsi="Arial"/>
                <w:sz w:val="18"/>
                <w:lang w:eastAsia="ja-JP"/>
              </w:rPr>
            </w:pPr>
            <w:ins w:id="678" w:author="BAREAU Cyrille" w:date="2020-10-13T17:53:00Z">
              <w:r w:rsidRPr="00957DBF">
                <w:rPr>
                  <w:rFonts w:ascii="Arial" w:hAnsi="Arial"/>
                  <w:sz w:val="18"/>
                  <w:lang w:eastAsia="ja-JP"/>
                </w:rPr>
                <w:t xml:space="preserve">Instructions for performing the MAF Client Registration procedure with a MAF. Links to an Authentication Profile instance. </w:t>
              </w:r>
            </w:ins>
          </w:p>
        </w:tc>
        <w:tc>
          <w:tcPr>
            <w:tcW w:w="2251" w:type="dxa"/>
            <w:shd w:val="clear" w:color="auto" w:fill="auto"/>
          </w:tcPr>
          <w:p w14:paraId="22B0D8E9" w14:textId="77777777" w:rsidR="00260EE3" w:rsidRPr="00957DBF" w:rsidRDefault="00260EE3" w:rsidP="00260EE3">
            <w:pPr>
              <w:keepNext/>
              <w:spacing w:after="0"/>
              <w:rPr>
                <w:ins w:id="679" w:author="BAREAU Cyrille" w:date="2020-10-13T17:53:00Z"/>
                <w:rFonts w:ascii="Arial" w:hAnsi="Arial" w:hint="eastAsia"/>
                <w:sz w:val="18"/>
                <w:lang w:eastAsia="ja-JP"/>
              </w:rPr>
            </w:pPr>
          </w:p>
        </w:tc>
      </w:tr>
      <w:tr w:rsidR="00260EE3" w:rsidRPr="00957DBF" w14:paraId="77373176" w14:textId="77777777" w:rsidTr="00C73802">
        <w:trPr>
          <w:jc w:val="center"/>
          <w:ins w:id="680" w:author="BAREAU Cyrille" w:date="2020-10-13T17:53:00Z"/>
        </w:trPr>
        <w:tc>
          <w:tcPr>
            <w:tcW w:w="2248" w:type="dxa"/>
            <w:tcBorders>
              <w:top w:val="single" w:sz="4" w:space="0" w:color="auto"/>
              <w:left w:val="single" w:sz="4" w:space="0" w:color="auto"/>
              <w:bottom w:val="single" w:sz="4" w:space="0" w:color="auto"/>
              <w:right w:val="single" w:sz="4" w:space="0" w:color="auto"/>
            </w:tcBorders>
            <w:shd w:val="clear" w:color="auto" w:fill="auto"/>
          </w:tcPr>
          <w:p w14:paraId="015452BD" w14:textId="77777777" w:rsidR="00260EE3" w:rsidRPr="00957DBF" w:rsidRDefault="00260EE3" w:rsidP="00260EE3">
            <w:pPr>
              <w:spacing w:after="0"/>
              <w:rPr>
                <w:ins w:id="681" w:author="BAREAU Cyrille" w:date="2020-10-13T17:53:00Z"/>
                <w:rFonts w:ascii="Arial" w:hAnsi="Arial"/>
                <w:sz w:val="18"/>
                <w:lang w:eastAsia="ja-JP"/>
              </w:rPr>
            </w:pPr>
            <w:ins w:id="682" w:author="BAREAU Cyrille" w:date="2020-10-13T17:54:00Z">
              <w:r>
                <w:rPr>
                  <w:rFonts w:ascii="Arial" w:hAnsi="Arial"/>
                  <w:sz w:val="18"/>
                  <w:lang w:eastAsia="ja-JP"/>
                </w:rPr>
                <w:t>dm</w:t>
              </w:r>
            </w:ins>
            <w:ins w:id="683" w:author="BAREAU Cyrille" w:date="2020-10-13T17:53:00Z">
              <w:r w:rsidRPr="00957DBF">
                <w:rPr>
                  <w:rFonts w:ascii="Arial" w:hAnsi="Arial"/>
                  <w:sz w:val="18"/>
                  <w:lang w:eastAsia="ja-JP"/>
                </w:rPr>
                <w:t>MEFClientRegCfg</w:t>
              </w:r>
            </w:ins>
          </w:p>
        </w:tc>
        <w:tc>
          <w:tcPr>
            <w:tcW w:w="2244" w:type="dxa"/>
            <w:tcBorders>
              <w:top w:val="single" w:sz="4" w:space="0" w:color="auto"/>
              <w:left w:val="single" w:sz="4" w:space="0" w:color="auto"/>
              <w:bottom w:val="single" w:sz="4" w:space="0" w:color="auto"/>
              <w:right w:val="single" w:sz="4" w:space="0" w:color="auto"/>
            </w:tcBorders>
          </w:tcPr>
          <w:p w14:paraId="1AF6D66F" w14:textId="77777777" w:rsidR="00260EE3" w:rsidRPr="00260EE3" w:rsidRDefault="00260EE3" w:rsidP="00260EE3">
            <w:pPr>
              <w:spacing w:after="0"/>
              <w:jc w:val="center"/>
              <w:rPr>
                <w:ins w:id="684" w:author="BAREAU Cyrille" w:date="2020-10-13T17:53:00Z"/>
                <w:rFonts w:ascii="Arial" w:hAnsi="Arial"/>
                <w:i/>
                <w:sz w:val="18"/>
                <w:lang w:eastAsia="ja-JP"/>
              </w:rPr>
            </w:pPr>
            <w:ins w:id="685" w:author="BAREAU Cyrille" w:date="2020-10-13T17:54:00Z">
              <w:r w:rsidRPr="00260EE3">
                <w:rPr>
                  <w:rFonts w:ascii="Arial" w:hAnsi="Arial"/>
                  <w:i/>
                  <w:sz w:val="18"/>
                </w:rPr>
                <w:t>TBD</w:t>
              </w:r>
            </w:ins>
          </w:p>
        </w:tc>
        <w:tc>
          <w:tcPr>
            <w:tcW w:w="2952" w:type="dxa"/>
            <w:tcBorders>
              <w:top w:val="single" w:sz="4" w:space="0" w:color="auto"/>
              <w:left w:val="single" w:sz="4" w:space="0" w:color="auto"/>
              <w:bottom w:val="single" w:sz="4" w:space="0" w:color="auto"/>
              <w:right w:val="single" w:sz="4" w:space="0" w:color="auto"/>
            </w:tcBorders>
            <w:shd w:val="clear" w:color="auto" w:fill="auto"/>
          </w:tcPr>
          <w:p w14:paraId="0A8D1587" w14:textId="77777777" w:rsidR="00260EE3" w:rsidRPr="00957DBF" w:rsidRDefault="00260EE3" w:rsidP="00260EE3">
            <w:pPr>
              <w:spacing w:after="0"/>
              <w:rPr>
                <w:ins w:id="686" w:author="BAREAU Cyrille" w:date="2020-10-13T17:53:00Z"/>
                <w:rFonts w:ascii="Arial" w:hAnsi="Arial"/>
                <w:sz w:val="18"/>
                <w:lang w:eastAsia="ja-JP"/>
              </w:rPr>
            </w:pPr>
            <w:ins w:id="687" w:author="BAREAU Cyrille" w:date="2020-10-13T17:53:00Z">
              <w:r w:rsidRPr="00957DBF">
                <w:rPr>
                  <w:rFonts w:ascii="Arial" w:hAnsi="Arial"/>
                  <w:sz w:val="18"/>
                  <w:lang w:eastAsia="ja-JP"/>
                </w:rPr>
                <w:t xml:space="preserve">Instructions for performing the MEF Client Registration procedure with a MEF. Links to an Authentication Profile instance. </w:t>
              </w:r>
            </w:ins>
          </w:p>
        </w:tc>
        <w:tc>
          <w:tcPr>
            <w:tcW w:w="2251" w:type="dxa"/>
            <w:shd w:val="clear" w:color="auto" w:fill="auto"/>
          </w:tcPr>
          <w:p w14:paraId="617F99AB" w14:textId="77777777" w:rsidR="00260EE3" w:rsidRPr="00957DBF" w:rsidRDefault="00260EE3" w:rsidP="00260EE3">
            <w:pPr>
              <w:spacing w:after="0"/>
              <w:rPr>
                <w:ins w:id="688" w:author="BAREAU Cyrille" w:date="2020-10-13T17:53:00Z"/>
                <w:rFonts w:ascii="Arial" w:hAnsi="Arial" w:hint="eastAsia"/>
                <w:sz w:val="18"/>
                <w:lang w:eastAsia="ja-JP"/>
              </w:rPr>
            </w:pPr>
          </w:p>
        </w:tc>
      </w:tr>
    </w:tbl>
    <w:p w14:paraId="1B717973" w14:textId="77777777" w:rsidR="00260EE3" w:rsidRPr="00957DBF" w:rsidRDefault="00260EE3" w:rsidP="00260EE3">
      <w:pPr>
        <w:rPr>
          <w:ins w:id="689" w:author="BAREAU Cyrille" w:date="2020-10-13T17:53:00Z"/>
          <w:rFonts w:hint="eastAsia"/>
          <w:lang w:eastAsia="ja-JP"/>
        </w:rPr>
      </w:pPr>
    </w:p>
    <w:p w14:paraId="6B4CF4BC" w14:textId="77777777" w:rsidR="00260EE3" w:rsidRPr="00957DBF" w:rsidRDefault="00260EE3" w:rsidP="00260EE3">
      <w:pPr>
        <w:pStyle w:val="Titre3"/>
        <w:rPr>
          <w:ins w:id="690" w:author="BAREAU Cyrille" w:date="2020-10-13T17:53:00Z"/>
        </w:rPr>
      </w:pPr>
      <w:bookmarkStart w:id="691" w:name="_Toc506990554"/>
      <w:bookmarkStart w:id="692" w:name="_Toc506990652"/>
      <w:bookmarkStart w:id="693" w:name="_Toc506991015"/>
      <w:bookmarkStart w:id="694" w:name="_Toc506994194"/>
      <w:bookmarkStart w:id="695" w:name="_Toc506994559"/>
      <w:bookmarkStart w:id="696" w:name="_Toc522196459"/>
      <w:bookmarkStart w:id="697" w:name="_Toc18565732"/>
      <w:bookmarkStart w:id="698" w:name="_Toc63333572"/>
      <w:ins w:id="699" w:author="BAREAU Cyrille" w:date="2020-10-13T17:53:00Z">
        <w:r>
          <w:t>7.</w:t>
        </w:r>
      </w:ins>
      <w:ins w:id="700" w:author="BAREAU Cyrille" w:date="2020-10-13T17:56:00Z">
        <w:r>
          <w:t>4</w:t>
        </w:r>
      </w:ins>
      <w:ins w:id="701" w:author="BAREAU Cyrille" w:date="2020-10-13T17:53:00Z">
        <w:r w:rsidRPr="00957DBF">
          <w:t>.2</w:t>
        </w:r>
        <w:r w:rsidRPr="00957DBF">
          <w:tab/>
          <w:t>Resource [</w:t>
        </w:r>
        <w:r>
          <w:t>dm</w:t>
        </w:r>
      </w:ins>
      <w:ins w:id="702" w:author="BAREAU Cyrille" w:date="2020-10-13T17:55:00Z">
        <w:r>
          <w:t>R</w:t>
        </w:r>
      </w:ins>
      <w:ins w:id="703" w:author="BAREAU Cyrille" w:date="2020-10-13T17:53:00Z">
        <w:r w:rsidRPr="00957DBF">
          <w:t>egistration]</w:t>
        </w:r>
        <w:bookmarkEnd w:id="691"/>
        <w:bookmarkEnd w:id="692"/>
        <w:bookmarkEnd w:id="693"/>
        <w:bookmarkEnd w:id="694"/>
        <w:bookmarkEnd w:id="695"/>
        <w:bookmarkEnd w:id="696"/>
        <w:bookmarkEnd w:id="697"/>
        <w:bookmarkEnd w:id="698"/>
      </w:ins>
    </w:p>
    <w:p w14:paraId="0255C6D6" w14:textId="77777777" w:rsidR="00260EE3" w:rsidRDefault="00260EE3" w:rsidP="00260EE3">
      <w:pPr>
        <w:rPr>
          <w:ins w:id="704" w:author="BAREAU Cyrille" w:date="2020-10-13T17:55:00Z"/>
        </w:rPr>
      </w:pPr>
      <w:ins w:id="705" w:author="BAREAU Cyrille" w:date="2020-10-13T17:53:00Z">
        <w:r w:rsidRPr="00957DBF">
          <w:t>This specialization of &lt;</w:t>
        </w:r>
      </w:ins>
      <w:ins w:id="706" w:author="BAREAU Cyrille" w:date="2020-10-13T17:55:00Z">
        <w:r>
          <w:rPr>
            <w:i/>
          </w:rPr>
          <w:t>flexContainer</w:t>
        </w:r>
      </w:ins>
      <w:ins w:id="707" w:author="BAREAU Cyrille" w:date="2020-10-13T17:53:00Z">
        <w:r w:rsidRPr="00957DBF">
          <w:t>&gt; is used to convey the service layer configuration information needed to register an AE or CSE with a Registrar CSE.</w:t>
        </w:r>
      </w:ins>
    </w:p>
    <w:p w14:paraId="2FB9C102" w14:textId="77777777" w:rsidR="00260EE3" w:rsidRPr="00260EE3" w:rsidRDefault="00260EE3" w:rsidP="00260EE3">
      <w:pPr>
        <w:rPr>
          <w:ins w:id="708" w:author="BAREAU Cyrille" w:date="2020-10-13T17:53:00Z"/>
          <w:i/>
        </w:rPr>
      </w:pPr>
      <w:r w:rsidRPr="00260EE3">
        <w:rPr>
          <w:i/>
        </w:rPr>
        <w:t>TBC…</w:t>
      </w:r>
    </w:p>
    <w:p w14:paraId="042E253A" w14:textId="77777777" w:rsidR="00260EE3" w:rsidRDefault="00260EE3" w:rsidP="00260EE3">
      <w:pPr>
        <w:pStyle w:val="Titre3"/>
      </w:pPr>
      <w:bookmarkStart w:id="709" w:name="_Toc63333573"/>
      <w:r w:rsidRPr="00B4412C">
        <w:t>-----------------------</w:t>
      </w:r>
      <w:r>
        <w:t xml:space="preserve"> End of change 4 </w:t>
      </w:r>
      <w:r w:rsidRPr="00B4412C">
        <w:t>-------------------------------------------</w:t>
      </w:r>
      <w:bookmarkEnd w:id="709"/>
    </w:p>
    <w:p w14:paraId="7956CEB9" w14:textId="77777777" w:rsidR="00B3187C" w:rsidRPr="00A858AA" w:rsidRDefault="00B3187C" w:rsidP="00B3187C">
      <w:pPr>
        <w:rPr>
          <w:i/>
        </w:rPr>
      </w:pPr>
      <w:r w:rsidRPr="00A858AA">
        <w:rPr>
          <w:i/>
        </w:rPr>
        <w:t>TBC</w:t>
      </w:r>
      <w:r w:rsidR="00A858AA" w:rsidRPr="00A858AA">
        <w:rPr>
          <w:i/>
        </w:rPr>
        <w:t>…</w:t>
      </w:r>
    </w:p>
    <w:p w14:paraId="1245994E" w14:textId="77777777" w:rsidR="000D1419" w:rsidRDefault="00716445" w:rsidP="001C11FD">
      <w:pPr>
        <w:pStyle w:val="Annex1"/>
        <w:numPr>
          <w:ilvl w:val="0"/>
          <w:numId w:val="0"/>
        </w:numPr>
      </w:pPr>
      <w:r>
        <w:br w:type="page"/>
      </w:r>
      <w:bookmarkStart w:id="710" w:name="_Toc63333574"/>
      <w:r w:rsidR="001C11FD" w:rsidRPr="00357143">
        <w:t xml:space="preserve">Annex </w:t>
      </w:r>
      <w:r w:rsidR="001C11FD">
        <w:t xml:space="preserve">H </w:t>
      </w:r>
      <w:r w:rsidR="001C11FD" w:rsidRPr="00357143">
        <w:t>:</w:t>
      </w:r>
      <w:r w:rsidR="00104652">
        <w:t xml:space="preserve"> </w:t>
      </w:r>
      <w:r w:rsidR="0002431A">
        <w:t xml:space="preserve">Proposal for update of </w:t>
      </w:r>
      <w:commentRangeStart w:id="711"/>
      <w:r w:rsidR="000D1419">
        <w:t>TS-0023</w:t>
      </w:r>
      <w:commentRangeEnd w:id="711"/>
      <w:r w:rsidR="007377E0">
        <w:rPr>
          <w:rStyle w:val="Marquedecommentaire"/>
          <w:rFonts w:ascii="Times New Roman" w:hAnsi="Times New Roman"/>
          <w:lang w:eastAsia="en-US"/>
        </w:rPr>
        <w:commentReference w:id="711"/>
      </w:r>
      <w:bookmarkEnd w:id="710"/>
    </w:p>
    <w:p w14:paraId="1316EFD3" w14:textId="77777777" w:rsidR="001B4505" w:rsidRPr="009C5CA6" w:rsidRDefault="001B4505" w:rsidP="000D1419">
      <w:r>
        <w:t>In this Annex, are presented the proposed changes to the TS-0023 [1] specification for flexContainer introduction for device management operations.</w:t>
      </w:r>
    </w:p>
    <w:p w14:paraId="71FB24C0" w14:textId="77777777" w:rsidR="000D1419" w:rsidRPr="000D1419" w:rsidRDefault="000D1419" w:rsidP="000D1419">
      <w:pPr>
        <w:rPr>
          <w:i/>
        </w:rPr>
      </w:pPr>
      <w:r w:rsidRPr="000D1419">
        <w:rPr>
          <w:i/>
        </w:rPr>
        <w:t>Note: the clause 5.8 of TS-0023 specifies the [flexNode] specialization and its DM-related child &lt;flexContainer&gt; resources.</w:t>
      </w:r>
    </w:p>
    <w:p w14:paraId="4ABDD54E" w14:textId="77777777" w:rsidR="000D1419" w:rsidRPr="000D1419" w:rsidRDefault="000D1419" w:rsidP="000D1419">
      <w:pPr>
        <w:rPr>
          <w:i/>
        </w:rPr>
      </w:pPr>
      <w:r w:rsidRPr="000D1419">
        <w:rPr>
          <w:i/>
        </w:rPr>
        <w:t>Maybe it should be entirely moved to TS-0001?</w:t>
      </w:r>
    </w:p>
    <w:p w14:paraId="6FACFF67" w14:textId="77777777" w:rsidR="000D1419" w:rsidRPr="00B4412C" w:rsidRDefault="000D1419" w:rsidP="000D1419">
      <w:pPr>
        <w:pStyle w:val="Titre3"/>
      </w:pPr>
      <w:bookmarkStart w:id="712" w:name="_Toc63333575"/>
      <w:r w:rsidRPr="00B4412C">
        <w:t>-----------------------</w:t>
      </w:r>
      <w:r>
        <w:t xml:space="preserve"> </w:t>
      </w:r>
      <w:r w:rsidRPr="00B4412C">
        <w:t>Start of change 1</w:t>
      </w:r>
      <w:r>
        <w:t xml:space="preserve"> </w:t>
      </w:r>
      <w:r w:rsidRPr="00B4412C">
        <w:t>-------------------------------------------</w:t>
      </w:r>
      <w:bookmarkEnd w:id="712"/>
    </w:p>
    <w:p w14:paraId="5ACF0C1A" w14:textId="77777777" w:rsidR="000D1419" w:rsidRPr="000F2DCE" w:rsidRDefault="000D1419" w:rsidP="000D1419">
      <w:pPr>
        <w:pStyle w:val="Titre3"/>
        <w:rPr>
          <w:rFonts w:hint="eastAsia"/>
        </w:rPr>
      </w:pPr>
      <w:bookmarkStart w:id="713" w:name="_Toc52394936"/>
      <w:bookmarkStart w:id="714" w:name="_Toc63333576"/>
      <w:r>
        <w:t>5.8.2 flexNode</w:t>
      </w:r>
      <w:bookmarkEnd w:id="713"/>
      <w:bookmarkEnd w:id="714"/>
    </w:p>
    <w:p w14:paraId="54101AAF" w14:textId="77777777" w:rsidR="00C90AC0" w:rsidRDefault="00C90AC0" w:rsidP="00C90AC0">
      <w:pPr>
        <w:rPr>
          <w:lang w:val="en-US"/>
        </w:rPr>
      </w:pPr>
      <w:r>
        <w:rPr>
          <w:lang w:val="en-US"/>
        </w:rPr>
        <w:t>This flexContainer specialization is the root for SDT-based Device Management modules.</w:t>
      </w:r>
    </w:p>
    <w:p w14:paraId="08DC923B" w14:textId="77777777" w:rsidR="00C90AC0" w:rsidRDefault="00C90AC0" w:rsidP="00C90AC0">
      <w:pPr>
        <w:rPr>
          <w:lang w:val="en-US"/>
        </w:rPr>
      </w:pPr>
      <w:r>
        <w:rPr>
          <w:color w:val="000000"/>
        </w:rPr>
        <w:t>The containerDefinition attribute of this specialization shall be “org.onem2m.management.device.flexNode”.</w:t>
      </w:r>
    </w:p>
    <w:p w14:paraId="10E28F11" w14:textId="77777777" w:rsidR="00C90AC0" w:rsidRDefault="00C90AC0" w:rsidP="00C90AC0">
      <w:pPr>
        <w:rPr>
          <w:lang w:val="en-US"/>
        </w:rPr>
      </w:pPr>
      <w:r>
        <w:rPr>
          <w:lang w:val="en-US"/>
        </w:rPr>
        <w:t xml:space="preserve">It is </w:t>
      </w:r>
      <w:ins w:id="715" w:author="BAREAU Cyrille" w:date="2021-02-04T11:43:00Z">
        <w:r>
          <w:rPr>
            <w:lang w:val="en-US"/>
          </w:rPr>
          <w:t xml:space="preserve">a </w:t>
        </w:r>
      </w:ins>
      <w:ins w:id="716" w:author="BAREAU Cyrille" w:date="2021-02-04T11:44:00Z">
        <w:r>
          <w:rPr>
            <w:lang w:val="en-US"/>
          </w:rPr>
          <w:t xml:space="preserve">&lt;flexContainer&gt; </w:t>
        </w:r>
      </w:ins>
      <w:ins w:id="717" w:author="BAREAU Cyrille" w:date="2021-02-04T11:43:00Z">
        <w:r>
          <w:rPr>
            <w:lang w:val="en-US"/>
          </w:rPr>
          <w:t xml:space="preserve">child of the &lt;node&gt; resource </w:t>
        </w:r>
      </w:ins>
      <w:r>
        <w:rPr>
          <w:lang w:val="en-US"/>
        </w:rPr>
        <w:t xml:space="preserve">targeted by the </w:t>
      </w:r>
      <w:del w:id="718" w:author="BAREAU Cyrille" w:date="2021-02-04T11:44:00Z">
        <w:r w:rsidRPr="00BE2585" w:rsidDel="00C90AC0">
          <w:rPr>
            <w:i/>
            <w:lang w:val="en-US"/>
          </w:rPr>
          <w:delText>flexN</w:delText>
        </w:r>
      </w:del>
      <w:ins w:id="719" w:author="BAREAU Cyrille" w:date="2021-02-04T11:44:00Z">
        <w:r>
          <w:rPr>
            <w:i/>
            <w:lang w:val="en-US"/>
          </w:rPr>
          <w:t>n</w:t>
        </w:r>
      </w:ins>
      <w:r w:rsidRPr="00BE2585">
        <w:rPr>
          <w:i/>
          <w:lang w:val="en-US"/>
        </w:rPr>
        <w:t>odeLink</w:t>
      </w:r>
      <w:r>
        <w:rPr>
          <w:lang w:val="en-US"/>
        </w:rPr>
        <w:t xml:space="preserve"> attribute of </w:t>
      </w:r>
      <w:r w:rsidRPr="00BE2585">
        <w:rPr>
          <w:i/>
          <w:lang w:val="en-US"/>
        </w:rPr>
        <w:t>&lt;flexContainer&gt;</w:t>
      </w:r>
      <w:r>
        <w:rPr>
          <w:lang w:val="en-US"/>
        </w:rPr>
        <w:t xml:space="preserve"> SDT devices (see in </w:t>
      </w:r>
      <w:r>
        <w:rPr>
          <w:lang w:val="en-US"/>
        </w:rPr>
        <w:fldChar w:fldCharType="begin"/>
      </w:r>
      <w:r>
        <w:rPr>
          <w:lang w:val="en-US"/>
        </w:rPr>
        <w:instrText xml:space="preserve"> REF _Ref40437180 \r \h </w:instrText>
      </w:r>
      <w:r>
        <w:rPr>
          <w:lang w:val="en-US"/>
        </w:rPr>
      </w:r>
      <w:r>
        <w:rPr>
          <w:lang w:val="en-US"/>
        </w:rPr>
        <w:fldChar w:fldCharType="separate"/>
      </w:r>
      <w:r>
        <w:rPr>
          <w:lang w:val="en-US"/>
        </w:rPr>
        <w:t>6.2.2</w:t>
      </w:r>
      <w:r>
        <w:rPr>
          <w:lang w:val="en-US"/>
        </w:rPr>
        <w:fldChar w:fldCharType="end"/>
      </w:r>
      <w:r>
        <w:rPr>
          <w:lang w:val="en-US"/>
        </w:rPr>
        <w:t xml:space="preserve"> the rules </w:t>
      </w:r>
      <w:del w:id="720" w:author="BAREAU Cyrille" w:date="2021-02-04T11:44:00Z">
        <w:r w:rsidDel="00C90AC0">
          <w:rPr>
            <w:lang w:val="en-US"/>
          </w:rPr>
          <w:delText xml:space="preserve">1-6, </w:delText>
        </w:r>
      </w:del>
      <w:r>
        <w:rPr>
          <w:lang w:val="en-US"/>
        </w:rPr>
        <w:t>1-7</w:t>
      </w:r>
      <w:del w:id="721" w:author="BAREAU Cyrille" w:date="2021-02-04T11:44:00Z">
        <w:r w:rsidDel="00C90AC0">
          <w:rPr>
            <w:lang w:val="en-US"/>
          </w:rPr>
          <w:delText xml:space="preserve"> and 1-8</w:delText>
        </w:r>
      </w:del>
      <w:r>
        <w:rPr>
          <w:lang w:val="en-US"/>
        </w:rPr>
        <w:t>).</w:t>
      </w:r>
    </w:p>
    <w:p w14:paraId="5E974A67" w14:textId="77777777" w:rsidR="00C90AC0" w:rsidRDefault="00C90AC0" w:rsidP="00C90AC0">
      <w:pPr>
        <w:pStyle w:val="Lgende"/>
      </w:pPr>
      <w:r w:rsidRPr="00AF749B">
        <w:t xml:space="preserve">Table </w:t>
      </w:r>
      <w:r w:rsidRPr="006675BE">
        <w:fldChar w:fldCharType="begin"/>
      </w:r>
      <w:r w:rsidRPr="006675BE">
        <w:instrText xml:space="preserve"> STYLEREF 3 \s </w:instrText>
      </w:r>
      <w:r w:rsidRPr="006675BE">
        <w:fldChar w:fldCharType="separate"/>
      </w:r>
      <w:r>
        <w:rPr>
          <w:noProof/>
        </w:rPr>
        <w:t>5.8.2</w:t>
      </w:r>
      <w:r w:rsidRPr="006675BE">
        <w:fldChar w:fldCharType="end"/>
      </w:r>
      <w:r w:rsidRPr="006675BE">
        <w:noBreakHyphen/>
      </w:r>
      <w:r w:rsidRPr="006675BE">
        <w:fldChar w:fldCharType="begin"/>
      </w:r>
      <w:r w:rsidRPr="006675BE">
        <w:instrText xml:space="preserve"> SEQ Table \* ARABIC \s 3 </w:instrText>
      </w:r>
      <w:r w:rsidRPr="006675BE">
        <w:fldChar w:fldCharType="separate"/>
      </w:r>
      <w:r>
        <w:rPr>
          <w:noProof/>
        </w:rPr>
        <w:t>1</w:t>
      </w:r>
      <w:r w:rsidRPr="006675BE">
        <w:fldChar w:fldCharType="end"/>
      </w:r>
      <w:r w:rsidRPr="00AF749B">
        <w:t xml:space="preserve">: </w:t>
      </w:r>
      <w:r w:rsidRPr="002A66CD">
        <w:t>Child resources of [</w:t>
      </w:r>
      <w:r>
        <w:rPr>
          <w:i/>
        </w:rPr>
        <w:t>flexNode</w:t>
      </w:r>
      <w:r w:rsidRPr="002A66CD">
        <w:t>] resource</w:t>
      </w:r>
    </w:p>
    <w:tbl>
      <w:tblPr>
        <w:tblW w:w="71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87"/>
        <w:gridCol w:w="1985"/>
        <w:gridCol w:w="1134"/>
        <w:gridCol w:w="2126"/>
      </w:tblGrid>
      <w:tr w:rsidR="00C90AC0" w:rsidRPr="002A66CD" w14:paraId="50382AE2" w14:textId="77777777" w:rsidTr="007527FE">
        <w:trPr>
          <w:tblHeader/>
          <w:jc w:val="center"/>
        </w:trPr>
        <w:tc>
          <w:tcPr>
            <w:tcW w:w="1887" w:type="dxa"/>
            <w:shd w:val="clear" w:color="auto" w:fill="DDDDDD"/>
            <w:vAlign w:val="center"/>
          </w:tcPr>
          <w:p w14:paraId="6D0E3957" w14:textId="77777777" w:rsidR="00C90AC0" w:rsidRPr="00061DF5" w:rsidRDefault="00C90AC0" w:rsidP="007527FE">
            <w:pPr>
              <w:pStyle w:val="TAH"/>
              <w:rPr>
                <w:rFonts w:eastAsia="Arial Unicode MS" w:cs="Arial"/>
                <w:szCs w:val="18"/>
              </w:rPr>
            </w:pPr>
            <w:r w:rsidRPr="00061DF5">
              <w:rPr>
                <w:rFonts w:eastAsia="Arial Unicode MS" w:cs="Arial"/>
                <w:szCs w:val="18"/>
              </w:rPr>
              <w:t>Child Resources of [</w:t>
            </w:r>
            <w:r w:rsidRPr="00061DF5">
              <w:rPr>
                <w:rFonts w:eastAsia="Arial Unicode MS" w:cs="Arial"/>
                <w:i/>
                <w:szCs w:val="18"/>
              </w:rPr>
              <w:t>flexNode</w:t>
            </w:r>
            <w:r w:rsidRPr="00061DF5">
              <w:rPr>
                <w:rFonts w:eastAsia="Arial Unicode MS" w:cs="Arial"/>
                <w:szCs w:val="18"/>
              </w:rPr>
              <w:t>]</w:t>
            </w:r>
          </w:p>
        </w:tc>
        <w:tc>
          <w:tcPr>
            <w:tcW w:w="1985" w:type="dxa"/>
            <w:shd w:val="clear" w:color="auto" w:fill="DDDDDD"/>
            <w:vAlign w:val="center"/>
          </w:tcPr>
          <w:p w14:paraId="55BABC56" w14:textId="77777777" w:rsidR="00C90AC0" w:rsidRPr="00061DF5" w:rsidRDefault="00C90AC0" w:rsidP="007527FE">
            <w:pPr>
              <w:pStyle w:val="TAH"/>
              <w:rPr>
                <w:rFonts w:eastAsia="Arial Unicode MS" w:cs="Arial"/>
                <w:szCs w:val="18"/>
              </w:rPr>
            </w:pPr>
            <w:r w:rsidRPr="00061DF5">
              <w:rPr>
                <w:rFonts w:eastAsia="Arial Unicode MS" w:cs="Arial"/>
                <w:szCs w:val="18"/>
              </w:rPr>
              <w:t>Child Resource Type</w:t>
            </w:r>
          </w:p>
        </w:tc>
        <w:tc>
          <w:tcPr>
            <w:tcW w:w="1134" w:type="dxa"/>
            <w:shd w:val="clear" w:color="auto" w:fill="DDDDDD"/>
            <w:vAlign w:val="center"/>
          </w:tcPr>
          <w:p w14:paraId="77D80149" w14:textId="77777777" w:rsidR="00C90AC0" w:rsidRPr="00061DF5" w:rsidRDefault="00C90AC0" w:rsidP="007527FE">
            <w:pPr>
              <w:pStyle w:val="TAH"/>
              <w:rPr>
                <w:rFonts w:eastAsia="Arial Unicode MS" w:cs="Arial"/>
                <w:szCs w:val="18"/>
              </w:rPr>
            </w:pPr>
            <w:r w:rsidRPr="00061DF5">
              <w:rPr>
                <w:rFonts w:eastAsia="Arial Unicode MS" w:cs="Arial"/>
                <w:szCs w:val="18"/>
              </w:rPr>
              <w:t>Multiplicity</w:t>
            </w:r>
          </w:p>
        </w:tc>
        <w:tc>
          <w:tcPr>
            <w:tcW w:w="2126" w:type="dxa"/>
            <w:shd w:val="clear" w:color="auto" w:fill="DDDDDD"/>
            <w:vAlign w:val="center"/>
          </w:tcPr>
          <w:p w14:paraId="34B649C0" w14:textId="77777777" w:rsidR="00C90AC0" w:rsidRPr="00061DF5" w:rsidRDefault="00C90AC0" w:rsidP="007527FE">
            <w:pPr>
              <w:pStyle w:val="TAH"/>
              <w:rPr>
                <w:rFonts w:eastAsia="Arial Unicode MS" w:cs="Arial"/>
                <w:szCs w:val="18"/>
              </w:rPr>
            </w:pPr>
            <w:r w:rsidRPr="00061DF5">
              <w:rPr>
                <w:rFonts w:eastAsia="Arial Unicode MS" w:cs="Arial"/>
                <w:szCs w:val="18"/>
              </w:rPr>
              <w:t>Description</w:t>
            </w:r>
          </w:p>
        </w:tc>
      </w:tr>
      <w:tr w:rsidR="00C90AC0" w:rsidRPr="002A66CD" w14:paraId="5364ACF0" w14:textId="77777777" w:rsidTr="007527FE">
        <w:trPr>
          <w:jc w:val="center"/>
        </w:trPr>
        <w:tc>
          <w:tcPr>
            <w:tcW w:w="1887" w:type="dxa"/>
          </w:tcPr>
          <w:p w14:paraId="15D1FBAB" w14:textId="77777777" w:rsidR="00C90AC0" w:rsidRPr="00061DF5" w:rsidRDefault="00C90AC0" w:rsidP="007527FE">
            <w:pPr>
              <w:pStyle w:val="TAL"/>
              <w:rPr>
                <w:rFonts w:eastAsia="Arial Unicode MS" w:cs="Arial"/>
                <w:i/>
                <w:szCs w:val="18"/>
              </w:rPr>
            </w:pPr>
            <w:r w:rsidRPr="00061DF5">
              <w:rPr>
                <w:rFonts w:eastAsia="Arial Unicode MS" w:cs="Arial"/>
                <w:i/>
                <w:szCs w:val="18"/>
              </w:rPr>
              <w:t>dmAreaNwkInfo</w:t>
            </w:r>
            <w:r>
              <w:rPr>
                <w:rFonts w:eastAsia="Arial Unicode MS" w:cs="Arial"/>
                <w:i/>
                <w:szCs w:val="18"/>
              </w:rPr>
              <w:t>_&lt;i&gt;</w:t>
            </w:r>
          </w:p>
        </w:tc>
        <w:tc>
          <w:tcPr>
            <w:tcW w:w="1985" w:type="dxa"/>
          </w:tcPr>
          <w:p w14:paraId="33B08140" w14:textId="77777777" w:rsidR="00C90AC0" w:rsidRPr="00061DF5" w:rsidRDefault="00C90AC0" w:rsidP="007527FE">
            <w:pPr>
              <w:pStyle w:val="TAC"/>
              <w:jc w:val="left"/>
              <w:rPr>
                <w:rFonts w:eastAsia="Arial Unicode MS" w:cs="Arial"/>
                <w:i/>
                <w:szCs w:val="18"/>
              </w:rPr>
            </w:pPr>
            <w:r w:rsidRPr="00061DF5">
              <w:rPr>
                <w:rFonts w:eastAsia="Arial Unicode MS" w:cs="Arial"/>
                <w:i/>
                <w:szCs w:val="18"/>
              </w:rPr>
              <w:t>[dmAreaNwkInfo]</w:t>
            </w:r>
          </w:p>
        </w:tc>
        <w:tc>
          <w:tcPr>
            <w:tcW w:w="1134" w:type="dxa"/>
          </w:tcPr>
          <w:p w14:paraId="155B3B96" w14:textId="77777777" w:rsidR="00C90AC0" w:rsidRPr="00061DF5" w:rsidRDefault="00C90AC0" w:rsidP="007527FE">
            <w:pPr>
              <w:pStyle w:val="TAC"/>
              <w:jc w:val="left"/>
              <w:rPr>
                <w:rFonts w:eastAsia="Arial Unicode MS" w:cs="Arial"/>
                <w:szCs w:val="18"/>
              </w:rPr>
            </w:pPr>
            <w:r w:rsidRPr="00061DF5">
              <w:rPr>
                <w:rFonts w:eastAsia="Arial Unicode MS" w:cs="Arial"/>
                <w:szCs w:val="18"/>
              </w:rPr>
              <w:t>0..n</w:t>
            </w:r>
          </w:p>
        </w:tc>
        <w:tc>
          <w:tcPr>
            <w:tcW w:w="2126" w:type="dxa"/>
          </w:tcPr>
          <w:p w14:paraId="680999F8" w14:textId="77777777" w:rsidR="00C90AC0" w:rsidRPr="00061DF5" w:rsidRDefault="00C90AC0" w:rsidP="007527FE">
            <w:pPr>
              <w:pStyle w:val="TAL"/>
              <w:rPr>
                <w:rFonts w:eastAsia="Arial Unicode MS" w:cs="Arial"/>
                <w:szCs w:val="18"/>
              </w:rPr>
            </w:pPr>
            <w:r w:rsidRPr="00061DF5">
              <w:rPr>
                <w:rFonts w:cs="Arial"/>
                <w:szCs w:val="18"/>
                <w:lang w:eastAsia="ko-KR"/>
              </w:rPr>
              <w:t>See clause 5.8.10</w:t>
            </w:r>
          </w:p>
        </w:tc>
      </w:tr>
      <w:tr w:rsidR="00C90AC0" w:rsidRPr="002A66CD" w14:paraId="15E6D64A" w14:textId="77777777" w:rsidTr="007527FE">
        <w:trPr>
          <w:jc w:val="center"/>
        </w:trPr>
        <w:tc>
          <w:tcPr>
            <w:tcW w:w="1887" w:type="dxa"/>
          </w:tcPr>
          <w:p w14:paraId="584B57F7" w14:textId="77777777" w:rsidR="00C90AC0" w:rsidRPr="00061DF5" w:rsidRDefault="00C90AC0" w:rsidP="007527FE">
            <w:pPr>
              <w:pStyle w:val="TAL"/>
              <w:rPr>
                <w:rFonts w:eastAsia="Arial Unicode MS" w:cs="Arial"/>
                <w:i/>
                <w:szCs w:val="18"/>
              </w:rPr>
            </w:pPr>
            <w:r w:rsidRPr="00061DF5">
              <w:rPr>
                <w:rFonts w:eastAsia="Arial Unicode MS" w:cs="Arial"/>
                <w:i/>
                <w:szCs w:val="18"/>
              </w:rPr>
              <w:t>dmAgent</w:t>
            </w:r>
          </w:p>
        </w:tc>
        <w:tc>
          <w:tcPr>
            <w:tcW w:w="1985" w:type="dxa"/>
          </w:tcPr>
          <w:p w14:paraId="5D7A8455" w14:textId="77777777" w:rsidR="00C90AC0" w:rsidRPr="00061DF5" w:rsidRDefault="00C90AC0" w:rsidP="007527FE">
            <w:pPr>
              <w:tabs>
                <w:tab w:val="left" w:pos="1130"/>
              </w:tabs>
              <w:spacing w:after="0"/>
              <w:rPr>
                <w:rFonts w:ascii="Arial" w:hAnsi="Arial" w:cs="Arial"/>
                <w:i/>
                <w:sz w:val="18"/>
                <w:szCs w:val="18"/>
                <w:lang w:eastAsia="ko-KR"/>
              </w:rPr>
            </w:pPr>
            <w:r w:rsidRPr="00061DF5">
              <w:rPr>
                <w:rFonts w:ascii="Arial" w:hAnsi="Arial" w:cs="Arial"/>
                <w:i/>
                <w:sz w:val="18"/>
                <w:szCs w:val="18"/>
                <w:lang w:eastAsia="ko-KR"/>
              </w:rPr>
              <w:t>[dmAgent]</w:t>
            </w:r>
            <w:r w:rsidRPr="00061DF5">
              <w:rPr>
                <w:rFonts w:ascii="Arial" w:hAnsi="Arial" w:cs="Arial"/>
                <w:i/>
                <w:sz w:val="18"/>
                <w:szCs w:val="18"/>
                <w:lang w:eastAsia="ko-KR"/>
              </w:rPr>
              <w:tab/>
            </w:r>
          </w:p>
        </w:tc>
        <w:tc>
          <w:tcPr>
            <w:tcW w:w="1134" w:type="dxa"/>
          </w:tcPr>
          <w:p w14:paraId="40339668"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0..1</w:t>
            </w:r>
          </w:p>
        </w:tc>
        <w:tc>
          <w:tcPr>
            <w:tcW w:w="2126" w:type="dxa"/>
          </w:tcPr>
          <w:p w14:paraId="161DF258"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 xml:space="preserve">See clause </w:t>
            </w:r>
            <w:r>
              <w:rPr>
                <w:rFonts w:ascii="Arial" w:hAnsi="Arial" w:cs="Arial"/>
                <w:sz w:val="18"/>
                <w:szCs w:val="18"/>
                <w:lang w:eastAsia="ko-KR"/>
              </w:rPr>
              <w:t>5.8.3</w:t>
            </w:r>
          </w:p>
        </w:tc>
      </w:tr>
      <w:tr w:rsidR="00C90AC0" w:rsidRPr="002A66CD" w14:paraId="1786B682" w14:textId="77777777" w:rsidTr="007527FE">
        <w:trPr>
          <w:jc w:val="center"/>
        </w:trPr>
        <w:tc>
          <w:tcPr>
            <w:tcW w:w="1887" w:type="dxa"/>
          </w:tcPr>
          <w:p w14:paraId="53B790D3" w14:textId="77777777" w:rsidR="00C90AC0" w:rsidRPr="00061DF5" w:rsidRDefault="00C90AC0" w:rsidP="007527FE">
            <w:pPr>
              <w:tabs>
                <w:tab w:val="right" w:pos="2158"/>
              </w:tabs>
              <w:spacing w:after="0"/>
              <w:rPr>
                <w:rFonts w:ascii="Arial" w:hAnsi="Arial" w:cs="Arial"/>
                <w:i/>
                <w:sz w:val="18"/>
                <w:szCs w:val="18"/>
                <w:lang w:eastAsia="ko-KR"/>
              </w:rPr>
            </w:pPr>
            <w:r w:rsidRPr="00061DF5">
              <w:rPr>
                <w:rFonts w:ascii="Arial" w:hAnsi="Arial" w:cs="Arial"/>
                <w:i/>
                <w:sz w:val="18"/>
                <w:szCs w:val="18"/>
                <w:lang w:eastAsia="ko-KR"/>
              </w:rPr>
              <w:t>dmDeviceInfo</w:t>
            </w:r>
            <w:r w:rsidRPr="00061DF5">
              <w:rPr>
                <w:rFonts w:ascii="Arial" w:hAnsi="Arial" w:cs="Arial"/>
                <w:i/>
                <w:sz w:val="18"/>
                <w:szCs w:val="18"/>
                <w:lang w:eastAsia="ko-KR"/>
              </w:rPr>
              <w:tab/>
            </w:r>
          </w:p>
        </w:tc>
        <w:tc>
          <w:tcPr>
            <w:tcW w:w="1985" w:type="dxa"/>
          </w:tcPr>
          <w:p w14:paraId="443BD47B" w14:textId="77777777" w:rsidR="00C90AC0" w:rsidRPr="00061DF5" w:rsidRDefault="00C90AC0" w:rsidP="007527FE">
            <w:pPr>
              <w:spacing w:after="0"/>
              <w:rPr>
                <w:rFonts w:ascii="Arial" w:hAnsi="Arial" w:cs="Arial"/>
                <w:i/>
                <w:sz w:val="18"/>
                <w:szCs w:val="18"/>
                <w:lang w:eastAsia="ko-KR"/>
              </w:rPr>
            </w:pPr>
            <w:r w:rsidRPr="00061DF5">
              <w:rPr>
                <w:rFonts w:ascii="Arial" w:hAnsi="Arial" w:cs="Arial"/>
                <w:i/>
                <w:sz w:val="18"/>
                <w:szCs w:val="18"/>
                <w:lang w:eastAsia="ko-KR"/>
              </w:rPr>
              <w:t>[dmDeviceInfo]</w:t>
            </w:r>
          </w:p>
        </w:tc>
        <w:tc>
          <w:tcPr>
            <w:tcW w:w="1134" w:type="dxa"/>
          </w:tcPr>
          <w:p w14:paraId="465346C1"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1</w:t>
            </w:r>
          </w:p>
        </w:tc>
        <w:tc>
          <w:tcPr>
            <w:tcW w:w="2126" w:type="dxa"/>
          </w:tcPr>
          <w:p w14:paraId="03CE2C50"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 xml:space="preserve">See clause </w:t>
            </w:r>
            <w:r>
              <w:rPr>
                <w:rFonts w:ascii="Arial" w:hAnsi="Arial" w:cs="Arial"/>
                <w:sz w:val="18"/>
                <w:szCs w:val="18"/>
                <w:lang w:eastAsia="ko-KR"/>
              </w:rPr>
              <w:t>5.8.4</w:t>
            </w:r>
          </w:p>
        </w:tc>
      </w:tr>
      <w:tr w:rsidR="00C90AC0" w:rsidRPr="002A66CD" w14:paraId="78AEAB30" w14:textId="77777777" w:rsidTr="007527FE">
        <w:trPr>
          <w:jc w:val="center"/>
        </w:trPr>
        <w:tc>
          <w:tcPr>
            <w:tcW w:w="1887" w:type="dxa"/>
          </w:tcPr>
          <w:p w14:paraId="26144A9B" w14:textId="77777777" w:rsidR="00C90AC0" w:rsidRPr="00061DF5" w:rsidRDefault="00C90AC0" w:rsidP="007527FE">
            <w:pPr>
              <w:spacing w:after="0"/>
              <w:rPr>
                <w:rFonts w:ascii="Arial" w:hAnsi="Arial" w:cs="Arial"/>
                <w:i/>
                <w:sz w:val="18"/>
                <w:szCs w:val="18"/>
                <w:lang w:eastAsia="ko-KR"/>
              </w:rPr>
            </w:pPr>
            <w:r w:rsidRPr="00061DF5">
              <w:rPr>
                <w:rFonts w:ascii="Arial" w:hAnsi="Arial" w:cs="Arial"/>
                <w:i/>
                <w:sz w:val="18"/>
                <w:szCs w:val="18"/>
                <w:lang w:eastAsia="ko-KR"/>
              </w:rPr>
              <w:t>dmDataModelIO</w:t>
            </w:r>
            <w:r>
              <w:rPr>
                <w:rFonts w:eastAsia="Arial Unicode MS" w:cs="Arial"/>
                <w:i/>
                <w:szCs w:val="18"/>
              </w:rPr>
              <w:t>_&lt;i&gt;</w:t>
            </w:r>
          </w:p>
        </w:tc>
        <w:tc>
          <w:tcPr>
            <w:tcW w:w="1985" w:type="dxa"/>
          </w:tcPr>
          <w:p w14:paraId="737EEAAE" w14:textId="77777777" w:rsidR="00C90AC0" w:rsidRPr="00061DF5" w:rsidRDefault="00C90AC0" w:rsidP="007527FE">
            <w:pPr>
              <w:spacing w:after="0"/>
              <w:rPr>
                <w:rFonts w:ascii="Arial" w:hAnsi="Arial" w:cs="Arial"/>
                <w:i/>
                <w:sz w:val="18"/>
                <w:szCs w:val="18"/>
                <w:lang w:eastAsia="ko-KR"/>
              </w:rPr>
            </w:pPr>
            <w:r w:rsidRPr="00061DF5">
              <w:rPr>
                <w:rFonts w:ascii="Arial" w:hAnsi="Arial" w:cs="Arial"/>
                <w:i/>
                <w:sz w:val="18"/>
                <w:szCs w:val="18"/>
                <w:lang w:eastAsia="ko-KR"/>
              </w:rPr>
              <w:t>[dmDataModelIO]</w:t>
            </w:r>
          </w:p>
        </w:tc>
        <w:tc>
          <w:tcPr>
            <w:tcW w:w="1134" w:type="dxa"/>
          </w:tcPr>
          <w:p w14:paraId="66FE1543"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0..N</w:t>
            </w:r>
          </w:p>
        </w:tc>
        <w:tc>
          <w:tcPr>
            <w:tcW w:w="2126" w:type="dxa"/>
          </w:tcPr>
          <w:p w14:paraId="3C829584"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 xml:space="preserve">See clause </w:t>
            </w:r>
            <w:r>
              <w:rPr>
                <w:rFonts w:ascii="Arial" w:hAnsi="Arial" w:cs="Arial"/>
                <w:sz w:val="18"/>
                <w:szCs w:val="18"/>
                <w:lang w:eastAsia="ko-KR"/>
              </w:rPr>
              <w:t>5.8.5</w:t>
            </w:r>
          </w:p>
        </w:tc>
      </w:tr>
      <w:tr w:rsidR="00C90AC0" w:rsidRPr="002A66CD" w14:paraId="4CA55B9D" w14:textId="77777777" w:rsidTr="007527FE">
        <w:trPr>
          <w:jc w:val="center"/>
        </w:trPr>
        <w:tc>
          <w:tcPr>
            <w:tcW w:w="1887" w:type="dxa"/>
          </w:tcPr>
          <w:p w14:paraId="5FEA4027" w14:textId="77777777" w:rsidR="00C90AC0" w:rsidRPr="00061DF5" w:rsidRDefault="00C90AC0" w:rsidP="007527FE">
            <w:pPr>
              <w:spacing w:after="0"/>
              <w:rPr>
                <w:rFonts w:ascii="Arial" w:hAnsi="Arial" w:cs="Arial"/>
                <w:i/>
                <w:sz w:val="18"/>
                <w:szCs w:val="18"/>
                <w:lang w:eastAsia="ko-KR"/>
              </w:rPr>
            </w:pPr>
            <w:r w:rsidRPr="00061DF5">
              <w:rPr>
                <w:rFonts w:ascii="Arial" w:hAnsi="Arial" w:cs="Arial"/>
                <w:i/>
                <w:sz w:val="18"/>
                <w:szCs w:val="18"/>
                <w:lang w:eastAsia="ko-KR"/>
              </w:rPr>
              <w:t>dmFirmware</w:t>
            </w:r>
            <w:r>
              <w:rPr>
                <w:rFonts w:eastAsia="Arial Unicode MS" w:cs="Arial"/>
                <w:i/>
                <w:szCs w:val="18"/>
              </w:rPr>
              <w:t>_&lt;i&gt;</w:t>
            </w:r>
          </w:p>
        </w:tc>
        <w:tc>
          <w:tcPr>
            <w:tcW w:w="1985" w:type="dxa"/>
          </w:tcPr>
          <w:p w14:paraId="38AC11C7" w14:textId="77777777" w:rsidR="00C90AC0" w:rsidRPr="00061DF5" w:rsidRDefault="00C90AC0" w:rsidP="007527FE">
            <w:pPr>
              <w:spacing w:after="0"/>
              <w:rPr>
                <w:rFonts w:ascii="Arial" w:hAnsi="Arial" w:cs="Arial"/>
                <w:i/>
                <w:sz w:val="18"/>
                <w:szCs w:val="18"/>
                <w:lang w:eastAsia="ko-KR"/>
              </w:rPr>
            </w:pPr>
            <w:r w:rsidRPr="00061DF5">
              <w:rPr>
                <w:rFonts w:ascii="Arial" w:hAnsi="Arial" w:cs="Arial"/>
                <w:i/>
                <w:sz w:val="18"/>
                <w:szCs w:val="18"/>
                <w:lang w:eastAsia="ko-KR"/>
              </w:rPr>
              <w:t>[dmFirmware]</w:t>
            </w:r>
          </w:p>
        </w:tc>
        <w:tc>
          <w:tcPr>
            <w:tcW w:w="1134" w:type="dxa"/>
          </w:tcPr>
          <w:p w14:paraId="3C32D191"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1..N</w:t>
            </w:r>
          </w:p>
        </w:tc>
        <w:tc>
          <w:tcPr>
            <w:tcW w:w="2126" w:type="dxa"/>
          </w:tcPr>
          <w:p w14:paraId="049E6C17"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 xml:space="preserve">See clause </w:t>
            </w:r>
            <w:r>
              <w:rPr>
                <w:rFonts w:ascii="Arial" w:hAnsi="Arial" w:cs="Arial"/>
                <w:sz w:val="18"/>
                <w:szCs w:val="18"/>
                <w:lang w:eastAsia="ko-KR"/>
              </w:rPr>
              <w:t>5.8.6</w:t>
            </w:r>
          </w:p>
        </w:tc>
      </w:tr>
      <w:tr w:rsidR="00C90AC0" w:rsidRPr="002A66CD" w14:paraId="3D7B2CBF" w14:textId="77777777" w:rsidTr="007527FE">
        <w:trPr>
          <w:jc w:val="center"/>
        </w:trPr>
        <w:tc>
          <w:tcPr>
            <w:tcW w:w="1887" w:type="dxa"/>
          </w:tcPr>
          <w:p w14:paraId="7EB864C8" w14:textId="77777777" w:rsidR="00C90AC0" w:rsidRPr="00061DF5" w:rsidRDefault="00C90AC0" w:rsidP="007527FE">
            <w:pPr>
              <w:spacing w:after="0"/>
              <w:rPr>
                <w:rFonts w:ascii="Arial" w:hAnsi="Arial" w:cs="Arial"/>
                <w:i/>
                <w:sz w:val="18"/>
                <w:szCs w:val="18"/>
                <w:lang w:eastAsia="ko-KR"/>
              </w:rPr>
            </w:pPr>
            <w:r w:rsidRPr="00061DF5">
              <w:rPr>
                <w:rFonts w:ascii="Arial" w:hAnsi="Arial" w:cs="Arial"/>
                <w:i/>
                <w:sz w:val="18"/>
                <w:szCs w:val="18"/>
                <w:lang w:eastAsia="ko-KR"/>
              </w:rPr>
              <w:t>dmSoftware</w:t>
            </w:r>
            <w:r>
              <w:rPr>
                <w:rFonts w:eastAsia="Arial Unicode MS" w:cs="Arial"/>
                <w:i/>
                <w:szCs w:val="18"/>
              </w:rPr>
              <w:t>_&lt;i&gt;</w:t>
            </w:r>
          </w:p>
        </w:tc>
        <w:tc>
          <w:tcPr>
            <w:tcW w:w="1985" w:type="dxa"/>
          </w:tcPr>
          <w:p w14:paraId="02FF4931" w14:textId="77777777" w:rsidR="00C90AC0" w:rsidRPr="00061DF5" w:rsidRDefault="00C90AC0" w:rsidP="007527FE">
            <w:pPr>
              <w:spacing w:after="0"/>
              <w:rPr>
                <w:rFonts w:ascii="Arial" w:hAnsi="Arial" w:cs="Arial"/>
                <w:i/>
                <w:sz w:val="18"/>
                <w:szCs w:val="18"/>
                <w:lang w:eastAsia="ko-KR"/>
              </w:rPr>
            </w:pPr>
            <w:r w:rsidRPr="00061DF5">
              <w:rPr>
                <w:rFonts w:ascii="Arial" w:hAnsi="Arial" w:cs="Arial"/>
                <w:i/>
                <w:sz w:val="18"/>
                <w:szCs w:val="18"/>
                <w:lang w:eastAsia="ko-KR"/>
              </w:rPr>
              <w:t>[dmSoftware]</w:t>
            </w:r>
          </w:p>
        </w:tc>
        <w:tc>
          <w:tcPr>
            <w:tcW w:w="1134" w:type="dxa"/>
          </w:tcPr>
          <w:p w14:paraId="16A78C15"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0..N</w:t>
            </w:r>
          </w:p>
        </w:tc>
        <w:tc>
          <w:tcPr>
            <w:tcW w:w="2126" w:type="dxa"/>
          </w:tcPr>
          <w:p w14:paraId="34B5CCB6"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 xml:space="preserve">See clause </w:t>
            </w:r>
            <w:r>
              <w:rPr>
                <w:rFonts w:ascii="Arial" w:hAnsi="Arial" w:cs="Arial"/>
                <w:sz w:val="18"/>
                <w:szCs w:val="18"/>
                <w:lang w:eastAsia="ko-KR"/>
              </w:rPr>
              <w:t>5.8.7</w:t>
            </w:r>
          </w:p>
        </w:tc>
      </w:tr>
      <w:tr w:rsidR="00C90AC0" w:rsidRPr="002A66CD" w14:paraId="54E954D0" w14:textId="77777777" w:rsidTr="007527FE">
        <w:trPr>
          <w:jc w:val="center"/>
        </w:trPr>
        <w:tc>
          <w:tcPr>
            <w:tcW w:w="1887" w:type="dxa"/>
          </w:tcPr>
          <w:p w14:paraId="397071EE" w14:textId="77777777" w:rsidR="00C90AC0" w:rsidRPr="00061DF5" w:rsidRDefault="00C90AC0" w:rsidP="007527FE">
            <w:pPr>
              <w:tabs>
                <w:tab w:val="left" w:pos="1332"/>
                <w:tab w:val="right" w:pos="2158"/>
              </w:tabs>
              <w:spacing w:after="0"/>
              <w:rPr>
                <w:rFonts w:ascii="Arial" w:hAnsi="Arial" w:cs="Arial"/>
                <w:i/>
                <w:sz w:val="18"/>
                <w:szCs w:val="18"/>
                <w:lang w:eastAsia="ko-KR"/>
              </w:rPr>
            </w:pPr>
            <w:r w:rsidRPr="00061DF5">
              <w:rPr>
                <w:rFonts w:ascii="Arial" w:hAnsi="Arial" w:cs="Arial"/>
                <w:i/>
                <w:sz w:val="18"/>
                <w:szCs w:val="18"/>
                <w:lang w:eastAsia="ko-KR"/>
              </w:rPr>
              <w:t>dmEventLog</w:t>
            </w:r>
            <w:r>
              <w:rPr>
                <w:rFonts w:eastAsia="Arial Unicode MS" w:cs="Arial"/>
                <w:i/>
                <w:szCs w:val="18"/>
              </w:rPr>
              <w:t>_&lt;i&gt;</w:t>
            </w:r>
          </w:p>
        </w:tc>
        <w:tc>
          <w:tcPr>
            <w:tcW w:w="1985" w:type="dxa"/>
          </w:tcPr>
          <w:p w14:paraId="29CF896F" w14:textId="77777777" w:rsidR="00C90AC0" w:rsidRPr="00061DF5" w:rsidRDefault="00C90AC0" w:rsidP="007527FE">
            <w:pPr>
              <w:spacing w:after="0"/>
              <w:rPr>
                <w:rFonts w:ascii="Arial" w:hAnsi="Arial" w:cs="Arial"/>
                <w:i/>
                <w:sz w:val="18"/>
                <w:szCs w:val="18"/>
                <w:lang w:eastAsia="ko-KR"/>
              </w:rPr>
            </w:pPr>
            <w:r w:rsidRPr="00061DF5">
              <w:rPr>
                <w:rFonts w:ascii="Arial" w:hAnsi="Arial" w:cs="Arial"/>
                <w:i/>
                <w:sz w:val="18"/>
                <w:szCs w:val="18"/>
                <w:lang w:eastAsia="ko-KR"/>
              </w:rPr>
              <w:t>[dmEventLog]</w:t>
            </w:r>
          </w:p>
        </w:tc>
        <w:tc>
          <w:tcPr>
            <w:tcW w:w="1134" w:type="dxa"/>
          </w:tcPr>
          <w:p w14:paraId="19D8363A" w14:textId="77777777" w:rsidR="00C90AC0" w:rsidRPr="00061DF5" w:rsidRDefault="00C90AC0" w:rsidP="007527FE">
            <w:pPr>
              <w:tabs>
                <w:tab w:val="left" w:pos="696"/>
              </w:tabs>
              <w:spacing w:after="0"/>
              <w:rPr>
                <w:rFonts w:ascii="Arial" w:hAnsi="Arial" w:cs="Arial"/>
                <w:sz w:val="18"/>
                <w:szCs w:val="18"/>
                <w:lang w:eastAsia="ko-KR"/>
              </w:rPr>
            </w:pPr>
            <w:r w:rsidRPr="00061DF5">
              <w:rPr>
                <w:rFonts w:ascii="Arial" w:hAnsi="Arial" w:cs="Arial"/>
                <w:sz w:val="18"/>
                <w:szCs w:val="18"/>
                <w:lang w:eastAsia="ko-KR"/>
              </w:rPr>
              <w:t>0..N</w:t>
            </w:r>
          </w:p>
        </w:tc>
        <w:tc>
          <w:tcPr>
            <w:tcW w:w="2126" w:type="dxa"/>
          </w:tcPr>
          <w:p w14:paraId="16A50CD0"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 xml:space="preserve">See clause </w:t>
            </w:r>
            <w:r>
              <w:rPr>
                <w:rFonts w:ascii="Arial" w:hAnsi="Arial" w:cs="Arial"/>
                <w:sz w:val="18"/>
                <w:szCs w:val="18"/>
                <w:lang w:eastAsia="ko-KR"/>
              </w:rPr>
              <w:t>5.8.8</w:t>
            </w:r>
          </w:p>
        </w:tc>
      </w:tr>
      <w:tr w:rsidR="00C90AC0" w:rsidRPr="002A66CD" w14:paraId="34D8DD14" w14:textId="77777777" w:rsidTr="007527FE">
        <w:trPr>
          <w:jc w:val="center"/>
        </w:trPr>
        <w:tc>
          <w:tcPr>
            <w:tcW w:w="1887" w:type="dxa"/>
          </w:tcPr>
          <w:p w14:paraId="166793D2" w14:textId="77777777" w:rsidR="00C90AC0" w:rsidRPr="00061DF5" w:rsidRDefault="00C90AC0" w:rsidP="007527FE">
            <w:pPr>
              <w:tabs>
                <w:tab w:val="left" w:pos="1332"/>
                <w:tab w:val="right" w:pos="2158"/>
              </w:tabs>
              <w:spacing w:after="0"/>
              <w:rPr>
                <w:rFonts w:ascii="Arial" w:hAnsi="Arial" w:cs="Arial"/>
                <w:i/>
                <w:sz w:val="18"/>
                <w:szCs w:val="18"/>
                <w:lang w:eastAsia="ko-KR"/>
              </w:rPr>
            </w:pPr>
            <w:r w:rsidRPr="00061DF5">
              <w:rPr>
                <w:rFonts w:ascii="Arial" w:hAnsi="Arial" w:cs="Arial"/>
                <w:i/>
                <w:sz w:val="18"/>
                <w:szCs w:val="18"/>
                <w:lang w:eastAsia="ko-KR"/>
              </w:rPr>
              <w:t>dmPackage</w:t>
            </w:r>
            <w:r>
              <w:rPr>
                <w:rFonts w:eastAsia="Arial Unicode MS" w:cs="Arial"/>
                <w:i/>
                <w:szCs w:val="18"/>
              </w:rPr>
              <w:t>_&lt;i&gt;</w:t>
            </w:r>
          </w:p>
        </w:tc>
        <w:tc>
          <w:tcPr>
            <w:tcW w:w="1985" w:type="dxa"/>
          </w:tcPr>
          <w:p w14:paraId="1E9E941E" w14:textId="77777777" w:rsidR="00C90AC0" w:rsidRPr="00061DF5" w:rsidRDefault="00C90AC0" w:rsidP="007527FE">
            <w:pPr>
              <w:spacing w:after="0"/>
              <w:rPr>
                <w:rFonts w:ascii="Arial" w:hAnsi="Arial" w:cs="Arial"/>
                <w:i/>
                <w:sz w:val="18"/>
                <w:szCs w:val="18"/>
                <w:lang w:eastAsia="ko-KR"/>
              </w:rPr>
            </w:pPr>
            <w:r w:rsidRPr="00061DF5">
              <w:rPr>
                <w:rFonts w:ascii="Arial" w:hAnsi="Arial" w:cs="Arial"/>
                <w:i/>
                <w:sz w:val="18"/>
                <w:szCs w:val="18"/>
                <w:lang w:eastAsia="ko-KR"/>
              </w:rPr>
              <w:t>[dmPackage]</w:t>
            </w:r>
          </w:p>
        </w:tc>
        <w:tc>
          <w:tcPr>
            <w:tcW w:w="1134" w:type="dxa"/>
          </w:tcPr>
          <w:p w14:paraId="44A4F88C" w14:textId="77777777" w:rsidR="00C90AC0" w:rsidRPr="00061DF5" w:rsidRDefault="00C90AC0" w:rsidP="007527FE">
            <w:pPr>
              <w:tabs>
                <w:tab w:val="left" w:pos="696"/>
              </w:tabs>
              <w:spacing w:after="0"/>
              <w:rPr>
                <w:rFonts w:ascii="Arial" w:hAnsi="Arial" w:cs="Arial"/>
                <w:sz w:val="18"/>
                <w:szCs w:val="18"/>
                <w:lang w:eastAsia="ko-KR"/>
              </w:rPr>
            </w:pPr>
            <w:r w:rsidRPr="00061DF5">
              <w:rPr>
                <w:rFonts w:ascii="Arial" w:hAnsi="Arial" w:cs="Arial"/>
                <w:sz w:val="18"/>
                <w:szCs w:val="18"/>
                <w:lang w:eastAsia="ko-KR"/>
              </w:rPr>
              <w:t>0..N</w:t>
            </w:r>
          </w:p>
        </w:tc>
        <w:tc>
          <w:tcPr>
            <w:tcW w:w="2126" w:type="dxa"/>
          </w:tcPr>
          <w:p w14:paraId="07DFEECD"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See clause 5.8.</w:t>
            </w:r>
            <w:r>
              <w:rPr>
                <w:rFonts w:ascii="Arial" w:hAnsi="Arial" w:cs="Arial"/>
                <w:sz w:val="18"/>
                <w:szCs w:val="18"/>
                <w:lang w:eastAsia="ko-KR"/>
              </w:rPr>
              <w:t>9</w:t>
            </w:r>
          </w:p>
        </w:tc>
      </w:tr>
      <w:tr w:rsidR="00C90AC0" w:rsidRPr="002A66CD" w14:paraId="74469A0C" w14:textId="77777777" w:rsidTr="007527FE">
        <w:trPr>
          <w:jc w:val="center"/>
        </w:trPr>
        <w:tc>
          <w:tcPr>
            <w:tcW w:w="1887" w:type="dxa"/>
          </w:tcPr>
          <w:p w14:paraId="7EA6215A" w14:textId="77777777" w:rsidR="00C90AC0" w:rsidRPr="00061DF5" w:rsidRDefault="00C90AC0" w:rsidP="007527FE">
            <w:pPr>
              <w:tabs>
                <w:tab w:val="left" w:pos="1332"/>
                <w:tab w:val="right" w:pos="2158"/>
              </w:tabs>
              <w:spacing w:after="0"/>
              <w:rPr>
                <w:rFonts w:ascii="Arial" w:hAnsi="Arial" w:cs="Arial"/>
                <w:i/>
                <w:sz w:val="18"/>
                <w:szCs w:val="18"/>
                <w:lang w:eastAsia="ko-KR"/>
              </w:rPr>
            </w:pPr>
            <w:r w:rsidRPr="00061DF5">
              <w:rPr>
                <w:rFonts w:ascii="Arial" w:hAnsi="Arial" w:cs="Arial"/>
                <w:i/>
                <w:sz w:val="18"/>
                <w:szCs w:val="18"/>
                <w:lang w:eastAsia="ko-KR"/>
              </w:rPr>
              <w:t>battery</w:t>
            </w:r>
            <w:r>
              <w:rPr>
                <w:rFonts w:eastAsia="Arial Unicode MS" w:cs="Arial"/>
                <w:i/>
                <w:szCs w:val="18"/>
              </w:rPr>
              <w:t>_&lt;i&gt;</w:t>
            </w:r>
          </w:p>
        </w:tc>
        <w:tc>
          <w:tcPr>
            <w:tcW w:w="1985" w:type="dxa"/>
          </w:tcPr>
          <w:p w14:paraId="465A78C6" w14:textId="77777777" w:rsidR="00C90AC0" w:rsidRPr="00061DF5" w:rsidRDefault="00C90AC0" w:rsidP="007527FE">
            <w:pPr>
              <w:tabs>
                <w:tab w:val="left" w:pos="936"/>
              </w:tabs>
              <w:spacing w:after="0"/>
              <w:rPr>
                <w:rFonts w:ascii="Arial" w:hAnsi="Arial" w:cs="Arial"/>
                <w:i/>
                <w:sz w:val="18"/>
                <w:szCs w:val="18"/>
                <w:lang w:eastAsia="ko-KR"/>
              </w:rPr>
            </w:pPr>
            <w:r w:rsidRPr="00061DF5">
              <w:rPr>
                <w:rFonts w:ascii="Arial" w:hAnsi="Arial" w:cs="Arial"/>
                <w:i/>
                <w:sz w:val="18"/>
                <w:szCs w:val="18"/>
                <w:lang w:eastAsia="ko-KR"/>
              </w:rPr>
              <w:t>[battery]</w:t>
            </w:r>
          </w:p>
        </w:tc>
        <w:tc>
          <w:tcPr>
            <w:tcW w:w="1134" w:type="dxa"/>
          </w:tcPr>
          <w:p w14:paraId="17D8202B" w14:textId="77777777" w:rsidR="00C90AC0" w:rsidRPr="00061DF5" w:rsidRDefault="00C90AC0" w:rsidP="007527FE">
            <w:pPr>
              <w:tabs>
                <w:tab w:val="left" w:pos="696"/>
              </w:tabs>
              <w:spacing w:after="0"/>
              <w:rPr>
                <w:rFonts w:ascii="Arial" w:hAnsi="Arial" w:cs="Arial"/>
                <w:sz w:val="18"/>
                <w:szCs w:val="18"/>
                <w:lang w:eastAsia="ko-KR"/>
              </w:rPr>
            </w:pPr>
            <w:r w:rsidRPr="00061DF5">
              <w:rPr>
                <w:rFonts w:ascii="Arial" w:hAnsi="Arial" w:cs="Arial"/>
                <w:sz w:val="18"/>
                <w:szCs w:val="18"/>
                <w:lang w:eastAsia="ko-KR"/>
              </w:rPr>
              <w:t>0..N</w:t>
            </w:r>
          </w:p>
        </w:tc>
        <w:tc>
          <w:tcPr>
            <w:tcW w:w="2126" w:type="dxa"/>
          </w:tcPr>
          <w:p w14:paraId="5956DC19"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 xml:space="preserve">See clause </w:t>
            </w:r>
            <w:r>
              <w:rPr>
                <w:rFonts w:ascii="Arial" w:hAnsi="Arial" w:cs="Arial"/>
                <w:sz w:val="18"/>
                <w:szCs w:val="18"/>
                <w:lang w:eastAsia="ko-KR"/>
              </w:rPr>
              <w:t>5.3.10</w:t>
            </w:r>
          </w:p>
        </w:tc>
      </w:tr>
      <w:tr w:rsidR="00C90AC0" w:rsidRPr="002A66CD" w14:paraId="5155C6EC" w14:textId="77777777" w:rsidTr="007527FE">
        <w:trPr>
          <w:jc w:val="center"/>
        </w:trPr>
        <w:tc>
          <w:tcPr>
            <w:tcW w:w="1887" w:type="dxa"/>
          </w:tcPr>
          <w:p w14:paraId="5390BEEF" w14:textId="77777777" w:rsidR="00C90AC0" w:rsidRPr="00061DF5" w:rsidRDefault="00C90AC0" w:rsidP="007527FE">
            <w:pPr>
              <w:tabs>
                <w:tab w:val="left" w:pos="1332"/>
                <w:tab w:val="right" w:pos="2158"/>
              </w:tabs>
              <w:spacing w:after="0"/>
              <w:rPr>
                <w:rFonts w:ascii="Arial" w:hAnsi="Arial" w:cs="Arial"/>
                <w:i/>
                <w:sz w:val="18"/>
                <w:szCs w:val="18"/>
                <w:lang w:eastAsia="ko-KR"/>
              </w:rPr>
            </w:pPr>
            <w:r>
              <w:rPr>
                <w:rFonts w:ascii="Arial" w:hAnsi="Arial" w:cs="Arial"/>
                <w:i/>
                <w:sz w:val="18"/>
                <w:szCs w:val="18"/>
                <w:lang w:eastAsia="ko-KR"/>
              </w:rPr>
              <w:t>dmCapability</w:t>
            </w:r>
            <w:r>
              <w:rPr>
                <w:rFonts w:eastAsia="Arial Unicode MS" w:cs="Arial"/>
                <w:i/>
                <w:szCs w:val="18"/>
              </w:rPr>
              <w:t>_&lt;i&gt;</w:t>
            </w:r>
            <w:r w:rsidRPr="00061DF5">
              <w:rPr>
                <w:rFonts w:ascii="Arial" w:hAnsi="Arial" w:cs="Arial"/>
                <w:i/>
                <w:sz w:val="18"/>
                <w:szCs w:val="18"/>
                <w:lang w:eastAsia="ko-KR"/>
              </w:rPr>
              <w:tab/>
            </w:r>
          </w:p>
        </w:tc>
        <w:tc>
          <w:tcPr>
            <w:tcW w:w="1985" w:type="dxa"/>
          </w:tcPr>
          <w:p w14:paraId="72F9CB56" w14:textId="77777777" w:rsidR="00C90AC0" w:rsidRPr="00061DF5" w:rsidRDefault="00C90AC0" w:rsidP="007527FE">
            <w:pPr>
              <w:tabs>
                <w:tab w:val="left" w:pos="936"/>
              </w:tabs>
              <w:spacing w:after="0"/>
              <w:rPr>
                <w:rFonts w:ascii="Arial" w:hAnsi="Arial" w:cs="Arial"/>
                <w:i/>
                <w:sz w:val="18"/>
                <w:szCs w:val="18"/>
                <w:lang w:eastAsia="ko-KR"/>
              </w:rPr>
            </w:pPr>
            <w:r w:rsidRPr="00061DF5">
              <w:rPr>
                <w:rFonts w:ascii="Arial" w:hAnsi="Arial" w:cs="Arial"/>
                <w:i/>
                <w:sz w:val="18"/>
                <w:szCs w:val="18"/>
                <w:lang w:eastAsia="ko-KR"/>
              </w:rPr>
              <w:t>[dmCapability]</w:t>
            </w:r>
          </w:p>
        </w:tc>
        <w:tc>
          <w:tcPr>
            <w:tcW w:w="1134" w:type="dxa"/>
          </w:tcPr>
          <w:p w14:paraId="73FA8D63" w14:textId="77777777" w:rsidR="00C90AC0" w:rsidRPr="00061DF5" w:rsidRDefault="00C90AC0" w:rsidP="007527FE">
            <w:pPr>
              <w:tabs>
                <w:tab w:val="left" w:pos="696"/>
              </w:tabs>
              <w:spacing w:after="0"/>
              <w:rPr>
                <w:rFonts w:ascii="Arial" w:hAnsi="Arial" w:cs="Arial"/>
                <w:sz w:val="18"/>
                <w:szCs w:val="18"/>
                <w:lang w:eastAsia="ko-KR"/>
              </w:rPr>
            </w:pPr>
            <w:r w:rsidRPr="00061DF5">
              <w:rPr>
                <w:rFonts w:ascii="Arial" w:hAnsi="Arial" w:cs="Arial"/>
                <w:sz w:val="18"/>
                <w:szCs w:val="18"/>
                <w:lang w:eastAsia="ko-KR"/>
              </w:rPr>
              <w:t>0..N</w:t>
            </w:r>
          </w:p>
        </w:tc>
        <w:tc>
          <w:tcPr>
            <w:tcW w:w="2126" w:type="dxa"/>
          </w:tcPr>
          <w:p w14:paraId="6E0F0593"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See clause 5.8.12</w:t>
            </w:r>
          </w:p>
        </w:tc>
      </w:tr>
      <w:tr w:rsidR="00C90AC0" w:rsidRPr="002A66CD" w14:paraId="119C79F4" w14:textId="77777777" w:rsidTr="007527FE">
        <w:trPr>
          <w:jc w:val="center"/>
        </w:trPr>
        <w:tc>
          <w:tcPr>
            <w:tcW w:w="1887" w:type="dxa"/>
          </w:tcPr>
          <w:p w14:paraId="62BD2293" w14:textId="77777777" w:rsidR="00C90AC0" w:rsidRPr="00061DF5" w:rsidRDefault="00C90AC0" w:rsidP="007527FE">
            <w:pPr>
              <w:tabs>
                <w:tab w:val="left" w:pos="1332"/>
                <w:tab w:val="right" w:pos="2158"/>
              </w:tabs>
              <w:spacing w:after="0"/>
              <w:rPr>
                <w:rFonts w:ascii="Arial" w:hAnsi="Arial" w:cs="Arial"/>
                <w:i/>
                <w:sz w:val="18"/>
                <w:szCs w:val="18"/>
                <w:lang w:eastAsia="ko-KR"/>
              </w:rPr>
            </w:pPr>
            <w:r w:rsidRPr="00061DF5">
              <w:rPr>
                <w:rFonts w:ascii="Arial" w:hAnsi="Arial" w:cs="Arial"/>
                <w:i/>
                <w:sz w:val="18"/>
                <w:szCs w:val="18"/>
                <w:lang w:eastAsia="ko-KR"/>
              </w:rPr>
              <w:t>dmStorage</w:t>
            </w:r>
            <w:r>
              <w:rPr>
                <w:rFonts w:eastAsia="Arial Unicode MS" w:cs="Arial"/>
                <w:i/>
                <w:szCs w:val="18"/>
              </w:rPr>
              <w:t>_&lt;i&gt;</w:t>
            </w:r>
          </w:p>
        </w:tc>
        <w:tc>
          <w:tcPr>
            <w:tcW w:w="1985" w:type="dxa"/>
          </w:tcPr>
          <w:p w14:paraId="0CE44F40" w14:textId="77777777" w:rsidR="00C90AC0" w:rsidRPr="00061DF5" w:rsidRDefault="00C90AC0" w:rsidP="007527FE">
            <w:pPr>
              <w:tabs>
                <w:tab w:val="left" w:pos="936"/>
              </w:tabs>
              <w:spacing w:after="0"/>
              <w:rPr>
                <w:rFonts w:ascii="Arial" w:hAnsi="Arial" w:cs="Arial"/>
                <w:i/>
                <w:sz w:val="18"/>
                <w:szCs w:val="18"/>
                <w:lang w:eastAsia="ko-KR"/>
              </w:rPr>
            </w:pPr>
            <w:r w:rsidRPr="00061DF5">
              <w:rPr>
                <w:rFonts w:ascii="Arial" w:hAnsi="Arial" w:cs="Arial"/>
                <w:i/>
                <w:sz w:val="18"/>
                <w:szCs w:val="18"/>
                <w:lang w:eastAsia="ko-KR"/>
              </w:rPr>
              <w:t>[dmStorage]</w:t>
            </w:r>
          </w:p>
        </w:tc>
        <w:tc>
          <w:tcPr>
            <w:tcW w:w="1134" w:type="dxa"/>
          </w:tcPr>
          <w:p w14:paraId="2DC108AB" w14:textId="77777777" w:rsidR="00C90AC0" w:rsidRPr="00061DF5" w:rsidRDefault="00C90AC0" w:rsidP="007527FE">
            <w:pPr>
              <w:tabs>
                <w:tab w:val="left" w:pos="696"/>
              </w:tabs>
              <w:spacing w:after="0"/>
              <w:rPr>
                <w:rFonts w:ascii="Arial" w:hAnsi="Arial" w:cs="Arial"/>
                <w:sz w:val="18"/>
                <w:szCs w:val="18"/>
                <w:lang w:eastAsia="ko-KR"/>
              </w:rPr>
            </w:pPr>
            <w:r w:rsidRPr="00061DF5">
              <w:rPr>
                <w:rFonts w:ascii="Arial" w:hAnsi="Arial" w:cs="Arial"/>
                <w:sz w:val="18"/>
                <w:szCs w:val="18"/>
                <w:lang w:eastAsia="ko-KR"/>
              </w:rPr>
              <w:t>0..N</w:t>
            </w:r>
          </w:p>
        </w:tc>
        <w:tc>
          <w:tcPr>
            <w:tcW w:w="2126" w:type="dxa"/>
          </w:tcPr>
          <w:p w14:paraId="6176475C" w14:textId="77777777" w:rsidR="00C90AC0" w:rsidRPr="00061DF5" w:rsidRDefault="00C90AC0" w:rsidP="007527FE">
            <w:pPr>
              <w:spacing w:after="0"/>
              <w:rPr>
                <w:rFonts w:ascii="Arial" w:hAnsi="Arial" w:cs="Arial"/>
                <w:sz w:val="18"/>
                <w:szCs w:val="18"/>
                <w:lang w:eastAsia="ko-KR"/>
              </w:rPr>
            </w:pPr>
            <w:r w:rsidRPr="00061DF5">
              <w:rPr>
                <w:rFonts w:ascii="Arial" w:hAnsi="Arial" w:cs="Arial"/>
                <w:sz w:val="18"/>
                <w:szCs w:val="18"/>
                <w:lang w:eastAsia="ko-KR"/>
              </w:rPr>
              <w:t>See clause 5.8.13</w:t>
            </w:r>
          </w:p>
        </w:tc>
      </w:tr>
    </w:tbl>
    <w:p w14:paraId="3AFF3DD6" w14:textId="77777777" w:rsidR="00C90AC0" w:rsidRDefault="00C90AC0" w:rsidP="00C90AC0">
      <w:pPr>
        <w:pStyle w:val="Lgende"/>
        <w:rPr>
          <w:b w:val="0"/>
        </w:rPr>
      </w:pPr>
      <w:r>
        <w:rPr>
          <w:b w:val="0"/>
        </w:rPr>
        <w:t>NOTES</w:t>
      </w:r>
      <w:r w:rsidRPr="00B72789">
        <w:rPr>
          <w:b w:val="0"/>
        </w:rPr>
        <w:t xml:space="preserve">: </w:t>
      </w:r>
    </w:p>
    <w:p w14:paraId="6CF41D6C" w14:textId="77777777" w:rsidR="00C90AC0" w:rsidRDefault="00C90AC0" w:rsidP="00C90AC0">
      <w:pPr>
        <w:pStyle w:val="Lgende"/>
        <w:numPr>
          <w:ilvl w:val="0"/>
          <w:numId w:val="53"/>
        </w:numPr>
        <w:rPr>
          <w:b w:val="0"/>
        </w:rPr>
      </w:pPr>
      <w:r w:rsidRPr="00DE6B9F">
        <w:rPr>
          <w:b w:val="0"/>
        </w:rPr>
        <w:t xml:space="preserve">the notation ‘_&lt;i&gt;’ for child resources </w:t>
      </w:r>
      <w:r>
        <w:rPr>
          <w:b w:val="0"/>
        </w:rPr>
        <w:t xml:space="preserve">indicates </w:t>
      </w:r>
      <w:r w:rsidRPr="00DE6B9F">
        <w:rPr>
          <w:b w:val="0"/>
        </w:rPr>
        <w:t xml:space="preserve">that the resource name is </w:t>
      </w:r>
      <w:r>
        <w:rPr>
          <w:b w:val="0"/>
        </w:rPr>
        <w:t>the name of the child Module</w:t>
      </w:r>
      <w:r w:rsidRPr="00DE6B9F">
        <w:rPr>
          <w:b w:val="0"/>
        </w:rPr>
        <w:t>Class or SubDevice</w:t>
      </w:r>
      <w:r>
        <w:rPr>
          <w:b w:val="0"/>
        </w:rPr>
        <w:t xml:space="preserve"> flexContainer</w:t>
      </w:r>
      <w:r w:rsidRPr="00DE6B9F">
        <w:rPr>
          <w:b w:val="0"/>
        </w:rPr>
        <w:t xml:space="preserve">, appended </w:t>
      </w:r>
      <w:r w:rsidRPr="00DE6B9F">
        <w:rPr>
          <w:b w:val="0"/>
          <w:color w:val="000000"/>
          <w:lang w:eastAsia="ko-KR"/>
        </w:rPr>
        <w:t xml:space="preserve">with an underscore ‘_’ and an incrementing index so that it is unique in the </w:t>
      </w:r>
      <w:r>
        <w:rPr>
          <w:b w:val="0"/>
          <w:color w:val="000000"/>
          <w:lang w:eastAsia="ko-KR"/>
        </w:rPr>
        <w:t>[flexNode]</w:t>
      </w:r>
      <w:r w:rsidRPr="00DE6B9F">
        <w:rPr>
          <w:b w:val="0"/>
          <w:color w:val="000000"/>
          <w:lang w:eastAsia="ko-KR"/>
        </w:rPr>
        <w:t xml:space="preserve"> children (e.g. “</w:t>
      </w:r>
      <w:r>
        <w:rPr>
          <w:b w:val="0"/>
          <w:color w:val="000000"/>
          <w:lang w:eastAsia="ko-KR"/>
        </w:rPr>
        <w:t>dmF</w:t>
      </w:r>
      <w:r w:rsidRPr="00DE6B9F">
        <w:rPr>
          <w:b w:val="0"/>
          <w:color w:val="000000"/>
          <w:lang w:eastAsia="ko-KR"/>
        </w:rPr>
        <w:t>irmware_0”, “</w:t>
      </w:r>
      <w:r>
        <w:rPr>
          <w:b w:val="0"/>
          <w:color w:val="000000"/>
          <w:lang w:eastAsia="ko-KR"/>
        </w:rPr>
        <w:t>dmF</w:t>
      </w:r>
      <w:r w:rsidRPr="00DE6B9F">
        <w:rPr>
          <w:b w:val="0"/>
          <w:color w:val="000000"/>
          <w:lang w:eastAsia="ko-KR"/>
        </w:rPr>
        <w:t xml:space="preserve">irmware_1”, etc.). </w:t>
      </w:r>
      <w:r w:rsidRPr="00DE6B9F">
        <w:rPr>
          <w:b w:val="0"/>
        </w:rPr>
        <w:t>The index shall not have leading 0’</w:t>
      </w:r>
      <w:r>
        <w:rPr>
          <w:b w:val="0"/>
        </w:rPr>
        <w:t>s.</w:t>
      </w:r>
    </w:p>
    <w:p w14:paraId="6C199A8A" w14:textId="77777777" w:rsidR="00C90AC0" w:rsidRPr="00B72789" w:rsidRDefault="00C90AC0" w:rsidP="00C90AC0">
      <w:pPr>
        <w:pStyle w:val="Lgende"/>
        <w:numPr>
          <w:ilvl w:val="0"/>
          <w:numId w:val="53"/>
        </w:numPr>
        <w:rPr>
          <w:b w:val="0"/>
        </w:rPr>
      </w:pPr>
      <w:r w:rsidRPr="00002040">
        <w:rPr>
          <w:b w:val="0"/>
        </w:rPr>
        <w:t xml:space="preserve">the </w:t>
      </w:r>
      <w:r w:rsidRPr="00B72789">
        <w:rPr>
          <w:b w:val="0"/>
          <w:lang w:eastAsia="ko-KR"/>
        </w:rPr>
        <w:t>current list of modules for Device Management is not fixed and can evolve with new optional features.</w:t>
      </w:r>
    </w:p>
    <w:p w14:paraId="2D4A85F6" w14:textId="77777777" w:rsidR="00C90AC0" w:rsidRPr="00357143" w:rsidDel="0012536E" w:rsidRDefault="00C90AC0" w:rsidP="00C90AC0">
      <w:pPr>
        <w:pStyle w:val="Lgende"/>
        <w:rPr>
          <w:del w:id="722" w:author="BAREAU Cyrille" w:date="2021-02-04T11:46:00Z"/>
        </w:rPr>
      </w:pPr>
      <w:del w:id="723" w:author="BAREAU Cyrille" w:date="2021-02-04T11:46:00Z">
        <w:r w:rsidRPr="00357143" w:rsidDel="0012536E">
          <w:delText xml:space="preserve">Table </w:delText>
        </w:r>
        <w:r w:rsidRPr="007668FF" w:rsidDel="0012536E">
          <w:delText>5.8.2-</w:delText>
        </w:r>
        <w:r w:rsidDel="0012536E">
          <w:delText>3</w:delText>
        </w:r>
        <w:r w:rsidRPr="00357143" w:rsidDel="0012536E">
          <w:delText xml:space="preserve">: </w:delText>
        </w:r>
        <w:r w:rsidDel="0012536E">
          <w:delText>Custom</w:delText>
        </w:r>
        <w:r w:rsidRPr="001F3EB2" w:rsidDel="0012536E">
          <w:delText xml:space="preserve"> Attributes </w:delText>
        </w:r>
        <w:r w:rsidRPr="00357143" w:rsidDel="0012536E">
          <w:delText xml:space="preserve">of </w:delText>
        </w:r>
        <w:r w:rsidRPr="008B3181" w:rsidDel="0012536E">
          <w:delText>[</w:delText>
        </w:r>
        <w:r w:rsidRPr="008B3181" w:rsidDel="0012536E">
          <w:rPr>
            <w:i/>
          </w:rPr>
          <w:delText>flexNode</w:delText>
        </w:r>
        <w:r w:rsidRPr="008B3181" w:rsidDel="0012536E">
          <w:delText>]</w:delText>
        </w:r>
        <w:r w:rsidRPr="00357143" w:rsidDel="0012536E">
          <w:delText xml:space="preserve"> resource</w:delText>
        </w:r>
      </w:del>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1808"/>
        <w:gridCol w:w="1134"/>
        <w:gridCol w:w="567"/>
        <w:gridCol w:w="4252"/>
        <w:gridCol w:w="1524"/>
      </w:tblGrid>
      <w:tr w:rsidR="00C90AC0" w:rsidRPr="00357143" w:rsidDel="0012536E" w14:paraId="547BDE99" w14:textId="77777777" w:rsidTr="007527FE">
        <w:trPr>
          <w:tblHeader/>
          <w:jc w:val="center"/>
          <w:del w:id="724" w:author="BAREAU Cyrille" w:date="2021-02-04T11:46:00Z"/>
        </w:trPr>
        <w:tc>
          <w:tcPr>
            <w:tcW w:w="1808" w:type="dxa"/>
            <w:shd w:val="clear" w:color="auto" w:fill="DDDDDD"/>
            <w:vAlign w:val="center"/>
          </w:tcPr>
          <w:p w14:paraId="1F020284" w14:textId="77777777" w:rsidR="00C90AC0" w:rsidRPr="00357143" w:rsidDel="0012536E" w:rsidRDefault="00C90AC0" w:rsidP="007527FE">
            <w:pPr>
              <w:pStyle w:val="TAH"/>
              <w:rPr>
                <w:del w:id="725" w:author="BAREAU Cyrille" w:date="2021-02-04T11:46:00Z"/>
                <w:rFonts w:eastAsia="Arial Unicode MS"/>
              </w:rPr>
            </w:pPr>
            <w:del w:id="726" w:author="BAREAU Cyrille" w:date="2021-02-04T11:46:00Z">
              <w:r w:rsidRPr="00357143" w:rsidDel="0012536E">
                <w:rPr>
                  <w:rFonts w:eastAsia="Arial Unicode MS"/>
                </w:rPr>
                <w:delText xml:space="preserve">Attributes of </w:delText>
              </w:r>
              <w:r w:rsidRPr="00357143" w:rsidDel="0012536E">
                <w:rPr>
                  <w:rFonts w:eastAsia="Arial Unicode MS"/>
                </w:rPr>
                <w:br/>
              </w:r>
              <w:r w:rsidDel="0012536E">
                <w:rPr>
                  <w:rFonts w:eastAsia="Arial Unicode MS"/>
                  <w:i/>
                </w:rPr>
                <w:delText>[flexN</w:delText>
              </w:r>
              <w:r w:rsidRPr="00357143" w:rsidDel="0012536E">
                <w:rPr>
                  <w:rFonts w:eastAsia="Arial Unicode MS"/>
                  <w:i/>
                </w:rPr>
                <w:delText>ode</w:delText>
              </w:r>
              <w:r w:rsidDel="0012536E">
                <w:rPr>
                  <w:rFonts w:eastAsia="Arial Unicode MS"/>
                  <w:i/>
                </w:rPr>
                <w:delText>]</w:delText>
              </w:r>
            </w:del>
          </w:p>
        </w:tc>
        <w:tc>
          <w:tcPr>
            <w:tcW w:w="1134" w:type="dxa"/>
            <w:shd w:val="clear" w:color="auto" w:fill="DDDDDD"/>
            <w:vAlign w:val="center"/>
          </w:tcPr>
          <w:p w14:paraId="2B2734C2" w14:textId="77777777" w:rsidR="00C90AC0" w:rsidRPr="00357143" w:rsidDel="0012536E" w:rsidRDefault="00C90AC0" w:rsidP="007527FE">
            <w:pPr>
              <w:pStyle w:val="TAH"/>
              <w:rPr>
                <w:del w:id="727" w:author="BAREAU Cyrille" w:date="2021-02-04T11:46:00Z"/>
                <w:rFonts w:eastAsia="Arial Unicode MS"/>
              </w:rPr>
            </w:pPr>
            <w:del w:id="728" w:author="BAREAU Cyrille" w:date="2021-02-04T11:46:00Z">
              <w:r w:rsidRPr="00357143" w:rsidDel="0012536E">
                <w:rPr>
                  <w:rFonts w:eastAsia="Arial Unicode MS"/>
                </w:rPr>
                <w:delText>Multiplicity</w:delText>
              </w:r>
            </w:del>
          </w:p>
        </w:tc>
        <w:tc>
          <w:tcPr>
            <w:tcW w:w="567" w:type="dxa"/>
            <w:shd w:val="clear" w:color="auto" w:fill="DDDDDD"/>
            <w:vAlign w:val="center"/>
          </w:tcPr>
          <w:p w14:paraId="1A1FAFCD" w14:textId="77777777" w:rsidR="00C90AC0" w:rsidRPr="00357143" w:rsidDel="0012536E" w:rsidRDefault="00C90AC0" w:rsidP="007527FE">
            <w:pPr>
              <w:pStyle w:val="TAH"/>
              <w:rPr>
                <w:del w:id="729" w:author="BAREAU Cyrille" w:date="2021-02-04T11:46:00Z"/>
                <w:rFonts w:eastAsia="Arial Unicode MS"/>
              </w:rPr>
            </w:pPr>
            <w:del w:id="730" w:author="BAREAU Cyrille" w:date="2021-02-04T11:46:00Z">
              <w:r w:rsidRPr="00357143" w:rsidDel="0012536E">
                <w:rPr>
                  <w:rFonts w:eastAsia="Arial Unicode MS"/>
                </w:rPr>
                <w:delText>RW/</w:delText>
              </w:r>
            </w:del>
          </w:p>
          <w:p w14:paraId="4CA7FD39" w14:textId="77777777" w:rsidR="00C90AC0" w:rsidRPr="00357143" w:rsidDel="0012536E" w:rsidRDefault="00C90AC0" w:rsidP="007527FE">
            <w:pPr>
              <w:pStyle w:val="TAH"/>
              <w:rPr>
                <w:del w:id="731" w:author="BAREAU Cyrille" w:date="2021-02-04T11:46:00Z"/>
                <w:rFonts w:eastAsia="Arial Unicode MS"/>
              </w:rPr>
            </w:pPr>
            <w:del w:id="732" w:author="BAREAU Cyrille" w:date="2021-02-04T11:46:00Z">
              <w:r w:rsidRPr="00357143" w:rsidDel="0012536E">
                <w:rPr>
                  <w:rFonts w:eastAsia="Arial Unicode MS"/>
                </w:rPr>
                <w:delText>RO/</w:delText>
              </w:r>
            </w:del>
          </w:p>
          <w:p w14:paraId="63AA64EC" w14:textId="77777777" w:rsidR="00C90AC0" w:rsidRPr="00357143" w:rsidDel="0012536E" w:rsidRDefault="00C90AC0" w:rsidP="007527FE">
            <w:pPr>
              <w:pStyle w:val="TAH"/>
              <w:rPr>
                <w:del w:id="733" w:author="BAREAU Cyrille" w:date="2021-02-04T11:46:00Z"/>
                <w:rFonts w:eastAsia="Arial Unicode MS"/>
              </w:rPr>
            </w:pPr>
            <w:del w:id="734" w:author="BAREAU Cyrille" w:date="2021-02-04T11:46:00Z">
              <w:r w:rsidRPr="00357143" w:rsidDel="0012536E">
                <w:rPr>
                  <w:rFonts w:eastAsia="Arial Unicode MS"/>
                </w:rPr>
                <w:delText>WO</w:delText>
              </w:r>
            </w:del>
          </w:p>
        </w:tc>
        <w:tc>
          <w:tcPr>
            <w:tcW w:w="4252" w:type="dxa"/>
            <w:shd w:val="clear" w:color="auto" w:fill="DDDDDD"/>
            <w:vAlign w:val="center"/>
          </w:tcPr>
          <w:p w14:paraId="1AEE9D2F" w14:textId="77777777" w:rsidR="00C90AC0" w:rsidRPr="00357143" w:rsidDel="0012536E" w:rsidRDefault="00C90AC0" w:rsidP="007527FE">
            <w:pPr>
              <w:pStyle w:val="TAH"/>
              <w:rPr>
                <w:del w:id="735" w:author="BAREAU Cyrille" w:date="2021-02-04T11:46:00Z"/>
                <w:rFonts w:eastAsia="Arial Unicode MS"/>
              </w:rPr>
            </w:pPr>
            <w:del w:id="736" w:author="BAREAU Cyrille" w:date="2021-02-04T11:46:00Z">
              <w:r w:rsidRPr="00357143" w:rsidDel="0012536E">
                <w:rPr>
                  <w:rFonts w:eastAsia="Arial Unicode MS"/>
                </w:rPr>
                <w:delText>Description</w:delText>
              </w:r>
            </w:del>
          </w:p>
        </w:tc>
        <w:tc>
          <w:tcPr>
            <w:tcW w:w="1524" w:type="dxa"/>
            <w:shd w:val="clear" w:color="auto" w:fill="DDDDDD"/>
          </w:tcPr>
          <w:p w14:paraId="4F10D9AF" w14:textId="77777777" w:rsidR="00C90AC0" w:rsidRPr="00357143" w:rsidDel="0012536E" w:rsidRDefault="00C90AC0" w:rsidP="007527FE">
            <w:pPr>
              <w:pStyle w:val="TAH"/>
              <w:rPr>
                <w:del w:id="737" w:author="BAREAU Cyrille" w:date="2021-02-04T11:46:00Z"/>
                <w:rFonts w:eastAsia="Arial Unicode MS"/>
              </w:rPr>
            </w:pPr>
            <w:del w:id="738" w:author="BAREAU Cyrille" w:date="2021-02-04T11:46:00Z">
              <w:r w:rsidDel="0012536E">
                <w:rPr>
                  <w:rFonts w:eastAsia="Arial Unicode MS"/>
                  <w:i/>
                  <w:lang w:eastAsia="zh-CN"/>
                </w:rPr>
                <w:delText>[flexN</w:delText>
              </w:r>
              <w:r w:rsidDel="0012536E">
                <w:rPr>
                  <w:rFonts w:eastAsia="Arial Unicode MS" w:hint="eastAsia"/>
                  <w:i/>
                  <w:lang w:eastAsia="zh-CN"/>
                </w:rPr>
                <w:delText>odeAnn</w:delText>
              </w:r>
              <w:r w:rsidDel="0012536E">
                <w:rPr>
                  <w:rFonts w:eastAsia="Arial Unicode MS"/>
                  <w:i/>
                  <w:lang w:eastAsia="zh-CN"/>
                </w:rPr>
                <w:delText>c]</w:delText>
              </w:r>
              <w:r w:rsidRPr="00357143" w:rsidDel="0012536E">
                <w:rPr>
                  <w:rFonts w:eastAsia="Arial Unicode MS" w:hint="eastAsia"/>
                  <w:lang w:eastAsia="zh-CN"/>
                </w:rPr>
                <w:delText xml:space="preserve"> attributes</w:delText>
              </w:r>
            </w:del>
          </w:p>
        </w:tc>
      </w:tr>
      <w:tr w:rsidR="00C90AC0" w:rsidRPr="00357143" w:rsidDel="0012536E" w14:paraId="5436865D" w14:textId="77777777" w:rsidTr="007527FE">
        <w:trPr>
          <w:tblHeader/>
          <w:jc w:val="center"/>
          <w:del w:id="739" w:author="BAREAU Cyrille" w:date="2021-02-04T11:46:00Z"/>
        </w:trPr>
        <w:tc>
          <w:tcPr>
            <w:tcW w:w="1808" w:type="dxa"/>
            <w:shd w:val="clear" w:color="auto" w:fill="auto"/>
          </w:tcPr>
          <w:p w14:paraId="2F176D1F" w14:textId="77777777" w:rsidR="00C90AC0" w:rsidRPr="00B72789" w:rsidDel="0012536E" w:rsidRDefault="00C90AC0" w:rsidP="007527FE">
            <w:pPr>
              <w:pStyle w:val="TAH"/>
              <w:tabs>
                <w:tab w:val="left" w:pos="284"/>
                <w:tab w:val="left" w:pos="568"/>
                <w:tab w:val="left" w:pos="852"/>
                <w:tab w:val="left" w:pos="1250"/>
              </w:tabs>
              <w:jc w:val="left"/>
              <w:rPr>
                <w:del w:id="740" w:author="BAREAU Cyrille" w:date="2021-02-04T11:46:00Z"/>
                <w:rFonts w:eastAsia="Arial Unicode MS"/>
                <w:b w:val="0"/>
              </w:rPr>
            </w:pPr>
            <w:del w:id="741" w:author="BAREAU Cyrille" w:date="2021-02-04T11:46:00Z">
              <w:r w:rsidRPr="00B72789" w:rsidDel="0012536E">
                <w:rPr>
                  <w:rFonts w:eastAsia="Arial Unicode MS"/>
                  <w:b w:val="0"/>
                  <w:i/>
                  <w:lang w:eastAsia="ko-KR"/>
                </w:rPr>
                <w:delText>nodeID</w:delText>
              </w:r>
              <w:r w:rsidRPr="00B72789" w:rsidDel="0012536E">
                <w:rPr>
                  <w:rFonts w:eastAsia="Arial Unicode MS"/>
                  <w:b w:val="0"/>
                  <w:i/>
                  <w:lang w:eastAsia="ko-KR"/>
                </w:rPr>
                <w:tab/>
              </w:r>
            </w:del>
          </w:p>
        </w:tc>
        <w:tc>
          <w:tcPr>
            <w:tcW w:w="1134" w:type="dxa"/>
            <w:shd w:val="clear" w:color="auto" w:fill="auto"/>
          </w:tcPr>
          <w:p w14:paraId="30C21A6D" w14:textId="77777777" w:rsidR="00C90AC0" w:rsidRPr="00B72789" w:rsidDel="0012536E" w:rsidRDefault="00C90AC0" w:rsidP="007527FE">
            <w:pPr>
              <w:pStyle w:val="TAH"/>
              <w:rPr>
                <w:del w:id="742" w:author="BAREAU Cyrille" w:date="2021-02-04T11:46:00Z"/>
                <w:rFonts w:eastAsia="Arial Unicode MS"/>
                <w:b w:val="0"/>
              </w:rPr>
            </w:pPr>
            <w:del w:id="743" w:author="BAREAU Cyrille" w:date="2021-02-04T11:46:00Z">
              <w:r w:rsidRPr="00B72789" w:rsidDel="0012536E">
                <w:rPr>
                  <w:rFonts w:eastAsia="Arial Unicode MS"/>
                  <w:b w:val="0"/>
                  <w:lang w:eastAsia="ko-KR"/>
                </w:rPr>
                <w:delText>1</w:delText>
              </w:r>
            </w:del>
          </w:p>
        </w:tc>
        <w:tc>
          <w:tcPr>
            <w:tcW w:w="567" w:type="dxa"/>
            <w:shd w:val="clear" w:color="auto" w:fill="auto"/>
          </w:tcPr>
          <w:p w14:paraId="217C8B1C" w14:textId="77777777" w:rsidR="00C90AC0" w:rsidRPr="00B72789" w:rsidDel="0012536E" w:rsidRDefault="00C90AC0" w:rsidP="007527FE">
            <w:pPr>
              <w:pStyle w:val="TAH"/>
              <w:rPr>
                <w:del w:id="744" w:author="BAREAU Cyrille" w:date="2021-02-04T11:46:00Z"/>
                <w:rFonts w:eastAsia="Arial Unicode MS"/>
                <w:b w:val="0"/>
              </w:rPr>
            </w:pPr>
            <w:del w:id="745" w:author="BAREAU Cyrille" w:date="2021-02-04T11:46:00Z">
              <w:r w:rsidRPr="00B72789" w:rsidDel="0012536E">
                <w:rPr>
                  <w:rFonts w:eastAsia="Arial Unicode MS"/>
                  <w:b w:val="0"/>
                  <w:lang w:eastAsia="ko-KR"/>
                </w:rPr>
                <w:delText>RW</w:delText>
              </w:r>
            </w:del>
          </w:p>
        </w:tc>
        <w:tc>
          <w:tcPr>
            <w:tcW w:w="4252" w:type="dxa"/>
            <w:shd w:val="clear" w:color="auto" w:fill="auto"/>
          </w:tcPr>
          <w:p w14:paraId="41F17DE6" w14:textId="77777777" w:rsidR="00C90AC0" w:rsidRPr="00B72789" w:rsidDel="0012536E" w:rsidRDefault="00C90AC0" w:rsidP="007527FE">
            <w:pPr>
              <w:pStyle w:val="TAH"/>
              <w:rPr>
                <w:del w:id="746" w:author="BAREAU Cyrille" w:date="2021-02-04T11:46:00Z"/>
                <w:rFonts w:eastAsia="Arial Unicode MS"/>
                <w:b w:val="0"/>
              </w:rPr>
            </w:pPr>
            <w:del w:id="747" w:author="BAREAU Cyrille" w:date="2021-02-04T11:46:00Z">
              <w:r w:rsidRPr="00B72789" w:rsidDel="0012536E">
                <w:rPr>
                  <w:rFonts w:eastAsia="Arial Unicode MS"/>
                  <w:b w:val="0"/>
                  <w:lang w:eastAsia="ko-KR"/>
                </w:rPr>
                <w:delText xml:space="preserve">The M2M-Node-ID of the node which is represented by this </w:delText>
              </w:r>
              <w:r w:rsidRPr="00B72789" w:rsidDel="0012536E">
                <w:rPr>
                  <w:rFonts w:eastAsia="Arial Unicode MS"/>
                  <w:b w:val="0"/>
                  <w:i/>
                  <w:lang w:eastAsia="ko-KR"/>
                </w:rPr>
                <w:delText xml:space="preserve">&lt;flexNode&gt; </w:delText>
              </w:r>
              <w:r w:rsidRPr="00B72789" w:rsidDel="0012536E">
                <w:rPr>
                  <w:rFonts w:eastAsia="Arial Unicode MS"/>
                  <w:b w:val="0"/>
                  <w:lang w:eastAsia="ko-KR"/>
                </w:rPr>
                <w:delText>resource.</w:delText>
              </w:r>
            </w:del>
          </w:p>
        </w:tc>
        <w:tc>
          <w:tcPr>
            <w:tcW w:w="1524" w:type="dxa"/>
            <w:shd w:val="clear" w:color="auto" w:fill="auto"/>
          </w:tcPr>
          <w:p w14:paraId="6877BA64" w14:textId="77777777" w:rsidR="00C90AC0" w:rsidDel="0012536E" w:rsidRDefault="00C90AC0" w:rsidP="007527FE">
            <w:pPr>
              <w:pStyle w:val="TAH"/>
              <w:rPr>
                <w:del w:id="748" w:author="BAREAU Cyrille" w:date="2021-02-04T11:46:00Z"/>
                <w:rFonts w:eastAsia="Arial Unicode MS"/>
                <w:i/>
                <w:lang w:eastAsia="zh-CN"/>
              </w:rPr>
            </w:pPr>
          </w:p>
        </w:tc>
      </w:tr>
      <w:tr w:rsidR="00C90AC0" w:rsidRPr="00357143" w:rsidDel="0012536E" w14:paraId="3DC7A2B1" w14:textId="77777777" w:rsidTr="007527FE">
        <w:trPr>
          <w:jc w:val="center"/>
          <w:del w:id="749" w:author="BAREAU Cyrille" w:date="2021-02-04T11:46:00Z"/>
        </w:trPr>
        <w:tc>
          <w:tcPr>
            <w:tcW w:w="1808" w:type="dxa"/>
          </w:tcPr>
          <w:p w14:paraId="4ACD772D" w14:textId="77777777" w:rsidR="00C90AC0" w:rsidRPr="00357143" w:rsidDel="0012536E" w:rsidRDefault="00C90AC0" w:rsidP="007527FE">
            <w:pPr>
              <w:pStyle w:val="TAL"/>
              <w:rPr>
                <w:del w:id="750" w:author="BAREAU Cyrille" w:date="2021-02-04T11:46:00Z"/>
                <w:rFonts w:eastAsia="Arial Unicode MS"/>
                <w:i/>
                <w:lang w:eastAsia="ko-KR"/>
              </w:rPr>
            </w:pPr>
            <w:del w:id="751" w:author="BAREAU Cyrille" w:date="2021-02-04T11:46:00Z">
              <w:r w:rsidRPr="00357143" w:rsidDel="0012536E">
                <w:rPr>
                  <w:rFonts w:eastAsia="Arial Unicode MS"/>
                  <w:i/>
                  <w:lang w:eastAsia="ko-KR"/>
                </w:rPr>
                <w:delText>hosted</w:delText>
              </w:r>
              <w:r w:rsidDel="0012536E">
                <w:rPr>
                  <w:rFonts w:eastAsia="Arial Unicode MS"/>
                  <w:i/>
                  <w:lang w:eastAsia="ko-KR"/>
                </w:rPr>
                <w:delText>AE</w:delText>
              </w:r>
              <w:r w:rsidRPr="00357143" w:rsidDel="0012536E">
                <w:rPr>
                  <w:rFonts w:eastAsia="Arial Unicode MS"/>
                  <w:i/>
                  <w:lang w:eastAsia="ko-KR"/>
                </w:rPr>
                <w:delText>Link</w:delText>
              </w:r>
              <w:r w:rsidDel="0012536E">
                <w:rPr>
                  <w:rFonts w:eastAsia="Arial Unicode MS"/>
                  <w:i/>
                  <w:lang w:eastAsia="ko-KR"/>
                </w:rPr>
                <w:delText>s</w:delText>
              </w:r>
            </w:del>
          </w:p>
        </w:tc>
        <w:tc>
          <w:tcPr>
            <w:tcW w:w="1134" w:type="dxa"/>
          </w:tcPr>
          <w:p w14:paraId="4761C793" w14:textId="77777777" w:rsidR="00C90AC0" w:rsidRPr="00357143" w:rsidDel="0012536E" w:rsidRDefault="00C90AC0" w:rsidP="007527FE">
            <w:pPr>
              <w:pStyle w:val="TAC"/>
              <w:rPr>
                <w:del w:id="752" w:author="BAREAU Cyrille" w:date="2021-02-04T11:46:00Z"/>
                <w:rFonts w:eastAsia="Arial Unicode MS"/>
                <w:lang w:eastAsia="ko-KR"/>
              </w:rPr>
            </w:pPr>
            <w:del w:id="753" w:author="BAREAU Cyrille" w:date="2021-02-04T11:46:00Z">
              <w:r w:rsidRPr="00357143" w:rsidDel="0012536E">
                <w:rPr>
                  <w:rFonts w:eastAsia="Arial Unicode MS"/>
                  <w:lang w:eastAsia="ko-KR"/>
                </w:rPr>
                <w:delText>0..1</w:delText>
              </w:r>
              <w:r w:rsidDel="0012536E">
                <w:rPr>
                  <w:rFonts w:eastAsia="Arial Unicode MS"/>
                  <w:lang w:eastAsia="ko-KR"/>
                </w:rPr>
                <w:delText>(L)</w:delText>
              </w:r>
            </w:del>
          </w:p>
        </w:tc>
        <w:tc>
          <w:tcPr>
            <w:tcW w:w="567" w:type="dxa"/>
          </w:tcPr>
          <w:p w14:paraId="0D321E29" w14:textId="77777777" w:rsidR="00C90AC0" w:rsidRPr="00357143" w:rsidDel="0012536E" w:rsidRDefault="00C90AC0" w:rsidP="007527FE">
            <w:pPr>
              <w:pStyle w:val="TAC"/>
              <w:rPr>
                <w:del w:id="754" w:author="BAREAU Cyrille" w:date="2021-02-04T11:46:00Z"/>
                <w:rFonts w:eastAsia="Arial Unicode MS"/>
                <w:lang w:eastAsia="ko-KR"/>
              </w:rPr>
            </w:pPr>
            <w:del w:id="755" w:author="BAREAU Cyrille" w:date="2021-02-04T11:46:00Z">
              <w:r w:rsidRPr="00357143" w:rsidDel="0012536E">
                <w:rPr>
                  <w:rFonts w:eastAsia="Arial Unicode MS"/>
                  <w:lang w:eastAsia="ko-KR"/>
                </w:rPr>
                <w:delText>R</w:delText>
              </w:r>
              <w:r w:rsidDel="0012536E">
                <w:rPr>
                  <w:rFonts w:eastAsia="Arial Unicode MS"/>
                  <w:lang w:eastAsia="ko-KR"/>
                </w:rPr>
                <w:delText>O</w:delText>
              </w:r>
            </w:del>
          </w:p>
        </w:tc>
        <w:tc>
          <w:tcPr>
            <w:tcW w:w="4252" w:type="dxa"/>
          </w:tcPr>
          <w:p w14:paraId="56BBB082" w14:textId="77777777" w:rsidR="00C90AC0" w:rsidRPr="00357143" w:rsidDel="0012536E" w:rsidRDefault="00C90AC0" w:rsidP="007527FE">
            <w:pPr>
              <w:pStyle w:val="TAL"/>
              <w:rPr>
                <w:del w:id="756" w:author="BAREAU Cyrille" w:date="2021-02-04T11:46:00Z"/>
                <w:rFonts w:eastAsia="Arial Unicode MS"/>
                <w:lang w:eastAsia="ko-KR"/>
              </w:rPr>
            </w:pPr>
            <w:del w:id="757" w:author="BAREAU Cyrille" w:date="2021-02-04T11:46:00Z">
              <w:r w:rsidRPr="00357143" w:rsidDel="0012536E">
                <w:rPr>
                  <w:rFonts w:eastAsia="Arial Unicode MS"/>
                </w:rPr>
                <w:delText>Th</w:delText>
              </w:r>
              <w:r w:rsidDel="0012536E">
                <w:rPr>
                  <w:rFonts w:eastAsia="Arial Unicode MS"/>
                </w:rPr>
                <w:delText>is</w:delText>
              </w:r>
              <w:r w:rsidRPr="00357143" w:rsidDel="0012536E">
                <w:rPr>
                  <w:rFonts w:eastAsia="Arial Unicode MS"/>
                </w:rPr>
                <w:delText xml:space="preserve"> attribute allows to find the </w:delText>
              </w:r>
              <w:r w:rsidDel="0012536E">
                <w:rPr>
                  <w:rFonts w:eastAsia="Arial Unicode MS"/>
                </w:rPr>
                <w:delText xml:space="preserve">AEs </w:delText>
              </w:r>
              <w:r w:rsidRPr="004C21CC" w:rsidDel="0012536E">
                <w:rPr>
                  <w:rFonts w:eastAsia="Arial Unicode MS"/>
                </w:rPr>
                <w:delText xml:space="preserve">that </w:delText>
              </w:r>
              <w:r w:rsidDel="0012536E">
                <w:rPr>
                  <w:rFonts w:eastAsia="Arial Unicode MS"/>
                </w:rPr>
                <w:delText>are</w:delText>
              </w:r>
              <w:r w:rsidRPr="004C21CC" w:rsidDel="0012536E">
                <w:rPr>
                  <w:rFonts w:eastAsia="Arial Unicode MS"/>
                </w:rPr>
                <w:delText xml:space="preserve"> represented by</w:delText>
              </w:r>
              <w:r w:rsidRPr="00357143" w:rsidDel="0012536E">
                <w:rPr>
                  <w:rFonts w:eastAsia="Arial Unicode MS"/>
                </w:rPr>
                <w:delText xml:space="preserve"> </w:delText>
              </w:r>
              <w:r w:rsidRPr="0021708B" w:rsidDel="0012536E">
                <w:rPr>
                  <w:rFonts w:eastAsia="Arial Unicode MS"/>
                </w:rPr>
                <w:delText>this [</w:delText>
              </w:r>
              <w:r w:rsidRPr="00285D80" w:rsidDel="0012536E">
                <w:rPr>
                  <w:rFonts w:eastAsia="Arial Unicode MS"/>
                  <w:i/>
                </w:rPr>
                <w:delText>flexNode</w:delText>
              </w:r>
              <w:r w:rsidRPr="0021708B" w:rsidDel="0012536E">
                <w:rPr>
                  <w:rFonts w:eastAsia="Arial Unicode MS"/>
                </w:rPr>
                <w:delText>] resource</w:delText>
              </w:r>
              <w:r w:rsidDel="0012536E">
                <w:rPr>
                  <w:rFonts w:eastAsia="Arial Unicode MS"/>
                </w:rPr>
                <w:delText>, if any</w:delText>
              </w:r>
              <w:r w:rsidRPr="00357143" w:rsidDel="0012536E">
                <w:rPr>
                  <w:rFonts w:eastAsia="Arial Unicode MS"/>
                </w:rPr>
                <w:delText xml:space="preserve">. </w:delText>
              </w:r>
              <w:r w:rsidRPr="00357143" w:rsidDel="0012536E">
                <w:rPr>
                  <w:rFonts w:eastAsia="Arial Unicode MS"/>
                  <w:lang w:eastAsia="ko-KR"/>
                </w:rPr>
                <w:delText>The attribute</w:delText>
              </w:r>
              <w:r w:rsidDel="0012536E">
                <w:rPr>
                  <w:rFonts w:eastAsia="Arial Unicode MS" w:hint="eastAsia"/>
                  <w:lang w:eastAsia="zh-CN"/>
                </w:rPr>
                <w:delText xml:space="preserve"> shall </w:delText>
              </w:r>
              <w:r w:rsidRPr="00357143" w:rsidDel="0012536E">
                <w:rPr>
                  <w:rFonts w:eastAsia="Arial Unicode MS"/>
                  <w:lang w:eastAsia="ko-KR"/>
                </w:rPr>
                <w:delText>contain</w:delText>
              </w:r>
              <w:r w:rsidDel="0012536E">
                <w:rPr>
                  <w:rFonts w:eastAsia="Arial Unicode MS"/>
                  <w:lang w:eastAsia="ko-KR"/>
                </w:rPr>
                <w:delText xml:space="preserve"> a </w:delText>
              </w:r>
              <w:r w:rsidRPr="003954CE" w:rsidDel="0012536E">
                <w:rPr>
                  <w:rFonts w:eastAsia="Arial Unicode MS"/>
                  <w:lang w:eastAsia="ko-KR"/>
                </w:rPr>
                <w:delText xml:space="preserve">list of resource identifiers of </w:delText>
              </w:r>
              <w:r w:rsidRPr="003954CE" w:rsidDel="0012536E">
                <w:rPr>
                  <w:rFonts w:eastAsia="Arial Unicode MS"/>
                  <w:i/>
                  <w:lang w:eastAsia="ko-KR"/>
                </w:rPr>
                <w:delText>&lt;AE&gt;</w:delText>
              </w:r>
              <w:r w:rsidRPr="003954CE" w:rsidDel="0012536E">
                <w:rPr>
                  <w:rFonts w:eastAsia="Arial Unicode MS"/>
                  <w:lang w:eastAsia="ko-KR"/>
                </w:rPr>
                <w:delText xml:space="preserve"> resources representing</w:delText>
              </w:r>
              <w:r w:rsidRPr="00F125EB" w:rsidDel="0012536E">
                <w:rPr>
                  <w:rFonts w:eastAsia="Arial Unicode MS"/>
                  <w:lang w:eastAsia="ko-KR"/>
                </w:rPr>
                <w:delText xml:space="preserve"> the </w:delText>
              </w:r>
              <w:r w:rsidDel="0012536E">
                <w:rPr>
                  <w:rFonts w:eastAsia="Arial Unicode MS"/>
                  <w:lang w:eastAsia="ko-KR"/>
                </w:rPr>
                <w:delText xml:space="preserve">ADN-Aes </w:delText>
              </w:r>
              <w:r w:rsidRPr="00F125EB" w:rsidDel="0012536E">
                <w:rPr>
                  <w:rFonts w:eastAsia="Arial Unicode MS"/>
                  <w:lang w:eastAsia="ko-KR"/>
                </w:rPr>
                <w:delText xml:space="preserve">that </w:delText>
              </w:r>
              <w:r w:rsidDel="0012536E">
                <w:rPr>
                  <w:rFonts w:eastAsia="Arial Unicode MS"/>
                  <w:lang w:eastAsia="ko-KR"/>
                </w:rPr>
                <w:delText>are</w:delText>
              </w:r>
              <w:r w:rsidRPr="00F125EB" w:rsidDel="0012536E">
                <w:rPr>
                  <w:rFonts w:eastAsia="Arial Unicode MS"/>
                  <w:lang w:eastAsia="ko-KR"/>
                </w:rPr>
                <w:delText xml:space="preserve"> represented by the current </w:delText>
              </w:r>
              <w:r w:rsidRPr="00924B75" w:rsidDel="0012536E">
                <w:rPr>
                  <w:rFonts w:eastAsia="Arial Unicode MS"/>
                  <w:lang w:eastAsia="ko-KR"/>
                </w:rPr>
                <w:delText>[</w:delText>
              </w:r>
              <w:r w:rsidRPr="00285D80" w:rsidDel="0012536E">
                <w:rPr>
                  <w:rFonts w:eastAsia="Arial Unicode MS"/>
                  <w:i/>
                </w:rPr>
                <w:delText>flexNode</w:delText>
              </w:r>
              <w:r w:rsidRPr="0021708B" w:rsidDel="0012536E">
                <w:rPr>
                  <w:rFonts w:eastAsia="Arial Unicode MS"/>
                </w:rPr>
                <w:delText>] resourc</w:delText>
              </w:r>
              <w:r w:rsidDel="0012536E">
                <w:rPr>
                  <w:rFonts w:eastAsia="Arial Unicode MS"/>
                </w:rPr>
                <w:delText>e.</w:delText>
              </w:r>
            </w:del>
          </w:p>
        </w:tc>
        <w:tc>
          <w:tcPr>
            <w:tcW w:w="1524" w:type="dxa"/>
          </w:tcPr>
          <w:p w14:paraId="796F4C1B" w14:textId="77777777" w:rsidR="00C90AC0" w:rsidRPr="00357143" w:rsidDel="0012536E" w:rsidRDefault="00C90AC0" w:rsidP="007527FE">
            <w:pPr>
              <w:pStyle w:val="TAL"/>
              <w:jc w:val="center"/>
              <w:rPr>
                <w:del w:id="758" w:author="BAREAU Cyrille" w:date="2021-02-04T11:46:00Z"/>
                <w:rFonts w:eastAsia="Arial Unicode MS"/>
                <w:lang w:eastAsia="zh-CN"/>
              </w:rPr>
            </w:pPr>
            <w:del w:id="759" w:author="BAREAU Cyrille" w:date="2021-02-04T11:46:00Z">
              <w:r w:rsidRPr="00357143" w:rsidDel="0012536E">
                <w:rPr>
                  <w:rFonts w:eastAsia="Arial Unicode MS" w:hint="eastAsia"/>
                  <w:lang w:eastAsia="zh-CN"/>
                </w:rPr>
                <w:delText>OA</w:delText>
              </w:r>
            </w:del>
          </w:p>
        </w:tc>
      </w:tr>
      <w:tr w:rsidR="00C90AC0" w:rsidRPr="00357143" w:rsidDel="0012536E" w14:paraId="3350ED1D" w14:textId="77777777" w:rsidTr="007527FE">
        <w:trPr>
          <w:jc w:val="center"/>
          <w:del w:id="760" w:author="BAREAU Cyrille" w:date="2021-02-04T11:46:00Z"/>
        </w:trPr>
        <w:tc>
          <w:tcPr>
            <w:tcW w:w="1808" w:type="dxa"/>
          </w:tcPr>
          <w:p w14:paraId="2EB935F2" w14:textId="77777777" w:rsidR="00C90AC0" w:rsidRPr="00357143" w:rsidDel="0012536E" w:rsidRDefault="00C90AC0" w:rsidP="007527FE">
            <w:pPr>
              <w:pStyle w:val="TAL"/>
              <w:rPr>
                <w:del w:id="761" w:author="BAREAU Cyrille" w:date="2021-02-04T11:46:00Z"/>
                <w:rFonts w:eastAsia="Arial Unicode MS"/>
                <w:i/>
                <w:lang w:eastAsia="ko-KR"/>
              </w:rPr>
            </w:pPr>
            <w:del w:id="762" w:author="BAREAU Cyrille" w:date="2021-02-04T11:46:00Z">
              <w:r w:rsidRPr="00357143" w:rsidDel="0012536E">
                <w:rPr>
                  <w:rFonts w:eastAsia="Arial Unicode MS"/>
                  <w:i/>
                  <w:lang w:eastAsia="ko-KR"/>
                </w:rPr>
                <w:delText>hosted</w:delText>
              </w:r>
              <w:r w:rsidDel="0012536E">
                <w:rPr>
                  <w:rFonts w:eastAsia="Arial Unicode MS"/>
                  <w:i/>
                  <w:lang w:eastAsia="ko-KR"/>
                </w:rPr>
                <w:delText>Service</w:delText>
              </w:r>
              <w:r w:rsidRPr="00357143" w:rsidDel="0012536E">
                <w:rPr>
                  <w:rFonts w:eastAsia="Arial Unicode MS"/>
                  <w:i/>
                  <w:lang w:eastAsia="ko-KR"/>
                </w:rPr>
                <w:delText>Link</w:delText>
              </w:r>
              <w:r w:rsidDel="0012536E">
                <w:rPr>
                  <w:rFonts w:eastAsia="Arial Unicode MS"/>
                  <w:i/>
                  <w:lang w:eastAsia="ko-KR"/>
                </w:rPr>
                <w:delText>s</w:delText>
              </w:r>
            </w:del>
          </w:p>
        </w:tc>
        <w:tc>
          <w:tcPr>
            <w:tcW w:w="1134" w:type="dxa"/>
          </w:tcPr>
          <w:p w14:paraId="12574FFF" w14:textId="77777777" w:rsidR="00C90AC0" w:rsidRPr="00357143" w:rsidDel="0012536E" w:rsidRDefault="00C90AC0" w:rsidP="007527FE">
            <w:pPr>
              <w:pStyle w:val="TAC"/>
              <w:rPr>
                <w:del w:id="763" w:author="BAREAU Cyrille" w:date="2021-02-04T11:46:00Z"/>
                <w:rFonts w:eastAsia="Arial Unicode MS"/>
                <w:lang w:eastAsia="ko-KR"/>
              </w:rPr>
            </w:pPr>
            <w:del w:id="764" w:author="BAREAU Cyrille" w:date="2021-02-04T11:46:00Z">
              <w:r w:rsidRPr="00357143" w:rsidDel="0012536E">
                <w:rPr>
                  <w:rFonts w:eastAsia="Arial Unicode MS"/>
                  <w:lang w:eastAsia="ko-KR"/>
                </w:rPr>
                <w:delText>0..1</w:delText>
              </w:r>
              <w:r w:rsidDel="0012536E">
                <w:rPr>
                  <w:rFonts w:eastAsia="Arial Unicode MS"/>
                  <w:lang w:eastAsia="ko-KR"/>
                </w:rPr>
                <w:delText>(L)</w:delText>
              </w:r>
            </w:del>
          </w:p>
        </w:tc>
        <w:tc>
          <w:tcPr>
            <w:tcW w:w="567" w:type="dxa"/>
          </w:tcPr>
          <w:p w14:paraId="3AA49D43" w14:textId="77777777" w:rsidR="00C90AC0" w:rsidRPr="00357143" w:rsidDel="0012536E" w:rsidRDefault="00C90AC0" w:rsidP="007527FE">
            <w:pPr>
              <w:pStyle w:val="TAC"/>
              <w:rPr>
                <w:del w:id="765" w:author="BAREAU Cyrille" w:date="2021-02-04T11:46:00Z"/>
                <w:rFonts w:eastAsia="Arial Unicode MS"/>
                <w:lang w:eastAsia="ko-KR"/>
              </w:rPr>
            </w:pPr>
            <w:del w:id="766" w:author="BAREAU Cyrille" w:date="2021-02-04T11:46:00Z">
              <w:r w:rsidDel="0012536E">
                <w:rPr>
                  <w:rFonts w:eastAsia="Arial Unicode MS"/>
                  <w:lang w:eastAsia="ko-KR"/>
                </w:rPr>
                <w:delText>RO</w:delText>
              </w:r>
            </w:del>
          </w:p>
        </w:tc>
        <w:tc>
          <w:tcPr>
            <w:tcW w:w="4252" w:type="dxa"/>
          </w:tcPr>
          <w:p w14:paraId="5831F2F2" w14:textId="77777777" w:rsidR="00C90AC0" w:rsidDel="0012536E" w:rsidRDefault="00C90AC0" w:rsidP="007527FE">
            <w:pPr>
              <w:pStyle w:val="TAL"/>
              <w:rPr>
                <w:del w:id="767" w:author="BAREAU Cyrille" w:date="2021-02-04T11:46:00Z"/>
                <w:rFonts w:eastAsia="Arial Unicode MS"/>
              </w:rPr>
            </w:pPr>
            <w:del w:id="768" w:author="BAREAU Cyrille" w:date="2021-02-04T11:46:00Z">
              <w:r w:rsidRPr="00357143" w:rsidDel="0012536E">
                <w:rPr>
                  <w:rFonts w:eastAsia="Arial Unicode MS"/>
                </w:rPr>
                <w:delText>Th</w:delText>
              </w:r>
              <w:r w:rsidDel="0012536E">
                <w:rPr>
                  <w:rFonts w:eastAsia="Arial Unicode MS"/>
                </w:rPr>
                <w:delText>is</w:delText>
              </w:r>
              <w:r w:rsidRPr="00357143" w:rsidDel="0012536E">
                <w:rPr>
                  <w:rFonts w:eastAsia="Arial Unicode MS"/>
                </w:rPr>
                <w:delText xml:space="preserve"> attribute allows to find </w:delText>
              </w:r>
              <w:r w:rsidDel="0012536E">
                <w:rPr>
                  <w:rFonts w:eastAsia="Arial Unicode MS"/>
                </w:rPr>
                <w:delText xml:space="preserve">SDT device </w:delText>
              </w:r>
              <w:r w:rsidRPr="00D87073" w:rsidDel="0012536E">
                <w:rPr>
                  <w:rFonts w:eastAsia="Arial Unicode MS"/>
                </w:rPr>
                <w:delText>&lt;</w:delText>
              </w:r>
              <w:r w:rsidRPr="00D87073" w:rsidDel="0012536E">
                <w:rPr>
                  <w:rFonts w:eastAsia="Arial Unicode MS"/>
                  <w:i/>
                </w:rPr>
                <w:delText>flexContainer&gt;</w:delText>
              </w:r>
              <w:r w:rsidDel="0012536E">
                <w:rPr>
                  <w:rFonts w:eastAsia="Arial Unicode MS"/>
                  <w:i/>
                </w:rPr>
                <w:delText xml:space="preserve"> </w:delText>
              </w:r>
              <w:r w:rsidRPr="00285D80" w:rsidDel="0012536E">
                <w:rPr>
                  <w:rFonts w:eastAsia="Arial Unicode MS"/>
                </w:rPr>
                <w:delText>resources that have</w:delText>
              </w:r>
              <w:r w:rsidDel="0012536E">
                <w:rPr>
                  <w:rFonts w:eastAsia="Arial Unicode MS"/>
                  <w:i/>
                </w:rPr>
                <w:delText xml:space="preserve"> </w:delText>
              </w:r>
              <w:r w:rsidRPr="00CA762E" w:rsidDel="0012536E">
                <w:rPr>
                  <w:rFonts w:eastAsia="Arial Unicode MS"/>
                </w:rPr>
                <w:delText>been created to represent</w:delText>
              </w:r>
              <w:r w:rsidRPr="00357143" w:rsidDel="0012536E">
                <w:rPr>
                  <w:rFonts w:eastAsia="Arial Unicode MS"/>
                </w:rPr>
                <w:delText xml:space="preserve"> </w:delText>
              </w:r>
              <w:r w:rsidDel="0012536E">
                <w:rPr>
                  <w:rFonts w:eastAsia="Arial Unicode MS"/>
                </w:rPr>
                <w:delText>services hosted on</w:delText>
              </w:r>
              <w:r w:rsidRPr="00357143" w:rsidDel="0012536E">
                <w:rPr>
                  <w:rFonts w:eastAsia="Arial Unicode MS"/>
                </w:rPr>
                <w:delText xml:space="preserve"> </w:delText>
              </w:r>
              <w:r w:rsidDel="0012536E">
                <w:rPr>
                  <w:rFonts w:eastAsia="Arial Unicode MS"/>
                </w:rPr>
                <w:delText>a</w:delText>
              </w:r>
              <w:r w:rsidRPr="004C21CC" w:rsidDel="0012536E">
                <w:rPr>
                  <w:rFonts w:eastAsia="Arial Unicode MS"/>
                </w:rPr>
                <w:delText xml:space="preserve"> </w:delText>
              </w:r>
              <w:r w:rsidDel="0012536E">
                <w:rPr>
                  <w:lang w:val="en-US"/>
                </w:rPr>
                <w:delText>device (ADN or NoDN proxied by an IPE), the</w:delText>
              </w:r>
              <w:r w:rsidRPr="004C21CC" w:rsidDel="0012536E">
                <w:rPr>
                  <w:rFonts w:eastAsia="Arial Unicode MS"/>
                </w:rPr>
                <w:delText xml:space="preserve"> </w:delText>
              </w:r>
              <w:r w:rsidDel="0012536E">
                <w:rPr>
                  <w:rFonts w:eastAsia="Arial Unicode MS"/>
                </w:rPr>
                <w:delText>device being</w:delText>
              </w:r>
              <w:r w:rsidRPr="004C21CC" w:rsidDel="0012536E">
                <w:rPr>
                  <w:rFonts w:eastAsia="Arial Unicode MS"/>
                </w:rPr>
                <w:delText xml:space="preserve"> represented by </w:delText>
              </w:r>
              <w:r w:rsidRPr="0021708B" w:rsidDel="0012536E">
                <w:rPr>
                  <w:rFonts w:eastAsia="Arial Unicode MS"/>
                </w:rPr>
                <w:delText>this [</w:delText>
              </w:r>
              <w:r w:rsidRPr="00285D80" w:rsidDel="0012536E">
                <w:rPr>
                  <w:rFonts w:eastAsia="Arial Unicode MS"/>
                  <w:i/>
                </w:rPr>
                <w:delText>flexNode</w:delText>
              </w:r>
              <w:r w:rsidRPr="0021708B" w:rsidDel="0012536E">
                <w:rPr>
                  <w:rFonts w:eastAsia="Arial Unicode MS"/>
                </w:rPr>
                <w:delText>] resource</w:delText>
              </w:r>
              <w:r w:rsidRPr="00357143" w:rsidDel="0012536E">
                <w:rPr>
                  <w:rFonts w:eastAsia="Arial Unicode MS"/>
                </w:rPr>
                <w:delText>.</w:delText>
              </w:r>
              <w:r w:rsidDel="0012536E">
                <w:rPr>
                  <w:rFonts w:eastAsia="Arial Unicode MS"/>
                </w:rPr>
                <w:delText xml:space="preserve"> </w:delText>
              </w:r>
            </w:del>
          </w:p>
          <w:p w14:paraId="0F42256E" w14:textId="77777777" w:rsidR="00C90AC0" w:rsidRPr="00357143" w:rsidDel="0012536E" w:rsidRDefault="00C90AC0" w:rsidP="007527FE">
            <w:pPr>
              <w:pStyle w:val="TAL"/>
              <w:rPr>
                <w:del w:id="769" w:author="BAREAU Cyrille" w:date="2021-02-04T11:46:00Z"/>
                <w:rFonts w:eastAsia="Arial Unicode MS"/>
              </w:rPr>
            </w:pPr>
            <w:del w:id="770" w:author="BAREAU Cyrille" w:date="2021-02-04T11:46:00Z">
              <w:r w:rsidDel="0012536E">
                <w:rPr>
                  <w:rFonts w:eastAsia="Arial Unicode MS"/>
                  <w:lang w:eastAsia="ko-KR"/>
                </w:rPr>
                <w:delText>If</w:delText>
              </w:r>
              <w:r w:rsidRPr="004C21CC" w:rsidDel="0012536E">
                <w:rPr>
                  <w:rFonts w:eastAsia="Arial Unicode MS"/>
                  <w:lang w:eastAsia="ko-KR"/>
                </w:rPr>
                <w:delText xml:space="preserve"> the </w:delText>
              </w:r>
              <w:r w:rsidDel="0012536E">
                <w:rPr>
                  <w:lang w:val="en-US"/>
                </w:rPr>
                <w:delText xml:space="preserve">device </w:delText>
              </w:r>
              <w:r w:rsidDel="0012536E">
                <w:rPr>
                  <w:rFonts w:eastAsia="Arial Unicode MS"/>
                  <w:lang w:eastAsia="ko-KR"/>
                </w:rPr>
                <w:delText>hosts a set of services</w:delText>
              </w:r>
              <w:r w:rsidRPr="004C21CC" w:rsidDel="0012536E">
                <w:rPr>
                  <w:rFonts w:eastAsia="Arial Unicode MS"/>
                  <w:lang w:eastAsia="ko-KR"/>
                </w:rPr>
                <w:delText xml:space="preserve"> represented by </w:delText>
              </w:r>
              <w:r w:rsidDel="0012536E">
                <w:rPr>
                  <w:rFonts w:eastAsia="Arial Unicode MS"/>
                  <w:lang w:eastAsia="ko-KR"/>
                </w:rPr>
                <w:delText xml:space="preserve">SDT device </w:delText>
              </w:r>
              <w:r w:rsidRPr="004C21CC" w:rsidDel="0012536E">
                <w:rPr>
                  <w:rFonts w:eastAsia="Arial Unicode MS"/>
                  <w:lang w:eastAsia="ko-KR"/>
                </w:rPr>
                <w:delText>&lt;</w:delText>
              </w:r>
              <w:r w:rsidRPr="004C21CC" w:rsidDel="0012536E">
                <w:rPr>
                  <w:rFonts w:eastAsia="Arial Unicode MS"/>
                  <w:i/>
                  <w:lang w:eastAsia="ko-KR"/>
                </w:rPr>
                <w:delText>flexContainer&gt;s</w:delText>
              </w:r>
              <w:r w:rsidDel="0012536E">
                <w:rPr>
                  <w:rFonts w:eastAsia="Arial Unicode MS"/>
                  <w:i/>
                  <w:lang w:eastAsia="ko-KR"/>
                </w:rPr>
                <w:delText>,</w:delText>
              </w:r>
              <w:r w:rsidRPr="004C21CC" w:rsidDel="0012536E">
                <w:rPr>
                  <w:rFonts w:eastAsia="Arial Unicode MS"/>
                  <w:lang w:eastAsia="ko-KR"/>
                </w:rPr>
                <w:delText xml:space="preserve"> </w:delText>
              </w:r>
              <w:r w:rsidDel="0012536E">
                <w:rPr>
                  <w:rFonts w:eastAsia="Arial Unicode MS"/>
                  <w:lang w:eastAsia="ko-KR"/>
                </w:rPr>
                <w:delText>then t</w:delText>
              </w:r>
              <w:r w:rsidRPr="00173DC3" w:rsidDel="0012536E">
                <w:rPr>
                  <w:rFonts w:eastAsia="Arial Unicode MS"/>
                  <w:lang w:eastAsia="ko-KR"/>
                </w:rPr>
                <w:delText>he</w:delText>
              </w:r>
              <w:r w:rsidRPr="00357143" w:rsidDel="0012536E">
                <w:rPr>
                  <w:rFonts w:eastAsia="Arial Unicode MS"/>
                  <w:lang w:eastAsia="ko-KR"/>
                </w:rPr>
                <w:delText xml:space="preserve"> attribute </w:delText>
              </w:r>
              <w:r w:rsidDel="0012536E">
                <w:rPr>
                  <w:rFonts w:eastAsia="Arial Unicode MS"/>
                  <w:lang w:eastAsia="ko-KR"/>
                </w:rPr>
                <w:delText xml:space="preserve">shall </w:delText>
              </w:r>
              <w:r w:rsidRPr="00357143" w:rsidDel="0012536E">
                <w:rPr>
                  <w:rFonts w:eastAsia="Arial Unicode MS"/>
                  <w:lang w:eastAsia="ko-KR"/>
                </w:rPr>
                <w:delText>contain</w:delText>
              </w:r>
              <w:r w:rsidDel="0012536E">
                <w:rPr>
                  <w:rFonts w:eastAsia="Arial Unicode MS"/>
                  <w:lang w:eastAsia="ko-KR"/>
                </w:rPr>
                <w:delText xml:space="preserve"> the </w:delText>
              </w:r>
              <w:r w:rsidRPr="003954CE" w:rsidDel="0012536E">
                <w:rPr>
                  <w:rFonts w:eastAsia="Arial Unicode MS"/>
                  <w:lang w:eastAsia="ko-KR"/>
                </w:rPr>
                <w:delText>list of resource identifiers of</w:delText>
              </w:r>
              <w:r w:rsidRPr="00357143" w:rsidDel="0012536E">
                <w:rPr>
                  <w:rFonts w:eastAsia="Arial Unicode MS"/>
                </w:rPr>
                <w:delText xml:space="preserve"> </w:delText>
              </w:r>
              <w:r w:rsidDel="0012536E">
                <w:rPr>
                  <w:rFonts w:eastAsia="Arial Unicode MS"/>
                </w:rPr>
                <w:delText>these &lt;</w:delText>
              </w:r>
              <w:r w:rsidRPr="00173DC3" w:rsidDel="0012536E">
                <w:rPr>
                  <w:rFonts w:eastAsia="Arial Unicode MS"/>
                  <w:i/>
                </w:rPr>
                <w:delText>f</w:delText>
              </w:r>
              <w:r w:rsidDel="0012536E">
                <w:rPr>
                  <w:rFonts w:eastAsia="Arial Unicode MS"/>
                  <w:i/>
                </w:rPr>
                <w:delText xml:space="preserve">lexContainer&gt; </w:delText>
              </w:r>
              <w:r w:rsidRPr="00CA762E" w:rsidDel="0012536E">
                <w:rPr>
                  <w:rFonts w:eastAsia="Arial Unicode MS"/>
                </w:rPr>
                <w:delText>resou</w:delText>
              </w:r>
              <w:r w:rsidDel="0012536E">
                <w:rPr>
                  <w:rFonts w:eastAsia="Arial Unicode MS"/>
                </w:rPr>
                <w:delText>r</w:delText>
              </w:r>
              <w:r w:rsidRPr="00CA762E" w:rsidDel="0012536E">
                <w:rPr>
                  <w:rFonts w:eastAsia="Arial Unicode MS"/>
                </w:rPr>
                <w:delText>ces</w:delText>
              </w:r>
              <w:r w:rsidDel="0012536E">
                <w:rPr>
                  <w:rFonts w:eastAsia="Arial Unicode MS" w:hint="eastAsia"/>
                  <w:lang w:eastAsia="zh-CN"/>
                </w:rPr>
                <w:delText>.</w:delText>
              </w:r>
            </w:del>
          </w:p>
        </w:tc>
        <w:tc>
          <w:tcPr>
            <w:tcW w:w="1524" w:type="dxa"/>
          </w:tcPr>
          <w:p w14:paraId="77A29592" w14:textId="77777777" w:rsidR="00C90AC0" w:rsidRPr="00357143" w:rsidDel="0012536E" w:rsidRDefault="00C90AC0" w:rsidP="007527FE">
            <w:pPr>
              <w:pStyle w:val="TAL"/>
              <w:jc w:val="center"/>
              <w:rPr>
                <w:del w:id="771" w:author="BAREAU Cyrille" w:date="2021-02-04T11:46:00Z"/>
                <w:rFonts w:eastAsia="Arial Unicode MS"/>
                <w:lang w:eastAsia="zh-CN"/>
              </w:rPr>
            </w:pPr>
            <w:del w:id="772" w:author="BAREAU Cyrille" w:date="2021-02-04T11:46:00Z">
              <w:r w:rsidRPr="00357143" w:rsidDel="0012536E">
                <w:rPr>
                  <w:rFonts w:eastAsia="Arial Unicode MS" w:hint="eastAsia"/>
                  <w:lang w:eastAsia="zh-CN"/>
                </w:rPr>
                <w:delText>OA</w:delText>
              </w:r>
            </w:del>
          </w:p>
        </w:tc>
      </w:tr>
    </w:tbl>
    <w:p w14:paraId="42A53ABE" w14:textId="77777777" w:rsidR="00C90AC0" w:rsidDel="0012536E" w:rsidRDefault="00C90AC0" w:rsidP="00C90AC0">
      <w:pPr>
        <w:rPr>
          <w:del w:id="773" w:author="BAREAU Cyrille" w:date="2021-02-04T11:46:00Z"/>
          <w:lang w:val="en-US" w:eastAsia="ko-KR"/>
        </w:rPr>
      </w:pPr>
    </w:p>
    <w:p w14:paraId="57CB5042" w14:textId="77777777" w:rsidR="00C90AC0" w:rsidRPr="00BF7C38" w:rsidDel="0012536E" w:rsidRDefault="00C90AC0" w:rsidP="00C90AC0">
      <w:pPr>
        <w:pStyle w:val="NO"/>
        <w:rPr>
          <w:del w:id="774" w:author="BAREAU Cyrille" w:date="2021-02-04T11:46:00Z"/>
          <w:lang w:val="en-US" w:eastAsia="ko-KR"/>
        </w:rPr>
      </w:pPr>
      <w:del w:id="775" w:author="BAREAU Cyrille" w:date="2021-02-04T11:46:00Z">
        <w:r w:rsidRPr="00BF7C38" w:rsidDel="0012536E">
          <w:rPr>
            <w:lang w:val="en-US" w:eastAsia="ko-KR"/>
          </w:rPr>
          <w:delText>I</w:delText>
        </w:r>
        <w:r w:rsidDel="0012536E">
          <w:rPr>
            <w:lang w:eastAsia="ko-KR"/>
          </w:rPr>
          <w:delText xml:space="preserve">f the &lt;flexContainer&gt;(s) that are listed in the </w:delText>
        </w:r>
        <w:r w:rsidRPr="005A06BB" w:rsidDel="0012536E">
          <w:rPr>
            <w:i/>
            <w:lang w:eastAsia="ko-KR"/>
          </w:rPr>
          <w:delText>hostedServiceLinks</w:delText>
        </w:r>
        <w:r w:rsidDel="0012536E">
          <w:rPr>
            <w:lang w:eastAsia="ko-KR"/>
          </w:rPr>
          <w:delText xml:space="preserve"> attribute have a </w:delText>
        </w:r>
        <w:r w:rsidRPr="005A06BB" w:rsidDel="0012536E">
          <w:rPr>
            <w:i/>
            <w:lang w:eastAsia="ko-KR"/>
          </w:rPr>
          <w:delText>nodeLink</w:delText>
        </w:r>
        <w:r w:rsidDel="0012536E">
          <w:rPr>
            <w:lang w:eastAsia="ko-KR"/>
          </w:rPr>
          <w:delText xml:space="preserve"> attribute that points to a &lt;node&gt;, then </w:delText>
        </w:r>
        <w:r w:rsidRPr="00BF7C38" w:rsidDel="0012536E">
          <w:rPr>
            <w:lang w:val="en-US" w:eastAsia="ko-KR"/>
          </w:rPr>
          <w:delText>:</w:delText>
        </w:r>
      </w:del>
    </w:p>
    <w:p w14:paraId="2DD2C786" w14:textId="77777777" w:rsidR="00C90AC0" w:rsidDel="0012536E" w:rsidRDefault="00C90AC0" w:rsidP="00C90AC0">
      <w:pPr>
        <w:pStyle w:val="B10"/>
        <w:ind w:left="284" w:firstLine="0"/>
        <w:rPr>
          <w:del w:id="776" w:author="BAREAU Cyrille" w:date="2021-02-04T11:46:00Z"/>
          <w:lang w:eastAsia="ko-KR"/>
        </w:rPr>
      </w:pPr>
      <w:del w:id="777" w:author="BAREAU Cyrille" w:date="2021-02-04T11:46:00Z">
        <w:r w:rsidDel="0012536E">
          <w:rPr>
            <w:lang w:eastAsia="ko-KR"/>
          </w:rPr>
          <w:delText>-</w:delText>
        </w:r>
        <w:r w:rsidDel="0012536E">
          <w:rPr>
            <w:lang w:eastAsia="ko-KR"/>
          </w:rPr>
          <w:tab/>
          <w:delText xml:space="preserve">if there are more than one such &lt;flexContainer&gt;, they shall all have the same </w:delText>
        </w:r>
        <w:r w:rsidRPr="005A06BB" w:rsidDel="0012536E">
          <w:rPr>
            <w:i/>
            <w:lang w:eastAsia="ko-KR"/>
          </w:rPr>
          <w:delText>nodeLink</w:delText>
        </w:r>
        <w:r w:rsidDel="0012536E">
          <w:rPr>
            <w:lang w:eastAsia="ko-KR"/>
          </w:rPr>
          <w:delText xml:space="preserve"> attribute value, and</w:delText>
        </w:r>
      </w:del>
    </w:p>
    <w:p w14:paraId="0A3D2777" w14:textId="77777777" w:rsidR="00C90AC0" w:rsidDel="0012536E" w:rsidRDefault="00C90AC0" w:rsidP="00C90AC0">
      <w:pPr>
        <w:pStyle w:val="B10"/>
        <w:ind w:left="567" w:hanging="283"/>
        <w:rPr>
          <w:del w:id="778" w:author="BAREAU Cyrille" w:date="2021-02-04T11:46:00Z"/>
          <w:color w:val="000000"/>
          <w:lang w:eastAsia="ko-KR"/>
        </w:rPr>
      </w:pPr>
      <w:del w:id="779" w:author="BAREAU Cyrille" w:date="2021-02-04T11:46:00Z">
        <w:r w:rsidDel="0012536E">
          <w:rPr>
            <w:lang w:eastAsia="ko-KR"/>
          </w:rPr>
          <w:delText>-</w:delText>
        </w:r>
        <w:r w:rsidDel="0012536E">
          <w:rPr>
            <w:lang w:eastAsia="ko-KR"/>
          </w:rPr>
          <w:tab/>
          <w:delText xml:space="preserve">this [flexNode] resource shall have a </w:delText>
        </w:r>
        <w:r w:rsidRPr="005A06BB" w:rsidDel="0012536E">
          <w:rPr>
            <w:i/>
            <w:lang w:eastAsia="ko-KR"/>
          </w:rPr>
          <w:delText>nodeLink</w:delText>
        </w:r>
        <w:r w:rsidDel="0012536E">
          <w:rPr>
            <w:lang w:eastAsia="ko-KR"/>
          </w:rPr>
          <w:delText xml:space="preserve"> attribute with the same value, and shall have the same nodeID attribute as this &lt;node&gt; resource.</w:delText>
        </w:r>
      </w:del>
    </w:p>
    <w:p w14:paraId="671FB427" w14:textId="77777777" w:rsidR="000D1419" w:rsidRPr="00B4412C" w:rsidRDefault="000D1419" w:rsidP="000D1419">
      <w:pPr>
        <w:pStyle w:val="Titre3"/>
      </w:pPr>
      <w:bookmarkStart w:id="780" w:name="_Toc63333577"/>
      <w:r w:rsidRPr="00B4412C">
        <w:t>-----------------------</w:t>
      </w:r>
      <w:r>
        <w:t xml:space="preserve"> End </w:t>
      </w:r>
      <w:r w:rsidRPr="00B4412C">
        <w:t>of change 1</w:t>
      </w:r>
      <w:r>
        <w:t xml:space="preserve"> </w:t>
      </w:r>
      <w:r w:rsidRPr="00B4412C">
        <w:t>-------------------------------------------</w:t>
      </w:r>
      <w:bookmarkEnd w:id="780"/>
    </w:p>
    <w:p w14:paraId="464F37A6" w14:textId="77777777" w:rsidR="000D1419" w:rsidRPr="00B4412C" w:rsidRDefault="000D1419" w:rsidP="000D1419">
      <w:pPr>
        <w:pStyle w:val="Titre3"/>
      </w:pPr>
      <w:bookmarkStart w:id="781" w:name="_Toc63333578"/>
      <w:r w:rsidRPr="00B4412C">
        <w:t>-----------------------</w:t>
      </w:r>
      <w:r>
        <w:t xml:space="preserve"> Start </w:t>
      </w:r>
      <w:r w:rsidRPr="00B4412C">
        <w:t xml:space="preserve">of change </w:t>
      </w:r>
      <w:r>
        <w:t xml:space="preserve">2 </w:t>
      </w:r>
      <w:r w:rsidRPr="00B4412C">
        <w:t>-------------------------------------------</w:t>
      </w:r>
      <w:bookmarkEnd w:id="781"/>
    </w:p>
    <w:p w14:paraId="6816C254" w14:textId="77777777" w:rsidR="005B535B" w:rsidRPr="00EC746C" w:rsidRDefault="005B535B" w:rsidP="005B535B">
      <w:pPr>
        <w:pStyle w:val="Titre3"/>
        <w:numPr>
          <w:ilvl w:val="2"/>
          <w:numId w:val="0"/>
        </w:numPr>
        <w:ind w:left="720" w:hanging="720"/>
      </w:pPr>
      <w:bookmarkStart w:id="782" w:name="_Toc447806471"/>
      <w:bookmarkStart w:id="783" w:name="_Toc447809949"/>
      <w:bookmarkStart w:id="784" w:name="_Toc451765378"/>
      <w:bookmarkStart w:id="785" w:name="_Ref499547112"/>
      <w:bookmarkStart w:id="786" w:name="_Toc515001105"/>
      <w:bookmarkStart w:id="787" w:name="_Ref40437095"/>
      <w:bookmarkStart w:id="788" w:name="_Ref40437180"/>
      <w:bookmarkStart w:id="789" w:name="_Ref40440703"/>
      <w:bookmarkStart w:id="790" w:name="_Ref40441324"/>
      <w:bookmarkStart w:id="791" w:name="_Toc52394948"/>
      <w:bookmarkStart w:id="792" w:name="_Toc63333579"/>
      <w:r>
        <w:t xml:space="preserve">6.2.2 </w:t>
      </w:r>
      <w:r w:rsidRPr="00EC746C">
        <w:t xml:space="preserve">Resource mapping for Device </w:t>
      </w:r>
      <w:bookmarkEnd w:id="782"/>
      <w:bookmarkEnd w:id="783"/>
      <w:r w:rsidRPr="00EC746C">
        <w:t>model</w:t>
      </w:r>
      <w:bookmarkEnd w:id="784"/>
      <w:bookmarkEnd w:id="785"/>
      <w:bookmarkEnd w:id="786"/>
      <w:bookmarkEnd w:id="787"/>
      <w:bookmarkEnd w:id="788"/>
      <w:bookmarkEnd w:id="789"/>
      <w:bookmarkEnd w:id="790"/>
      <w:bookmarkEnd w:id="791"/>
      <w:bookmarkEnd w:id="792"/>
    </w:p>
    <w:p w14:paraId="4C2A075A" w14:textId="77777777" w:rsidR="005B535B" w:rsidRPr="00EC746C" w:rsidRDefault="005B535B" w:rsidP="005B535B">
      <w:pPr>
        <w:rPr>
          <w:color w:val="000000"/>
          <w:lang w:eastAsia="ko-KR"/>
        </w:rPr>
      </w:pPr>
      <w:r w:rsidRPr="00EC746C">
        <w:rPr>
          <w:color w:val="000000"/>
          <w:lang w:eastAsia="ko-KR"/>
        </w:rPr>
        <w:t>When the AE exposes a contro</w:t>
      </w:r>
      <w:r>
        <w:rPr>
          <w:color w:val="000000"/>
          <w:lang w:eastAsia="ko-KR"/>
        </w:rPr>
        <w:t>l</w:t>
      </w:r>
      <w:r w:rsidRPr="00EC746C">
        <w:rPr>
          <w:color w:val="000000"/>
          <w:lang w:eastAsia="ko-KR"/>
        </w:rPr>
        <w:t>ling interface for a home domain device which is specified as an information model in clause</w:t>
      </w:r>
      <w:del w:id="793" w:author="BAREAU Cyrille" w:date="2021-02-04T11:21:00Z">
        <w:r w:rsidRPr="00EC746C" w:rsidDel="007377E0">
          <w:rPr>
            <w:color w:val="000000"/>
            <w:lang w:eastAsia="ko-KR"/>
          </w:rPr>
          <w:delText xml:space="preserve"> </w:delText>
        </w:r>
        <w:r w:rsidDel="007377E0">
          <w:rPr>
            <w:color w:val="000000"/>
            <w:lang w:eastAsia="ko-KR"/>
          </w:rPr>
          <w:fldChar w:fldCharType="begin"/>
        </w:r>
        <w:r w:rsidDel="007377E0">
          <w:rPr>
            <w:color w:val="000000"/>
            <w:lang w:eastAsia="ko-KR"/>
          </w:rPr>
          <w:delInstrText xml:space="preserve"> REF _Ref486845426 \r \h </w:delInstrText>
        </w:r>
        <w:r w:rsidDel="007377E0">
          <w:rPr>
            <w:color w:val="000000"/>
            <w:lang w:eastAsia="ko-KR"/>
          </w:rPr>
          <w:fldChar w:fldCharType="separate"/>
        </w:r>
        <w:r w:rsidR="00104652" w:rsidRPr="00104652" w:rsidDel="007377E0">
          <w:rPr>
            <w:b/>
            <w:bCs/>
            <w:color w:val="000000"/>
            <w:lang w:val="en-US" w:eastAsia="ko-KR"/>
          </w:rPr>
          <w:delText>Erreur ! Source du renvoi introuvable.</w:delText>
        </w:r>
        <w:r w:rsidDel="007377E0">
          <w:rPr>
            <w:color w:val="000000"/>
            <w:lang w:eastAsia="ko-KR"/>
          </w:rPr>
          <w:fldChar w:fldCharType="end"/>
        </w:r>
      </w:del>
      <w:ins w:id="794" w:author="BAREAU Cyrille" w:date="2021-02-04T11:21:00Z">
        <w:r w:rsidR="00F9048B">
          <w:rPr>
            <w:color w:val="000000"/>
            <w:lang w:eastAsia="ko-KR"/>
          </w:rPr>
          <w:t xml:space="preserve"> 5.5</w:t>
        </w:r>
      </w:ins>
      <w:r w:rsidRPr="00EC746C">
        <w:rPr>
          <w:color w:val="000000"/>
          <w:lang w:eastAsia="ko-KR"/>
        </w:rPr>
        <w:t>, a specialization of the &lt;flexContainer&gt; resource shall be created as the mapping of the model following conversion rules:</w:t>
      </w:r>
    </w:p>
    <w:p w14:paraId="0368E4AF" w14:textId="77777777" w:rsidR="005B535B" w:rsidRPr="00EC746C" w:rsidRDefault="005B535B" w:rsidP="005B535B">
      <w:pPr>
        <w:pStyle w:val="B1"/>
        <w:rPr>
          <w:color w:val="000000"/>
          <w:lang w:eastAsia="ko-KR"/>
        </w:rPr>
      </w:pPr>
      <w:r w:rsidRPr="00EC746C">
        <w:rPr>
          <w:rFonts w:hint="eastAsia"/>
          <w:color w:val="000000"/>
          <w:lang w:eastAsia="ko-KR"/>
        </w:rPr>
        <w:t>Rule</w:t>
      </w:r>
      <w:r w:rsidRPr="00EC746C">
        <w:rPr>
          <w:color w:val="000000"/>
          <w:lang w:eastAsia="ko-KR"/>
        </w:rPr>
        <w:t xml:space="preserve"> </w:t>
      </w:r>
      <w:r w:rsidRPr="00EC746C">
        <w:rPr>
          <w:rFonts w:hint="eastAsia"/>
          <w:color w:val="000000"/>
          <w:lang w:eastAsia="ko-KR"/>
        </w:rPr>
        <w:t>1</w:t>
      </w:r>
      <w:r w:rsidRPr="00EC746C">
        <w:rPr>
          <w:color w:val="000000"/>
          <w:lang w:eastAsia="ko-KR"/>
        </w:rPr>
        <w:t>-1</w:t>
      </w:r>
      <w:r w:rsidRPr="00EC746C">
        <w:rPr>
          <w:rFonts w:hint="eastAsia"/>
          <w:color w:val="000000"/>
          <w:lang w:eastAsia="ko-KR"/>
        </w:rPr>
        <w:t xml:space="preserve">: </w:t>
      </w:r>
      <w:r w:rsidRPr="00EC746C">
        <w:rPr>
          <w:color w:val="000000"/>
          <w:lang w:eastAsia="ko-KR"/>
        </w:rPr>
        <w:t>E</w:t>
      </w:r>
      <w:r w:rsidRPr="00EC746C">
        <w:rPr>
          <w:rFonts w:hint="eastAsia"/>
          <w:color w:val="000000"/>
          <w:lang w:eastAsia="ko-KR"/>
        </w:rPr>
        <w:t xml:space="preserve">ach </w:t>
      </w:r>
      <w:r w:rsidRPr="00EC746C">
        <w:rPr>
          <w:color w:val="000000"/>
          <w:lang w:eastAsia="ko-KR"/>
        </w:rPr>
        <w:t xml:space="preserve">Device model defined in clause </w:t>
      </w:r>
      <w:del w:id="795" w:author="BAREAU Cyrille" w:date="2021-02-04T11:22:00Z">
        <w:r w:rsidDel="00F9048B">
          <w:rPr>
            <w:color w:val="000000"/>
            <w:lang w:eastAsia="ko-KR"/>
          </w:rPr>
          <w:fldChar w:fldCharType="begin"/>
        </w:r>
        <w:r w:rsidDel="00F9048B">
          <w:rPr>
            <w:color w:val="000000"/>
            <w:lang w:eastAsia="ko-KR"/>
          </w:rPr>
          <w:delInstrText xml:space="preserve"> REF _Ref486845437 \r \h </w:delInstrText>
        </w:r>
        <w:r w:rsidDel="00F9048B">
          <w:rPr>
            <w:color w:val="000000"/>
            <w:lang w:eastAsia="ko-KR"/>
          </w:rPr>
          <w:fldChar w:fldCharType="separate"/>
        </w:r>
        <w:r w:rsidR="00104652" w:rsidRPr="00104652" w:rsidDel="00F9048B">
          <w:rPr>
            <w:b/>
            <w:bCs/>
            <w:color w:val="000000"/>
            <w:lang w:val="en-US" w:eastAsia="ko-KR"/>
          </w:rPr>
          <w:delText>Erreur ! Source du renvoi introuvable.</w:delText>
        </w:r>
        <w:r w:rsidDel="00F9048B">
          <w:rPr>
            <w:color w:val="000000"/>
            <w:lang w:eastAsia="ko-KR"/>
          </w:rPr>
          <w:fldChar w:fldCharType="end"/>
        </w:r>
        <w:r w:rsidRPr="00EC746C" w:rsidDel="00F9048B">
          <w:rPr>
            <w:color w:val="000000"/>
            <w:lang w:eastAsia="ko-KR"/>
          </w:rPr>
          <w:delText xml:space="preserve"> </w:delText>
        </w:r>
      </w:del>
      <w:ins w:id="796" w:author="BAREAU Cyrille" w:date="2021-02-04T11:22:00Z">
        <w:r w:rsidR="00F9048B">
          <w:rPr>
            <w:color w:val="000000"/>
            <w:lang w:eastAsia="ko-KR"/>
          </w:rPr>
          <w:t xml:space="preserve">5.5 </w:t>
        </w:r>
      </w:ins>
      <w:r w:rsidRPr="00EC746C">
        <w:rPr>
          <w:color w:val="000000"/>
          <w:lang w:eastAsia="ko-KR"/>
        </w:rPr>
        <w:t>shall be mapped to a specialization of &lt;flexContainer&gt;</w:t>
      </w:r>
      <w:r w:rsidRPr="00775850">
        <w:rPr>
          <w:color w:val="000000"/>
          <w:lang w:val="en-US" w:eastAsia="ko-KR"/>
        </w:rPr>
        <w:t>.</w:t>
      </w:r>
      <w:r w:rsidRPr="00EC746C">
        <w:rPr>
          <w:color w:val="000000"/>
          <w:lang w:eastAsia="ko-KR"/>
        </w:rPr>
        <w:t xml:space="preserve"> </w:t>
      </w:r>
      <w:r>
        <w:rPr>
          <w:color w:val="000000"/>
          <w:lang w:val="pl-PL" w:eastAsia="ko-KR"/>
        </w:rPr>
        <w:t>The</w:t>
      </w:r>
      <w:r w:rsidRPr="00EC746C">
        <w:rPr>
          <w:color w:val="000000"/>
          <w:lang w:eastAsia="ko-KR"/>
        </w:rPr>
        <w:t xml:space="preserve"> </w:t>
      </w:r>
      <w:r w:rsidRPr="00EC746C">
        <w:rPr>
          <w:i/>
          <w:color w:val="000000"/>
          <w:lang w:eastAsia="ko-KR"/>
        </w:rPr>
        <w:t>containerDefinition</w:t>
      </w:r>
      <w:r w:rsidRPr="00EC746C">
        <w:rPr>
          <w:color w:val="000000"/>
          <w:lang w:eastAsia="ko-KR"/>
        </w:rPr>
        <w:t xml:space="preserve"> attribute</w:t>
      </w:r>
      <w:r>
        <w:rPr>
          <w:color w:val="000000"/>
          <w:lang w:val="pl-PL" w:eastAsia="ko-KR"/>
        </w:rPr>
        <w:t xml:space="preserve"> shall be set according to </w:t>
      </w:r>
      <w:del w:id="797" w:author="BAREAU Cyrille" w:date="2021-02-04T11:22:00Z">
        <w:r w:rsidDel="00F9048B">
          <w:rPr>
            <w:color w:val="000000"/>
            <w:lang w:val="pl-PL" w:eastAsia="ko-KR"/>
          </w:rPr>
          <w:fldChar w:fldCharType="begin"/>
        </w:r>
        <w:r w:rsidDel="00F9048B">
          <w:rPr>
            <w:color w:val="000000"/>
            <w:lang w:val="pl-PL" w:eastAsia="ko-KR"/>
          </w:rPr>
          <w:delInstrText xml:space="preserve"> REF _Ref525549677 \r \h </w:delInstrText>
        </w:r>
        <w:r w:rsidDel="00F9048B">
          <w:rPr>
            <w:color w:val="000000"/>
            <w:lang w:val="pl-PL" w:eastAsia="ko-KR"/>
          </w:rPr>
          <w:fldChar w:fldCharType="separate"/>
        </w:r>
        <w:r w:rsidR="00104652" w:rsidRPr="00F9048B" w:rsidDel="00F9048B">
          <w:rPr>
            <w:b/>
            <w:bCs/>
            <w:color w:val="000000"/>
            <w:lang w:val="en-US" w:eastAsia="ko-KR"/>
            <w:rPrChange w:id="798" w:author="BAREAU Cyrille" w:date="2021-02-04T11:22:00Z">
              <w:rPr>
                <w:b/>
                <w:bCs/>
                <w:color w:val="000000"/>
                <w:lang w:val="fr-FR" w:eastAsia="ko-KR"/>
              </w:rPr>
            </w:rPrChange>
          </w:rPr>
          <w:delText>Erreur ! Source du renvoi introuvable.</w:delText>
        </w:r>
        <w:r w:rsidDel="00F9048B">
          <w:rPr>
            <w:color w:val="000000"/>
            <w:lang w:val="pl-PL" w:eastAsia="ko-KR"/>
          </w:rPr>
          <w:fldChar w:fldCharType="end"/>
        </w:r>
      </w:del>
      <w:ins w:id="799" w:author="BAREAU Cyrille" w:date="2021-02-04T11:22:00Z">
        <w:r w:rsidR="00F9048B">
          <w:rPr>
            <w:color w:val="000000"/>
            <w:lang w:val="pl-PL" w:eastAsia="ko-KR"/>
          </w:rPr>
          <w:t>6.4.2</w:t>
        </w:r>
      </w:ins>
      <w:r w:rsidRPr="00EC746C">
        <w:rPr>
          <w:color w:val="000000"/>
          <w:lang w:eastAsia="ko-KR"/>
        </w:rPr>
        <w:t>.</w:t>
      </w:r>
    </w:p>
    <w:p w14:paraId="6A19D102" w14:textId="77777777" w:rsidR="005B535B" w:rsidRPr="00EC746C" w:rsidRDefault="005B535B" w:rsidP="005B535B">
      <w:pPr>
        <w:pStyle w:val="B1"/>
        <w:rPr>
          <w:color w:val="000000"/>
          <w:lang w:eastAsia="ko-KR"/>
        </w:rPr>
      </w:pPr>
      <w:r w:rsidRPr="00EC746C">
        <w:rPr>
          <w:color w:val="000000"/>
          <w:lang w:eastAsia="ko-KR"/>
        </w:rPr>
        <w:t xml:space="preserve">Rule 1-2: Each entry </w:t>
      </w:r>
      <w:r w:rsidRPr="00775850">
        <w:rPr>
          <w:color w:val="000000"/>
          <w:lang w:val="en-US" w:eastAsia="ko-KR"/>
        </w:rPr>
        <w:t>in the</w:t>
      </w:r>
      <w:r w:rsidRPr="00EC746C">
        <w:rPr>
          <w:color w:val="000000"/>
          <w:lang w:eastAsia="ko-KR"/>
        </w:rPr>
        <w:t xml:space="preserve"> 'Module' table shall be mapped to </w:t>
      </w:r>
      <w:r w:rsidRPr="00775850">
        <w:rPr>
          <w:color w:val="000000"/>
          <w:lang w:val="en-US" w:eastAsia="ko-KR"/>
        </w:rPr>
        <w:t xml:space="preserve">a </w:t>
      </w:r>
      <w:r w:rsidRPr="00EC746C">
        <w:rPr>
          <w:color w:val="000000"/>
          <w:lang w:eastAsia="ko-KR"/>
        </w:rPr>
        <w:t xml:space="preserve">child resource(s) which is mapped as a specialised &lt;flexContainer&gt; following the rule in clause </w:t>
      </w:r>
      <w:del w:id="800" w:author="BAREAU Cyrille" w:date="2021-02-04T11:22:00Z">
        <w:r w:rsidDel="00F9048B">
          <w:rPr>
            <w:color w:val="000000"/>
            <w:lang w:eastAsia="ko-KR"/>
          </w:rPr>
          <w:fldChar w:fldCharType="begin"/>
        </w:r>
        <w:r w:rsidDel="00F9048B">
          <w:rPr>
            <w:color w:val="000000"/>
            <w:lang w:eastAsia="ko-KR"/>
          </w:rPr>
          <w:delInstrText xml:space="preserve"> REF _Ref486845452 \r \h </w:delInstrText>
        </w:r>
        <w:r w:rsidDel="00F9048B">
          <w:rPr>
            <w:color w:val="000000"/>
            <w:lang w:eastAsia="ko-KR"/>
          </w:rPr>
          <w:fldChar w:fldCharType="separate"/>
        </w:r>
        <w:r w:rsidR="00104652" w:rsidRPr="00104652" w:rsidDel="00F9048B">
          <w:rPr>
            <w:b/>
            <w:bCs/>
            <w:color w:val="000000"/>
            <w:lang w:val="en-US" w:eastAsia="ko-KR"/>
          </w:rPr>
          <w:delText xml:space="preserve">Erreur ! </w:delText>
        </w:r>
        <w:r w:rsidR="00104652" w:rsidRPr="00F9048B" w:rsidDel="00F9048B">
          <w:rPr>
            <w:b/>
            <w:bCs/>
            <w:color w:val="000000"/>
            <w:lang w:val="en-US" w:eastAsia="ko-KR"/>
            <w:rPrChange w:id="801" w:author="BAREAU Cyrille" w:date="2021-02-04T11:22:00Z">
              <w:rPr>
                <w:b/>
                <w:bCs/>
                <w:color w:val="000000"/>
                <w:lang w:val="fr-FR" w:eastAsia="ko-KR"/>
              </w:rPr>
            </w:rPrChange>
          </w:rPr>
          <w:delText>Source du renvoi introuvable.</w:delText>
        </w:r>
        <w:r w:rsidDel="00F9048B">
          <w:rPr>
            <w:color w:val="000000"/>
            <w:lang w:eastAsia="ko-KR"/>
          </w:rPr>
          <w:fldChar w:fldCharType="end"/>
        </w:r>
      </w:del>
      <w:ins w:id="802" w:author="BAREAU Cyrille" w:date="2021-02-04T11:22:00Z">
        <w:r w:rsidR="00F9048B">
          <w:rPr>
            <w:color w:val="000000"/>
            <w:lang w:eastAsia="ko-KR"/>
          </w:rPr>
          <w:t>6.2.3</w:t>
        </w:r>
      </w:ins>
      <w:r w:rsidRPr="00EC746C">
        <w:rPr>
          <w:color w:val="000000"/>
          <w:lang w:eastAsia="ko-KR"/>
        </w:rPr>
        <w:t>.</w:t>
      </w:r>
    </w:p>
    <w:p w14:paraId="7B7425D8" w14:textId="77777777" w:rsidR="005B535B" w:rsidRPr="004F581A" w:rsidRDefault="005B535B" w:rsidP="005B535B">
      <w:pPr>
        <w:pStyle w:val="B1"/>
        <w:rPr>
          <w:lang w:eastAsia="ko-KR"/>
        </w:rPr>
      </w:pPr>
      <w:r w:rsidRPr="00EC746C">
        <w:rPr>
          <w:lang w:eastAsia="ko-KR"/>
        </w:rPr>
        <w:t xml:space="preserve">Rule 1-3: </w:t>
      </w:r>
      <w:r>
        <w:rPr>
          <w:lang w:eastAsia="ko-KR"/>
        </w:rPr>
        <w:t>T</w:t>
      </w:r>
      <w:r w:rsidRPr="00582BF8">
        <w:rPr>
          <w:lang w:eastAsia="ko-KR"/>
        </w:rPr>
        <w:t>he specialized &lt;flexContainer&gt; resource of the Device model</w:t>
      </w:r>
      <w:r>
        <w:rPr>
          <w:lang w:eastAsia="ko-KR"/>
        </w:rPr>
        <w:t xml:space="preserve"> </w:t>
      </w:r>
      <w:del w:id="803" w:author="BAREAU Cyrille" w:date="2020-10-09T17:47:00Z">
        <w:r w:rsidDel="00C454CB">
          <w:rPr>
            <w:lang w:eastAsia="ko-KR"/>
          </w:rPr>
          <w:delText xml:space="preserve">may </w:delText>
        </w:r>
      </w:del>
      <w:ins w:id="804" w:author="BAREAU Cyrille" w:date="2020-10-09T17:47:00Z">
        <w:r w:rsidR="00C454CB">
          <w:rPr>
            <w:lang w:eastAsia="ko-KR"/>
          </w:rPr>
          <w:t xml:space="preserve">shall </w:t>
        </w:r>
      </w:ins>
      <w:r>
        <w:rPr>
          <w:lang w:eastAsia="ko-KR"/>
        </w:rPr>
        <w:t xml:space="preserve">contain an </w:t>
      </w:r>
      <w:del w:id="805" w:author="BAREAU Cyrille" w:date="2020-10-09T17:47:00Z">
        <w:r w:rsidDel="00C454CB">
          <w:rPr>
            <w:lang w:eastAsia="ko-KR"/>
          </w:rPr>
          <w:delText xml:space="preserve">optional </w:delText>
        </w:r>
      </w:del>
      <w:r>
        <w:rPr>
          <w:lang w:eastAsia="ko-KR"/>
        </w:rPr>
        <w:t xml:space="preserve">attribute </w:t>
      </w:r>
      <w:r w:rsidRPr="00807ECC">
        <w:rPr>
          <w:i/>
          <w:lang w:eastAsia="ko-KR"/>
        </w:rPr>
        <w:t>nodeLink</w:t>
      </w:r>
      <w:r>
        <w:rPr>
          <w:lang w:eastAsia="ko-KR"/>
        </w:rPr>
        <w:t xml:space="preserve"> (as defined in </w:t>
      </w:r>
      <w:r w:rsidRPr="00582BF8">
        <w:rPr>
          <w:lang w:eastAsia="ko-KR"/>
        </w:rPr>
        <w:t>TS-0001</w:t>
      </w:r>
      <w:r>
        <w:rPr>
          <w:lang w:eastAsia="ko-KR"/>
        </w:rPr>
        <w:t xml:space="preserve">[3] and in TS-0004[4]). The value of </w:t>
      </w:r>
      <w:r>
        <w:rPr>
          <w:i/>
          <w:lang w:eastAsia="ko-KR"/>
        </w:rPr>
        <w:t>nodeLink</w:t>
      </w:r>
      <w:r>
        <w:rPr>
          <w:lang w:eastAsia="ko-KR"/>
        </w:rPr>
        <w:t xml:space="preserve"> shall be set to the resource identifier of a</w:t>
      </w:r>
      <w:r w:rsidRPr="00582BF8">
        <w:rPr>
          <w:lang w:eastAsia="ko-KR"/>
        </w:rPr>
        <w:t xml:space="preserve"> </w:t>
      </w:r>
      <w:r>
        <w:rPr>
          <w:lang w:eastAsia="ko-KR"/>
        </w:rPr>
        <w:t>&lt;node&gt; resource described in Rule 1-5 below.</w:t>
      </w:r>
    </w:p>
    <w:p w14:paraId="31DCD3CB" w14:textId="77777777" w:rsidR="005B535B" w:rsidRDefault="005B535B" w:rsidP="005B535B">
      <w:pPr>
        <w:pStyle w:val="B1"/>
        <w:rPr>
          <w:lang w:val="en-US"/>
        </w:rPr>
      </w:pPr>
      <w:r w:rsidRPr="0050448B">
        <w:t xml:space="preserve">Rule 1-4: XSD file for each Device model shall be named </w:t>
      </w:r>
      <w:r w:rsidRPr="00775850">
        <w:rPr>
          <w:lang w:val="en-US"/>
        </w:rPr>
        <w:t>a</w:t>
      </w:r>
      <w:r>
        <w:rPr>
          <w:lang w:val="en-US"/>
        </w:rPr>
        <w:t xml:space="preserve">ccording to </w:t>
      </w:r>
      <w:del w:id="806" w:author="BAREAU Cyrille" w:date="2021-02-04T11:23:00Z">
        <w:r w:rsidDel="00F9048B">
          <w:rPr>
            <w:lang w:val="en-US"/>
          </w:rPr>
          <w:fldChar w:fldCharType="begin"/>
        </w:r>
        <w:r w:rsidDel="00F9048B">
          <w:rPr>
            <w:lang w:val="en-US"/>
          </w:rPr>
          <w:delInstrText xml:space="preserve"> REF _Ref525550163 \r \h </w:delInstrText>
        </w:r>
        <w:r w:rsidDel="00F9048B">
          <w:rPr>
            <w:lang w:val="en-US"/>
          </w:rPr>
          <w:fldChar w:fldCharType="separate"/>
        </w:r>
        <w:r w:rsidR="00104652" w:rsidRPr="00104652" w:rsidDel="00F9048B">
          <w:rPr>
            <w:b/>
            <w:bCs/>
            <w:lang w:val="en-US"/>
          </w:rPr>
          <w:delText xml:space="preserve">Erreur ! </w:delText>
        </w:r>
        <w:r w:rsidR="00104652" w:rsidRPr="00F9048B" w:rsidDel="00F9048B">
          <w:rPr>
            <w:b/>
            <w:bCs/>
            <w:lang w:val="en-US"/>
            <w:rPrChange w:id="807" w:author="BAREAU Cyrille" w:date="2021-02-04T11:23:00Z">
              <w:rPr>
                <w:b/>
                <w:bCs/>
                <w:lang w:val="fr-FR"/>
              </w:rPr>
            </w:rPrChange>
          </w:rPr>
          <w:delText>Source du renvoi introuvable.</w:delText>
        </w:r>
        <w:r w:rsidDel="00F9048B">
          <w:rPr>
            <w:lang w:val="en-US"/>
          </w:rPr>
          <w:fldChar w:fldCharType="end"/>
        </w:r>
      </w:del>
      <w:ins w:id="808" w:author="BAREAU Cyrille" w:date="2021-02-04T11:23:00Z">
        <w:r w:rsidR="00F9048B">
          <w:rPr>
            <w:lang w:val="en-US"/>
          </w:rPr>
          <w:t>6.5.2</w:t>
        </w:r>
      </w:ins>
      <w:r>
        <w:rPr>
          <w:lang w:val="en-US"/>
        </w:rPr>
        <w:t>.</w:t>
      </w:r>
    </w:p>
    <w:p w14:paraId="7FB5E431" w14:textId="77777777" w:rsidR="005B535B" w:rsidRDefault="005B535B" w:rsidP="005B535B">
      <w:pPr>
        <w:pStyle w:val="B1"/>
      </w:pPr>
      <w:r w:rsidRPr="00A676D3">
        <w:rPr>
          <w:color w:val="000000"/>
        </w:rPr>
        <w:t>Rule</w:t>
      </w:r>
      <w:r>
        <w:rPr>
          <w:color w:val="000000"/>
        </w:rPr>
        <w:t xml:space="preserve"> 1-5: </w:t>
      </w:r>
      <w:r w:rsidRPr="007E32B3">
        <w:rPr>
          <w:color w:val="000000"/>
        </w:rPr>
        <w:t xml:space="preserve"> </w:t>
      </w:r>
      <w:del w:id="809" w:author="BAREAU Cyrille" w:date="2020-10-09T17:47:00Z">
        <w:r w:rsidDel="00C454CB">
          <w:rPr>
            <w:color w:val="000000"/>
          </w:rPr>
          <w:delText xml:space="preserve">If the </w:delText>
        </w:r>
        <w:r w:rsidRPr="0015650D" w:rsidDel="00C454CB">
          <w:rPr>
            <w:i/>
            <w:color w:val="000000"/>
          </w:rPr>
          <w:delText>nodeLink</w:delText>
        </w:r>
        <w:r w:rsidDel="00C454CB">
          <w:rPr>
            <w:color w:val="000000"/>
          </w:rPr>
          <w:delText xml:space="preserve"> attribute is present,</w:delText>
        </w:r>
        <w:r w:rsidDel="00C454CB">
          <w:delText xml:space="preserve"> a</w:delText>
        </w:r>
      </w:del>
      <w:ins w:id="810" w:author="BAREAU Cyrille" w:date="2020-10-09T17:47:00Z">
        <w:r w:rsidR="00C454CB">
          <w:rPr>
            <w:color w:val="000000"/>
          </w:rPr>
          <w:t>A</w:t>
        </w:r>
      </w:ins>
      <w:r>
        <w:t xml:space="preserve"> &lt;node&gt; resource shall be created on the same hosting CSE as the &lt;flexContainer&gt; representing this Device model. </w:t>
      </w:r>
      <w:ins w:id="811" w:author="BAREAU Cyrille" w:date="2020-10-09T17:48:00Z">
        <w:r w:rsidR="00C454CB">
          <w:t>If t</w:t>
        </w:r>
      </w:ins>
      <w:del w:id="812" w:author="BAREAU Cyrille" w:date="2020-10-09T17:48:00Z">
        <w:r w:rsidDel="00C454CB">
          <w:delText>T</w:delText>
        </w:r>
      </w:del>
      <w:r>
        <w:t xml:space="preserve">he &lt;node&gt; resource </w:t>
      </w:r>
      <w:ins w:id="813" w:author="BAREAU Cyrille" w:date="2020-10-09T17:48:00Z">
        <w:r w:rsidR="00C454CB">
          <w:t xml:space="preserve">does not contain a [flexNode] child resource (see Rule 1.7), then it </w:t>
        </w:r>
      </w:ins>
      <w:r>
        <w:t xml:space="preserve">contains all the management information as specialized &lt;mgmtObj&gt; resources (e.g. [firmware]) about the Device model instance for device management purposes. </w:t>
      </w:r>
    </w:p>
    <w:p w14:paraId="000016A7" w14:textId="77777777" w:rsidR="005B535B" w:rsidRPr="004F581A" w:rsidRDefault="005B535B" w:rsidP="005B535B">
      <w:pPr>
        <w:pStyle w:val="B1"/>
        <w:rPr>
          <w:lang w:eastAsia="ko-KR"/>
        </w:rPr>
      </w:pPr>
      <w:del w:id="814" w:author="BAREAU Cyrille" w:date="2020-10-09T17:48:00Z">
        <w:r w:rsidRPr="00EC746C" w:rsidDel="00C454CB">
          <w:rPr>
            <w:lang w:eastAsia="ko-KR"/>
          </w:rPr>
          <w:delText>Rule 1-</w:delText>
        </w:r>
        <w:r w:rsidDel="00C454CB">
          <w:rPr>
            <w:lang w:eastAsia="ko-KR"/>
          </w:rPr>
          <w:delText>6</w:delText>
        </w:r>
        <w:r w:rsidRPr="00EC746C" w:rsidDel="00C454CB">
          <w:rPr>
            <w:lang w:eastAsia="ko-KR"/>
          </w:rPr>
          <w:delText xml:space="preserve">: </w:delText>
        </w:r>
        <w:r w:rsidDel="00C454CB">
          <w:rPr>
            <w:lang w:eastAsia="ko-KR"/>
          </w:rPr>
          <w:delText>T</w:delText>
        </w:r>
        <w:r w:rsidRPr="00582BF8" w:rsidDel="00C454CB">
          <w:rPr>
            <w:lang w:eastAsia="ko-KR"/>
          </w:rPr>
          <w:delText>he specialized &lt;flexContainer&gt; resource of the Device model</w:delText>
        </w:r>
        <w:r w:rsidDel="00C454CB">
          <w:rPr>
            <w:lang w:eastAsia="ko-KR"/>
          </w:rPr>
          <w:delText xml:space="preserve"> may contain an optional </w:delText>
        </w:r>
        <w:r w:rsidRPr="00582BF8" w:rsidDel="00C454CB">
          <w:rPr>
            <w:lang w:eastAsia="ko-KR"/>
          </w:rPr>
          <w:delText xml:space="preserve">[customAttribute] </w:delText>
        </w:r>
        <w:r w:rsidDel="00C454CB">
          <w:rPr>
            <w:lang w:eastAsia="ko-KR"/>
          </w:rPr>
          <w:delText xml:space="preserve">named </w:delText>
        </w:r>
        <w:r w:rsidDel="00C454CB">
          <w:rPr>
            <w:i/>
            <w:lang w:eastAsia="ko-KR"/>
          </w:rPr>
          <w:delText>flexNode</w:delText>
        </w:r>
        <w:r w:rsidRPr="00A429EA" w:rsidDel="00C454CB">
          <w:rPr>
            <w:i/>
            <w:lang w:eastAsia="ko-KR"/>
          </w:rPr>
          <w:delText>Link</w:delText>
        </w:r>
        <w:r w:rsidDel="00C454CB">
          <w:rPr>
            <w:lang w:eastAsia="ko-KR"/>
          </w:rPr>
          <w:delText xml:space="preserve">. The value of </w:delText>
        </w:r>
        <w:r w:rsidDel="00C454CB">
          <w:rPr>
            <w:i/>
            <w:lang w:eastAsia="ko-KR"/>
          </w:rPr>
          <w:delText>flexNodeLink</w:delText>
        </w:r>
        <w:r w:rsidDel="00C454CB">
          <w:rPr>
            <w:lang w:eastAsia="ko-KR"/>
          </w:rPr>
          <w:delText xml:space="preserve"> shall be set to the resource identifier of a</w:delText>
        </w:r>
        <w:r w:rsidRPr="00582BF8" w:rsidDel="00C454CB">
          <w:rPr>
            <w:lang w:eastAsia="ko-KR"/>
          </w:rPr>
          <w:delText xml:space="preserve"> </w:delText>
        </w:r>
        <w:r w:rsidDel="00C454CB">
          <w:rPr>
            <w:lang w:eastAsia="ko-KR"/>
          </w:rPr>
          <w:delText>&lt;</w:delText>
        </w:r>
        <w:r w:rsidDel="00C454CB">
          <w:delText>flexContainer</w:delText>
        </w:r>
        <w:r w:rsidDel="00C454CB">
          <w:rPr>
            <w:lang w:eastAsia="ko-KR"/>
          </w:rPr>
          <w:delText>&gt; resource described in Rule 1-7 below. See also Rule 1-8</w:delText>
        </w:r>
      </w:del>
      <w:ins w:id="815" w:author="BAREAU Cyrille" w:date="2020-10-09T17:48:00Z">
        <w:r w:rsidR="00C454CB">
          <w:rPr>
            <w:lang w:eastAsia="ko-KR"/>
          </w:rPr>
          <w:t>Void</w:t>
        </w:r>
      </w:ins>
      <w:r>
        <w:rPr>
          <w:lang w:eastAsia="ko-KR"/>
        </w:rPr>
        <w:t>.</w:t>
      </w:r>
    </w:p>
    <w:p w14:paraId="1E71B90C" w14:textId="77777777" w:rsidR="005B535B" w:rsidRPr="004A1812" w:rsidRDefault="005B535B" w:rsidP="005B535B">
      <w:pPr>
        <w:pStyle w:val="B1"/>
      </w:pPr>
      <w:r w:rsidRPr="00A676D3">
        <w:rPr>
          <w:color w:val="000000"/>
        </w:rPr>
        <w:t>Rule</w:t>
      </w:r>
      <w:r>
        <w:rPr>
          <w:color w:val="000000"/>
        </w:rPr>
        <w:t xml:space="preserve"> 1-7:</w:t>
      </w:r>
      <w:del w:id="816" w:author="BAREAU Cyrille" w:date="2020-10-09T17:48:00Z">
        <w:r w:rsidDel="00C454CB">
          <w:rPr>
            <w:color w:val="000000"/>
          </w:rPr>
          <w:delText xml:space="preserve"> If the </w:delText>
        </w:r>
        <w:r w:rsidDel="00C454CB">
          <w:rPr>
            <w:i/>
            <w:color w:val="000000"/>
          </w:rPr>
          <w:delText>flexN</w:delText>
        </w:r>
        <w:r w:rsidRPr="0015650D" w:rsidDel="00C454CB">
          <w:rPr>
            <w:i/>
            <w:color w:val="000000"/>
          </w:rPr>
          <w:delText>odeLink</w:delText>
        </w:r>
        <w:r w:rsidDel="00C454CB">
          <w:rPr>
            <w:color w:val="000000"/>
          </w:rPr>
          <w:delText xml:space="preserve"> [customAttribute] is present,</w:delText>
        </w:r>
        <w:r w:rsidDel="00C454CB">
          <w:delText xml:space="preserve"> a [flexNode] specialization of a &lt;flexContainer&gt; resource shall be created on the same hosting CSE as the &lt;flexContainer&gt; representing this Device model.</w:delText>
        </w:r>
      </w:del>
      <w:r>
        <w:t xml:space="preserve"> </w:t>
      </w:r>
      <w:ins w:id="817" w:author="BAREAU Cyrille" w:date="2020-10-09T17:49:00Z">
        <w:r w:rsidR="00C454CB">
          <w:t xml:space="preserve">The &lt;node&gt; resource targeted by the nodeLink attribute </w:t>
        </w:r>
      </w:ins>
      <w:r w:rsidR="00C454CB">
        <w:t>may</w:t>
      </w:r>
      <w:ins w:id="818" w:author="BAREAU Cyrille" w:date="2020-10-09T17:49:00Z">
        <w:r w:rsidR="00C454CB">
          <w:t xml:space="preserve"> contain a [flexNode] specialization of a &lt;flexContainer&gt; resource. </w:t>
        </w:r>
      </w:ins>
      <w:r>
        <w:t xml:space="preserve">This [flexNode] resource contains all the Device Management information as specialized &lt;flexContainer&gt; resources defined in </w:t>
      </w:r>
      <w:del w:id="819" w:author="BAREAU Cyrille" w:date="2021-02-04T11:23:00Z">
        <w:r w:rsidDel="00F9048B">
          <w:fldChar w:fldCharType="begin"/>
        </w:r>
        <w:r w:rsidDel="00F9048B">
          <w:delInstrText xml:space="preserve"> REF _Ref40437362 \r \h </w:delInstrText>
        </w:r>
        <w:r w:rsidDel="00F9048B">
          <w:fldChar w:fldCharType="separate"/>
        </w:r>
        <w:r w:rsidR="00104652" w:rsidRPr="00104652" w:rsidDel="00F9048B">
          <w:rPr>
            <w:b/>
            <w:bCs/>
            <w:lang w:val="en-US"/>
          </w:rPr>
          <w:delText xml:space="preserve">Erreur ! </w:delText>
        </w:r>
        <w:r w:rsidR="00104652" w:rsidRPr="00F9048B" w:rsidDel="00F9048B">
          <w:rPr>
            <w:b/>
            <w:bCs/>
            <w:lang w:val="en-US"/>
            <w:rPrChange w:id="820" w:author="BAREAU Cyrille" w:date="2021-02-04T11:23:00Z">
              <w:rPr>
                <w:b/>
                <w:bCs/>
                <w:lang w:val="fr-FR"/>
              </w:rPr>
            </w:rPrChange>
          </w:rPr>
          <w:delText>Source du renvoi introuvable.</w:delText>
        </w:r>
        <w:r w:rsidDel="00F9048B">
          <w:fldChar w:fldCharType="end"/>
        </w:r>
      </w:del>
      <w:ins w:id="821" w:author="BAREAU Cyrille" w:date="2021-02-04T11:23:00Z">
        <w:r w:rsidR="00F9048B">
          <w:t>5.8</w:t>
        </w:r>
      </w:ins>
      <w:r>
        <w:t xml:space="preserve"> (e.g. [dmFirmware]) about the device model instance for Device Management purposes. </w:t>
      </w:r>
    </w:p>
    <w:p w14:paraId="0BD4B391" w14:textId="77777777" w:rsidR="005B535B" w:rsidRPr="008B1265" w:rsidRDefault="005B535B" w:rsidP="005B535B">
      <w:pPr>
        <w:pStyle w:val="B1"/>
        <w:rPr>
          <w:color w:val="000000"/>
        </w:rPr>
      </w:pPr>
      <w:del w:id="822" w:author="BAREAU Cyrille" w:date="2020-10-09T17:50:00Z">
        <w:r w:rsidDel="00C454CB">
          <w:rPr>
            <w:color w:val="000000"/>
          </w:rPr>
          <w:delText xml:space="preserve">Rule </w:delText>
        </w:r>
        <w:r w:rsidDel="00C454CB">
          <w:delText>1</w:delText>
        </w:r>
        <w:r w:rsidRPr="00924B75" w:rsidDel="00C454CB">
          <w:rPr>
            <w:lang w:val="en-US"/>
          </w:rPr>
          <w:delText>-</w:delText>
        </w:r>
        <w:r w:rsidDel="00C454CB">
          <w:delText xml:space="preserve">8: at least one of </w:delText>
        </w:r>
        <w:r w:rsidRPr="0015650D" w:rsidDel="00C454CB">
          <w:rPr>
            <w:i/>
          </w:rPr>
          <w:delText>nodeLink</w:delText>
        </w:r>
        <w:r w:rsidDel="00C454CB">
          <w:delText xml:space="preserve"> (Rule 1-3) or </w:delText>
        </w:r>
        <w:r w:rsidRPr="0015650D" w:rsidDel="00C454CB">
          <w:rPr>
            <w:i/>
          </w:rPr>
          <w:delText>flexNodeLink</w:delText>
        </w:r>
        <w:r w:rsidDel="00C454CB">
          <w:delText xml:space="preserve"> (Rule 1-6) shall be present. </w:delText>
        </w:r>
        <w:r w:rsidRPr="006A0A30" w:rsidDel="00C454CB">
          <w:rPr>
            <w:color w:val="000000"/>
          </w:rPr>
          <w:delText xml:space="preserve">If both are present, the [flexNode] resource pointed to by the </w:delText>
        </w:r>
        <w:r w:rsidRPr="006A0A30" w:rsidDel="00C454CB">
          <w:rPr>
            <w:i/>
            <w:color w:val="000000"/>
          </w:rPr>
          <w:delText>flexNodeLink</w:delText>
        </w:r>
        <w:r w:rsidRPr="006A0A30" w:rsidDel="00C454CB">
          <w:rPr>
            <w:color w:val="000000"/>
          </w:rPr>
          <w:delText xml:space="preserve"> custom attribute shall contain a </w:delText>
        </w:r>
        <w:r w:rsidRPr="006A0A30" w:rsidDel="00C454CB">
          <w:rPr>
            <w:i/>
            <w:color w:val="000000"/>
          </w:rPr>
          <w:delText>nodeLink</w:delText>
        </w:r>
        <w:r w:rsidRPr="006A0A30" w:rsidDel="00C454CB">
          <w:rPr>
            <w:color w:val="000000"/>
          </w:rPr>
          <w:delText xml:space="preserve"> attribute with the same value as this device model’s </w:delText>
        </w:r>
        <w:r w:rsidRPr="006A0A30" w:rsidDel="00C454CB">
          <w:rPr>
            <w:i/>
            <w:color w:val="000000"/>
          </w:rPr>
          <w:delText>nodeLink</w:delText>
        </w:r>
      </w:del>
      <w:ins w:id="823" w:author="BAREAU Cyrille" w:date="2020-10-09T17:50:00Z">
        <w:r w:rsidR="00C454CB">
          <w:rPr>
            <w:color w:val="000000"/>
          </w:rPr>
          <w:t>Void</w:t>
        </w:r>
      </w:ins>
      <w:r w:rsidRPr="006A0A30">
        <w:rPr>
          <w:color w:val="000000"/>
        </w:rPr>
        <w:t>.</w:t>
      </w:r>
    </w:p>
    <w:p w14:paraId="79F97765" w14:textId="77777777" w:rsidR="005B535B" w:rsidRPr="00EC746C" w:rsidRDefault="005B535B" w:rsidP="005B535B">
      <w:pPr>
        <w:pStyle w:val="B1"/>
        <w:rPr>
          <w:color w:val="000000"/>
          <w:lang w:eastAsia="ko-KR"/>
        </w:rPr>
      </w:pPr>
      <w:r w:rsidRPr="00EC746C">
        <w:rPr>
          <w:color w:val="000000"/>
          <w:lang w:eastAsia="ko-KR"/>
        </w:rPr>
        <w:t>Rule 1-</w:t>
      </w:r>
      <w:r>
        <w:rPr>
          <w:color w:val="000000"/>
          <w:lang w:eastAsia="ko-KR"/>
        </w:rPr>
        <w:t>9</w:t>
      </w:r>
      <w:r w:rsidRPr="00EC746C">
        <w:rPr>
          <w:color w:val="000000"/>
          <w:lang w:eastAsia="ko-KR"/>
        </w:rPr>
        <w:t xml:space="preserve">: Each entry </w:t>
      </w:r>
      <w:r w:rsidRPr="00775850">
        <w:rPr>
          <w:color w:val="000000"/>
          <w:lang w:val="en-US" w:eastAsia="ko-KR"/>
        </w:rPr>
        <w:t>in the</w:t>
      </w:r>
      <w:r w:rsidRPr="00EC746C">
        <w:rPr>
          <w:color w:val="000000"/>
          <w:lang w:eastAsia="ko-KR"/>
        </w:rPr>
        <w:t xml:space="preserve"> '</w:t>
      </w:r>
      <w:r>
        <w:rPr>
          <w:color w:val="000000"/>
          <w:lang w:eastAsia="ko-KR"/>
        </w:rPr>
        <w:t>SubDevic</w:t>
      </w:r>
      <w:r w:rsidRPr="00EC746C">
        <w:rPr>
          <w:color w:val="000000"/>
          <w:lang w:eastAsia="ko-KR"/>
        </w:rPr>
        <w:t xml:space="preserve">e' table shall be mapped to </w:t>
      </w:r>
      <w:r w:rsidRPr="00775850">
        <w:rPr>
          <w:color w:val="000000"/>
          <w:lang w:val="en-US" w:eastAsia="ko-KR"/>
        </w:rPr>
        <w:t xml:space="preserve">a </w:t>
      </w:r>
      <w:r w:rsidRPr="00EC746C">
        <w:rPr>
          <w:color w:val="000000"/>
          <w:lang w:eastAsia="ko-KR"/>
        </w:rPr>
        <w:t xml:space="preserve">child resource(s) which is mapped as a specialised &lt;flexContainer&gt; following the rule in clause </w:t>
      </w:r>
      <w:r>
        <w:rPr>
          <w:color w:val="000000"/>
          <w:lang w:eastAsia="ko-KR"/>
        </w:rPr>
        <w:t>6.2.7</w:t>
      </w:r>
      <w:r w:rsidRPr="00EC746C">
        <w:rPr>
          <w:color w:val="000000"/>
          <w:lang w:eastAsia="ko-KR"/>
        </w:rPr>
        <w:t>.</w:t>
      </w:r>
    </w:p>
    <w:p w14:paraId="726666F5" w14:textId="77777777" w:rsidR="000D1419" w:rsidRPr="00B4412C" w:rsidRDefault="000D1419" w:rsidP="000D1419">
      <w:pPr>
        <w:pStyle w:val="Titre3"/>
      </w:pPr>
      <w:bookmarkStart w:id="824" w:name="_Toc63333580"/>
      <w:r w:rsidRPr="00B4412C">
        <w:t>-----------------------</w:t>
      </w:r>
      <w:r>
        <w:t xml:space="preserve"> End of change 2 </w:t>
      </w:r>
      <w:r w:rsidRPr="00B4412C">
        <w:t>-------------------------------------------</w:t>
      </w:r>
      <w:bookmarkEnd w:id="824"/>
    </w:p>
    <w:p w14:paraId="5D88BC37" w14:textId="77777777" w:rsidR="00B07188" w:rsidRPr="00B4412C" w:rsidRDefault="00B07188" w:rsidP="00B07188">
      <w:pPr>
        <w:pStyle w:val="Titre3"/>
      </w:pPr>
      <w:bookmarkStart w:id="825" w:name="_Toc63333581"/>
      <w:r w:rsidRPr="00B4412C">
        <w:t>-----------------------</w:t>
      </w:r>
      <w:r>
        <w:t xml:space="preserve"> Start of change 2 </w:t>
      </w:r>
      <w:r w:rsidRPr="00B4412C">
        <w:t>-------------------------------------------</w:t>
      </w:r>
      <w:bookmarkEnd w:id="825"/>
    </w:p>
    <w:p w14:paraId="61A96385" w14:textId="77777777" w:rsidR="00B07188" w:rsidRPr="00EC746C" w:rsidRDefault="00B07188" w:rsidP="00B07188">
      <w:pPr>
        <w:pStyle w:val="Titre3"/>
        <w:numPr>
          <w:ilvl w:val="2"/>
          <w:numId w:val="0"/>
        </w:numPr>
        <w:ind w:left="720" w:hanging="720"/>
      </w:pPr>
      <w:bookmarkStart w:id="826" w:name="_Toc63333582"/>
      <w:r>
        <w:rPr>
          <w:lang w:val="en-US"/>
        </w:rPr>
        <w:t xml:space="preserve">6.2.5 </w:t>
      </w:r>
      <w:r w:rsidRPr="00EC746C">
        <w:t>Resource mapping for Property</w:t>
      </w:r>
      <w:bookmarkEnd w:id="826"/>
    </w:p>
    <w:p w14:paraId="3A5BC17B" w14:textId="77777777" w:rsidR="00B07188" w:rsidRPr="00EC746C" w:rsidRDefault="00B07188" w:rsidP="00B07188">
      <w:pPr>
        <w:rPr>
          <w:color w:val="000000"/>
          <w:lang w:eastAsia="ko-KR"/>
        </w:rPr>
      </w:pPr>
      <w:r w:rsidRPr="00EC746C">
        <w:rPr>
          <w:color w:val="000000"/>
          <w:lang w:eastAsia="ko-KR"/>
        </w:rPr>
        <w:t xml:space="preserve">When the Device model (in clause </w:t>
      </w:r>
      <w:del w:id="827" w:author="BAREAU Cyrille" w:date="2021-02-04T11:24:00Z">
        <w:r w:rsidDel="00F9048B">
          <w:rPr>
            <w:color w:val="000000"/>
            <w:lang w:eastAsia="ko-KR"/>
          </w:rPr>
          <w:fldChar w:fldCharType="begin"/>
        </w:r>
        <w:r w:rsidDel="00F9048B">
          <w:rPr>
            <w:color w:val="000000"/>
            <w:lang w:eastAsia="ko-KR"/>
          </w:rPr>
          <w:delInstrText xml:space="preserve"> REF _Ref486845518 \r \h </w:delInstrText>
        </w:r>
        <w:r w:rsidDel="00F9048B">
          <w:rPr>
            <w:color w:val="000000"/>
            <w:lang w:eastAsia="ko-KR"/>
          </w:rPr>
          <w:fldChar w:fldCharType="separate"/>
        </w:r>
        <w:r w:rsidR="00104652" w:rsidRPr="00104652" w:rsidDel="00F9048B">
          <w:rPr>
            <w:b/>
            <w:bCs/>
            <w:color w:val="000000"/>
            <w:lang w:val="en-US" w:eastAsia="ko-KR"/>
          </w:rPr>
          <w:delText>Erreur ! Source du renvoi introuvable.</w:delText>
        </w:r>
        <w:r w:rsidDel="00F9048B">
          <w:rPr>
            <w:color w:val="000000"/>
            <w:lang w:eastAsia="ko-KR"/>
          </w:rPr>
          <w:fldChar w:fldCharType="end"/>
        </w:r>
      </w:del>
      <w:ins w:id="828" w:author="BAREAU Cyrille" w:date="2021-02-04T11:24:00Z">
        <w:r w:rsidR="00F9048B">
          <w:rPr>
            <w:color w:val="000000"/>
            <w:lang w:eastAsia="ko-KR"/>
          </w:rPr>
          <w:t>5.5</w:t>
        </w:r>
      </w:ins>
      <w:r w:rsidRPr="00EC746C">
        <w:rPr>
          <w:color w:val="000000"/>
          <w:lang w:eastAsia="ko-KR"/>
        </w:rPr>
        <w:t xml:space="preserve">) or the ModuleClass model (in clause </w:t>
      </w:r>
      <w:del w:id="829" w:author="BAREAU Cyrille" w:date="2021-02-04T11:24:00Z">
        <w:r w:rsidDel="00F9048B">
          <w:rPr>
            <w:color w:val="000000"/>
            <w:lang w:eastAsia="ko-KR"/>
          </w:rPr>
          <w:fldChar w:fldCharType="begin"/>
        </w:r>
        <w:r w:rsidDel="00F9048B">
          <w:rPr>
            <w:color w:val="000000"/>
            <w:lang w:eastAsia="ko-KR"/>
          </w:rPr>
          <w:delInstrText xml:space="preserve"> REF _Ref486845504 \r \h </w:delInstrText>
        </w:r>
        <w:r w:rsidDel="00F9048B">
          <w:rPr>
            <w:color w:val="000000"/>
            <w:lang w:eastAsia="ko-KR"/>
          </w:rPr>
          <w:fldChar w:fldCharType="separate"/>
        </w:r>
        <w:r w:rsidR="00104652" w:rsidRPr="00104652" w:rsidDel="00F9048B">
          <w:rPr>
            <w:b/>
            <w:bCs/>
            <w:color w:val="000000"/>
            <w:lang w:val="en-US" w:eastAsia="ko-KR"/>
          </w:rPr>
          <w:delText>Erreur ! Source du renvoi introuvable.</w:delText>
        </w:r>
        <w:r w:rsidDel="00F9048B">
          <w:rPr>
            <w:color w:val="000000"/>
            <w:lang w:eastAsia="ko-KR"/>
          </w:rPr>
          <w:fldChar w:fldCharType="end"/>
        </w:r>
      </w:del>
      <w:ins w:id="830" w:author="BAREAU Cyrille" w:date="2021-02-04T11:24:00Z">
        <w:r w:rsidR="00F9048B">
          <w:rPr>
            <w:color w:val="000000"/>
            <w:lang w:eastAsia="ko-KR"/>
          </w:rPr>
          <w:t>5.3</w:t>
        </w:r>
      </w:ins>
      <w:r w:rsidRPr="00EC746C">
        <w:rPr>
          <w:color w:val="000000"/>
          <w:lang w:eastAsia="ko-KR"/>
        </w:rPr>
        <w:t>) is mapped to the &lt;flexContainer&gt; resource, and if the device supports a Property, the following rules shall be applied:</w:t>
      </w:r>
    </w:p>
    <w:p w14:paraId="6D1A4F31" w14:textId="77777777" w:rsidR="00B07188" w:rsidRDefault="00B07188" w:rsidP="00B07188">
      <w:pPr>
        <w:pStyle w:val="B1"/>
        <w:rPr>
          <w:color w:val="000000"/>
          <w:lang w:eastAsia="ko-KR"/>
        </w:rPr>
      </w:pPr>
      <w:r w:rsidRPr="00EC746C">
        <w:rPr>
          <w:color w:val="000000"/>
          <w:lang w:eastAsia="ko-KR"/>
        </w:rPr>
        <w:t xml:space="preserve">Rule 4-1: Each entry of </w:t>
      </w:r>
      <w:r>
        <w:rPr>
          <w:color w:val="000000"/>
          <w:lang w:eastAsia="ko-KR"/>
        </w:rPr>
        <w:t>‘</w:t>
      </w:r>
      <w:r w:rsidRPr="00EC746C">
        <w:rPr>
          <w:color w:val="000000"/>
          <w:lang w:eastAsia="ko-KR"/>
        </w:rPr>
        <w:t>Property</w:t>
      </w:r>
      <w:r>
        <w:rPr>
          <w:color w:val="000000"/>
          <w:lang w:eastAsia="ko-KR"/>
        </w:rPr>
        <w:t>’</w:t>
      </w:r>
      <w:r w:rsidRPr="00EC746C">
        <w:rPr>
          <w:color w:val="000000"/>
          <w:lang w:eastAsia="ko-KR"/>
        </w:rPr>
        <w:t xml:space="preserve"> table in ModuleClass model, shall be mapped to the [customAttribute] of &lt;flexContainer&gt; resource which is mapped from associated ModuleClass model, with its Property name with prefix 'prop'.</w:t>
      </w:r>
    </w:p>
    <w:p w14:paraId="255CFDE5" w14:textId="77777777" w:rsidR="00B07188" w:rsidRDefault="00B07188" w:rsidP="00B07188">
      <w:pPr>
        <w:pStyle w:val="B1"/>
        <w:rPr>
          <w:color w:val="000000"/>
          <w:lang w:eastAsia="ko-KR"/>
        </w:rPr>
      </w:pPr>
      <w:r>
        <w:rPr>
          <w:lang w:eastAsia="ko-KR"/>
        </w:rPr>
        <w:t xml:space="preserve">Rule 4-2: Each ‘Property’ </w:t>
      </w:r>
      <w:r>
        <w:rPr>
          <w:color w:val="000000"/>
          <w:lang w:eastAsia="ko-KR"/>
        </w:rPr>
        <w:t>of a Device model</w:t>
      </w:r>
      <w:r>
        <w:rPr>
          <w:lang w:eastAsia="ko-KR"/>
        </w:rPr>
        <w:t xml:space="preserve"> is either mapped to </w:t>
      </w:r>
      <w:r w:rsidRPr="00D63978">
        <w:rPr>
          <w:color w:val="000000"/>
          <w:lang w:eastAsia="zh-CN"/>
        </w:rPr>
        <w:t>a specialized [objectAtt</w:t>
      </w:r>
      <w:r w:rsidRPr="000B0065">
        <w:rPr>
          <w:color w:val="000000"/>
          <w:lang w:eastAsia="zh-CN"/>
        </w:rPr>
        <w:t xml:space="preserve">ribute] of </w:t>
      </w:r>
      <w:r w:rsidRPr="00C2605D">
        <w:rPr>
          <w:color w:val="000000"/>
          <w:lang w:eastAsia="zh-CN"/>
        </w:rPr>
        <w:t xml:space="preserve">a </w:t>
      </w:r>
      <w:r w:rsidRPr="00A7676D">
        <w:rPr>
          <w:rFonts w:hint="eastAsia"/>
          <w:color w:val="000000"/>
          <w:lang w:eastAsia="zh-CN"/>
        </w:rPr>
        <w:t>[</w:t>
      </w:r>
      <w:r w:rsidRPr="00A7676D">
        <w:rPr>
          <w:color w:val="000000"/>
          <w:lang w:eastAsia="zh-CN"/>
        </w:rPr>
        <w:t>deviceInfo</w:t>
      </w:r>
      <w:r w:rsidRPr="00D93D0B">
        <w:rPr>
          <w:rFonts w:hint="eastAsia"/>
          <w:color w:val="000000"/>
          <w:lang w:eastAsia="zh-CN"/>
        </w:rPr>
        <w:t>]</w:t>
      </w:r>
      <w:r w:rsidRPr="003A6E63">
        <w:rPr>
          <w:color w:val="000000"/>
          <w:lang w:eastAsia="zh-CN"/>
        </w:rPr>
        <w:t xml:space="preserve"> </w:t>
      </w:r>
      <w:r>
        <w:rPr>
          <w:color w:val="000000"/>
          <w:lang w:eastAsia="zh-CN"/>
        </w:rPr>
        <w:t xml:space="preserve">&lt;mgmtObj&gt; </w:t>
      </w:r>
      <w:r w:rsidRPr="003A6E63">
        <w:rPr>
          <w:color w:val="000000"/>
          <w:lang w:eastAsia="zh-CN"/>
        </w:rPr>
        <w:t>resource</w:t>
      </w:r>
      <w:del w:id="831" w:author="BAREAU Cyrille" w:date="2020-10-09T17:57:00Z">
        <w:r w:rsidRPr="003A6E63" w:rsidDel="00576717">
          <w:rPr>
            <w:color w:val="000000"/>
            <w:lang w:eastAsia="zh-CN"/>
          </w:rPr>
          <w:delText xml:space="preserve"> following Rule</w:delText>
        </w:r>
        <w:r w:rsidDel="00576717">
          <w:rPr>
            <w:color w:val="000000"/>
            <w:lang w:eastAsia="zh-CN"/>
          </w:rPr>
          <w:delText xml:space="preserve"> </w:delText>
        </w:r>
        <w:r w:rsidRPr="003A6E63" w:rsidDel="00576717">
          <w:rPr>
            <w:color w:val="000000"/>
            <w:lang w:eastAsia="zh-CN"/>
          </w:rPr>
          <w:delText>1-</w:delText>
        </w:r>
      </w:del>
      <w:del w:id="832" w:author="BAREAU Cyrille" w:date="2020-10-09T17:56:00Z">
        <w:r w:rsidRPr="003A6E63" w:rsidDel="00B07188">
          <w:rPr>
            <w:color w:val="000000"/>
            <w:lang w:eastAsia="zh-CN"/>
          </w:rPr>
          <w:delText>3</w:delText>
        </w:r>
      </w:del>
      <w:del w:id="833" w:author="BAREAU Cyrille" w:date="2020-10-09T17:57:00Z">
        <w:r w:rsidDel="00576717">
          <w:rPr>
            <w:color w:val="000000"/>
            <w:lang w:eastAsia="zh-CN"/>
          </w:rPr>
          <w:delText xml:space="preserve">, </w:delText>
        </w:r>
      </w:del>
      <w:r>
        <w:rPr>
          <w:color w:val="000000"/>
          <w:lang w:eastAsia="zh-CN"/>
        </w:rPr>
        <w:t>when the</w:t>
      </w:r>
      <w:ins w:id="834" w:author="BAREAU Cyrille" w:date="2020-10-09T17:56:00Z">
        <w:r w:rsidR="00576717">
          <w:rPr>
            <w:color w:val="000000"/>
            <w:lang w:eastAsia="zh-CN"/>
          </w:rPr>
          <w:t xml:space="preserve"> &lt;node&gt; resource targeted by the</w:t>
        </w:r>
      </w:ins>
      <w:r>
        <w:rPr>
          <w:color w:val="000000"/>
          <w:lang w:eastAsia="zh-CN"/>
        </w:rPr>
        <w:t xml:space="preserve"> </w:t>
      </w:r>
      <w:r w:rsidRPr="005267B8">
        <w:rPr>
          <w:i/>
          <w:color w:val="000000"/>
          <w:lang w:eastAsia="zh-CN"/>
        </w:rPr>
        <w:t>nodeLink</w:t>
      </w:r>
      <w:r>
        <w:rPr>
          <w:color w:val="000000"/>
          <w:lang w:eastAsia="zh-CN"/>
        </w:rPr>
        <w:t xml:space="preserve"> attribute </w:t>
      </w:r>
      <w:del w:id="835" w:author="BAREAU Cyrille" w:date="2020-10-09T17:56:00Z">
        <w:r w:rsidDel="00576717">
          <w:rPr>
            <w:color w:val="000000"/>
            <w:lang w:eastAsia="zh-CN"/>
          </w:rPr>
          <w:delText>is present</w:delText>
        </w:r>
      </w:del>
      <w:ins w:id="836" w:author="BAREAU Cyrille" w:date="2020-10-09T17:56:00Z">
        <w:r w:rsidR="00576717">
          <w:rPr>
            <w:color w:val="000000"/>
            <w:lang w:eastAsia="zh-CN"/>
          </w:rPr>
          <w:t>does not contain a [flex</w:t>
        </w:r>
      </w:ins>
      <w:ins w:id="837" w:author="BAREAU Cyrille" w:date="2020-10-09T17:57:00Z">
        <w:r w:rsidR="00576717">
          <w:rPr>
            <w:color w:val="000000"/>
            <w:lang w:eastAsia="zh-CN"/>
          </w:rPr>
          <w:t>Node] child</w:t>
        </w:r>
      </w:ins>
      <w:r>
        <w:rPr>
          <w:color w:val="000000"/>
          <w:lang w:eastAsia="zh-CN"/>
        </w:rPr>
        <w:t xml:space="preserve">, or </w:t>
      </w:r>
      <w:r>
        <w:rPr>
          <w:lang w:eastAsia="ko-KR"/>
        </w:rPr>
        <w:t xml:space="preserve">to </w:t>
      </w:r>
      <w:r w:rsidRPr="00D63978">
        <w:rPr>
          <w:color w:val="000000"/>
          <w:lang w:eastAsia="zh-CN"/>
        </w:rPr>
        <w:t>a [</w:t>
      </w:r>
      <w:r>
        <w:rPr>
          <w:color w:val="000000"/>
          <w:lang w:eastAsia="zh-CN"/>
        </w:rPr>
        <w:t>customAttribute</w:t>
      </w:r>
      <w:r w:rsidRPr="000B0065">
        <w:rPr>
          <w:color w:val="000000"/>
          <w:lang w:eastAsia="zh-CN"/>
        </w:rPr>
        <w:t xml:space="preserve">] of </w:t>
      </w:r>
      <w:r w:rsidRPr="00C2605D">
        <w:rPr>
          <w:color w:val="000000"/>
          <w:lang w:eastAsia="zh-CN"/>
        </w:rPr>
        <w:t xml:space="preserve">a </w:t>
      </w:r>
      <w:r w:rsidRPr="00A7676D">
        <w:rPr>
          <w:rFonts w:hint="eastAsia"/>
          <w:color w:val="000000"/>
          <w:lang w:eastAsia="zh-CN"/>
        </w:rPr>
        <w:t>[</w:t>
      </w:r>
      <w:r w:rsidRPr="00A7676D">
        <w:rPr>
          <w:color w:val="000000"/>
          <w:lang w:eastAsia="zh-CN"/>
        </w:rPr>
        <w:t>d</w:t>
      </w:r>
      <w:r>
        <w:rPr>
          <w:color w:val="000000"/>
          <w:lang w:eastAsia="zh-CN"/>
        </w:rPr>
        <w:t>mD</w:t>
      </w:r>
      <w:r w:rsidRPr="00A7676D">
        <w:rPr>
          <w:color w:val="000000"/>
          <w:lang w:eastAsia="zh-CN"/>
        </w:rPr>
        <w:t>eviceInfo</w:t>
      </w:r>
      <w:r w:rsidRPr="00D93D0B">
        <w:rPr>
          <w:rFonts w:hint="eastAsia"/>
          <w:color w:val="000000"/>
          <w:lang w:eastAsia="zh-CN"/>
        </w:rPr>
        <w:t>]</w:t>
      </w:r>
      <w:r w:rsidRPr="003A6E63">
        <w:rPr>
          <w:color w:val="000000"/>
          <w:lang w:eastAsia="zh-CN"/>
        </w:rPr>
        <w:t xml:space="preserve"> </w:t>
      </w:r>
      <w:r>
        <w:rPr>
          <w:color w:val="000000"/>
          <w:lang w:eastAsia="zh-CN"/>
        </w:rPr>
        <w:t xml:space="preserve">&lt;flexContainer&gt; </w:t>
      </w:r>
      <w:r w:rsidRPr="003A6E63">
        <w:rPr>
          <w:color w:val="000000"/>
          <w:lang w:eastAsia="zh-CN"/>
        </w:rPr>
        <w:t>resource</w:t>
      </w:r>
      <w:ins w:id="838" w:author="BAREAU Cyrille" w:date="2020-10-09T17:58:00Z">
        <w:r w:rsidR="00576717">
          <w:rPr>
            <w:color w:val="000000"/>
            <w:lang w:eastAsia="zh-CN"/>
          </w:rPr>
          <w:t>, child of this [flexNode] resource if present</w:t>
        </w:r>
      </w:ins>
      <w:del w:id="839" w:author="BAREAU Cyrille" w:date="2020-10-09T17:58:00Z">
        <w:r w:rsidRPr="003A6E63" w:rsidDel="00576717">
          <w:rPr>
            <w:color w:val="000000"/>
            <w:lang w:eastAsia="zh-CN"/>
          </w:rPr>
          <w:delText xml:space="preserve"> following Rule</w:delText>
        </w:r>
        <w:r w:rsidDel="00576717">
          <w:rPr>
            <w:color w:val="000000"/>
            <w:lang w:eastAsia="zh-CN"/>
          </w:rPr>
          <w:delText xml:space="preserve"> </w:delText>
        </w:r>
        <w:r w:rsidRPr="003A6E63" w:rsidDel="00576717">
          <w:rPr>
            <w:color w:val="000000"/>
            <w:lang w:eastAsia="zh-CN"/>
          </w:rPr>
          <w:delText>1-</w:delText>
        </w:r>
        <w:r w:rsidDel="00576717">
          <w:rPr>
            <w:color w:val="000000"/>
            <w:lang w:eastAsia="zh-CN"/>
          </w:rPr>
          <w:delText>6 otherwise</w:delText>
        </w:r>
      </w:del>
      <w:r w:rsidRPr="003A6E63">
        <w:rPr>
          <w:color w:val="000000"/>
          <w:lang w:eastAsia="zh-CN"/>
        </w:rPr>
        <w:t>.</w:t>
      </w:r>
    </w:p>
    <w:p w14:paraId="7B84EDAA" w14:textId="77777777" w:rsidR="00B07188" w:rsidRPr="00385B9A" w:rsidRDefault="00B07188" w:rsidP="00B07188">
      <w:pPr>
        <w:pStyle w:val="B1"/>
        <w:rPr>
          <w:color w:val="000000"/>
          <w:lang w:eastAsia="ko-KR"/>
        </w:rPr>
      </w:pPr>
      <w:r>
        <w:rPr>
          <w:color w:val="000000"/>
          <w:lang w:eastAsia="ko-KR"/>
        </w:rPr>
        <w:t>Rule 4-3</w:t>
      </w:r>
      <w:r w:rsidRPr="00EC746C">
        <w:rPr>
          <w:color w:val="000000"/>
          <w:lang w:eastAsia="ko-KR"/>
        </w:rPr>
        <w:t xml:space="preserve">: Each entry of </w:t>
      </w:r>
      <w:r>
        <w:rPr>
          <w:color w:val="000000"/>
          <w:lang w:eastAsia="ko-KR"/>
        </w:rPr>
        <w:t>‘</w:t>
      </w:r>
      <w:r w:rsidRPr="00EC746C">
        <w:rPr>
          <w:color w:val="000000"/>
          <w:lang w:eastAsia="ko-KR"/>
        </w:rPr>
        <w:t>Property</w:t>
      </w:r>
      <w:r>
        <w:rPr>
          <w:color w:val="000000"/>
          <w:lang w:eastAsia="ko-KR"/>
        </w:rPr>
        <w:t>’</w:t>
      </w:r>
      <w:r w:rsidRPr="00EC746C">
        <w:rPr>
          <w:color w:val="000000"/>
          <w:lang w:eastAsia="ko-KR"/>
        </w:rPr>
        <w:t xml:space="preserve"> table in </w:t>
      </w:r>
      <w:r>
        <w:rPr>
          <w:color w:val="000000"/>
          <w:lang w:eastAsia="ko-KR"/>
        </w:rPr>
        <w:t>SubDevice</w:t>
      </w:r>
      <w:r w:rsidRPr="00EC746C">
        <w:rPr>
          <w:color w:val="000000"/>
          <w:lang w:eastAsia="ko-KR"/>
        </w:rPr>
        <w:t xml:space="preserve"> model, shall be mapped to the [customAttribute] of &lt;flexContainer&gt; resource which is mapped from associated </w:t>
      </w:r>
      <w:r>
        <w:rPr>
          <w:color w:val="000000"/>
          <w:lang w:eastAsia="ko-KR"/>
        </w:rPr>
        <w:t>SubDevice</w:t>
      </w:r>
      <w:r w:rsidRPr="00EC746C">
        <w:rPr>
          <w:color w:val="000000"/>
          <w:lang w:eastAsia="ko-KR"/>
        </w:rPr>
        <w:t xml:space="preserve"> model, with its Property name with prefix 'prop'.</w:t>
      </w:r>
    </w:p>
    <w:p w14:paraId="359E8ACB" w14:textId="77777777" w:rsidR="00B07188" w:rsidRPr="00B4412C" w:rsidRDefault="00B07188" w:rsidP="00B07188">
      <w:pPr>
        <w:pStyle w:val="Titre3"/>
      </w:pPr>
      <w:bookmarkStart w:id="840" w:name="_Toc63333583"/>
      <w:r w:rsidRPr="00B4412C">
        <w:t>-----------------------</w:t>
      </w:r>
      <w:r>
        <w:t xml:space="preserve"> End of change 3 </w:t>
      </w:r>
      <w:r w:rsidRPr="00B4412C">
        <w:t>-------------------------------------------</w:t>
      </w:r>
      <w:bookmarkEnd w:id="840"/>
    </w:p>
    <w:p w14:paraId="1E3F674A" w14:textId="77777777" w:rsidR="00576717" w:rsidRPr="00B4412C" w:rsidRDefault="00576717" w:rsidP="00576717">
      <w:pPr>
        <w:pStyle w:val="Titre3"/>
      </w:pPr>
      <w:bookmarkStart w:id="841" w:name="_Toc63333584"/>
      <w:r w:rsidRPr="00B4412C">
        <w:t>-----------------------</w:t>
      </w:r>
      <w:r>
        <w:t xml:space="preserve"> Start of change 4 </w:t>
      </w:r>
      <w:r w:rsidRPr="00B4412C">
        <w:t>-------------------------------------------</w:t>
      </w:r>
      <w:bookmarkEnd w:id="841"/>
    </w:p>
    <w:p w14:paraId="016A37AF" w14:textId="77777777" w:rsidR="00576717" w:rsidRPr="00EC746C" w:rsidRDefault="00576717" w:rsidP="00576717">
      <w:pPr>
        <w:pStyle w:val="Annex2"/>
      </w:pPr>
      <w:bookmarkStart w:id="842" w:name="_Toc451765401"/>
      <w:bookmarkStart w:id="843" w:name="_Toc515001141"/>
      <w:bookmarkStart w:id="844" w:name="_Toc52394985"/>
      <w:bookmarkStart w:id="845" w:name="_Toc63333585"/>
      <w:r w:rsidRPr="00E16408">
        <w:rPr>
          <w:rFonts w:hint="eastAsia"/>
        </w:rPr>
        <w:t>Example</w:t>
      </w:r>
      <w:r w:rsidRPr="00EC746C">
        <w:t xml:space="preserve"> for</w:t>
      </w:r>
      <w:r w:rsidRPr="00EC746C">
        <w:rPr>
          <w:rFonts w:hint="eastAsia"/>
        </w:rPr>
        <w:t xml:space="preserve"> </w:t>
      </w:r>
      <w:r w:rsidRPr="00EC746C">
        <w:t>Device model ‘deviceAirConditioner'</w:t>
      </w:r>
      <w:bookmarkEnd w:id="842"/>
      <w:bookmarkEnd w:id="843"/>
      <w:bookmarkEnd w:id="844"/>
      <w:bookmarkEnd w:id="845"/>
    </w:p>
    <w:p w14:paraId="62E6F815" w14:textId="77777777" w:rsidR="00576717" w:rsidRPr="009763C9" w:rsidRDefault="00576717" w:rsidP="00576717">
      <w:pPr>
        <w:rPr>
          <w:color w:val="000000"/>
          <w:lang w:val="fr-FR" w:eastAsia="ja-JP"/>
        </w:rPr>
      </w:pPr>
      <w:r w:rsidRPr="00EC746C">
        <w:rPr>
          <w:rFonts w:hint="eastAsia"/>
          <w:color w:val="000000"/>
          <w:lang w:eastAsia="ja-JP"/>
        </w:rPr>
        <w:t>The present clause explains the creation process for the device typed '</w:t>
      </w:r>
      <w:r w:rsidRPr="00EC746C">
        <w:rPr>
          <w:color w:val="000000"/>
          <w:lang w:eastAsia="ja-JP"/>
        </w:rPr>
        <w:t>deviceA</w:t>
      </w:r>
      <w:r w:rsidRPr="00EC746C">
        <w:rPr>
          <w:rFonts w:hint="eastAsia"/>
          <w:color w:val="000000"/>
          <w:lang w:eastAsia="ja-JP"/>
        </w:rPr>
        <w:t>irConditioner'</w:t>
      </w:r>
      <w:r w:rsidRPr="00EC746C">
        <w:rPr>
          <w:color w:val="000000"/>
          <w:lang w:eastAsia="ja-JP"/>
        </w:rPr>
        <w:t xml:space="preserve"> (see clause </w:t>
      </w:r>
      <w:r>
        <w:rPr>
          <w:color w:val="000000"/>
          <w:lang w:eastAsia="ja-JP"/>
        </w:rPr>
        <w:fldChar w:fldCharType="begin"/>
      </w:r>
      <w:r>
        <w:rPr>
          <w:color w:val="000000"/>
          <w:lang w:eastAsia="ja-JP"/>
        </w:rPr>
        <w:instrText xml:space="preserve"> REF _Ref486852250 \r \h </w:instrText>
      </w:r>
      <w:r>
        <w:rPr>
          <w:color w:val="000000"/>
          <w:lang w:eastAsia="ja-JP"/>
        </w:rPr>
        <w:fldChar w:fldCharType="separate"/>
      </w:r>
      <w:r w:rsidR="00104652" w:rsidRPr="00104652">
        <w:rPr>
          <w:b/>
          <w:bCs/>
          <w:color w:val="000000"/>
          <w:lang w:val="en-US" w:eastAsia="ja-JP"/>
        </w:rPr>
        <w:t xml:space="preserve">Erreur ! </w:t>
      </w:r>
      <w:r w:rsidR="00104652">
        <w:rPr>
          <w:b/>
          <w:bCs/>
          <w:color w:val="000000"/>
          <w:lang w:val="fr-FR" w:eastAsia="ja-JP"/>
        </w:rPr>
        <w:t>Source du renvoi introuvable.</w:t>
      </w:r>
      <w:r>
        <w:rPr>
          <w:color w:val="000000"/>
          <w:lang w:eastAsia="ja-JP"/>
        </w:rPr>
        <w:fldChar w:fldCharType="end"/>
      </w:r>
      <w:r w:rsidRPr="009763C9">
        <w:rPr>
          <w:color w:val="000000"/>
          <w:lang w:val="fr-FR" w:eastAsia="ja-JP"/>
        </w:rPr>
        <w:t xml:space="preserve"> for device model definition of ‘deviceAirConditioner')</w:t>
      </w:r>
      <w:r w:rsidRPr="009763C9">
        <w:rPr>
          <w:rFonts w:hint="eastAsia"/>
          <w:color w:val="000000"/>
          <w:lang w:val="fr-FR" w:eastAsia="ja-JP"/>
        </w:rPr>
        <w:t>.</w:t>
      </w:r>
    </w:p>
    <w:p w14:paraId="51C830B8" w14:textId="77777777" w:rsidR="00576717" w:rsidRPr="00EC746C" w:rsidRDefault="00576717" w:rsidP="00576717">
      <w:pPr>
        <w:rPr>
          <w:color w:val="000000"/>
          <w:lang w:eastAsia="ja-JP"/>
        </w:rPr>
      </w:pPr>
      <w:r w:rsidRPr="00EC746C">
        <w:rPr>
          <w:color w:val="000000"/>
          <w:lang w:eastAsia="ja-JP"/>
        </w:rPr>
        <w:t xml:space="preserve">Using the definition, 'deviceAirConditioner' model is mapped to [deviceAirConditioner] resource which is a specialization of &lt;flexContainer&gt; resource (See </w:t>
      </w:r>
      <w:r>
        <w:rPr>
          <w:color w:val="000000"/>
          <w:lang w:eastAsia="ja-JP"/>
        </w:rPr>
        <w:fldChar w:fldCharType="begin"/>
      </w:r>
      <w:r>
        <w:rPr>
          <w:color w:val="000000"/>
          <w:lang w:eastAsia="ja-JP"/>
        </w:rPr>
        <w:instrText xml:space="preserve"> REF  _Ref486720955 \h </w:instrText>
      </w:r>
      <w:r>
        <w:rPr>
          <w:color w:val="000000"/>
          <w:lang w:eastAsia="ja-JP"/>
        </w:rPr>
      </w:r>
      <w:r>
        <w:rPr>
          <w:color w:val="000000"/>
          <w:lang w:eastAsia="ja-JP"/>
        </w:rPr>
        <w:fldChar w:fldCharType="separate"/>
      </w:r>
      <w:r w:rsidR="00104652">
        <w:t>Figure A.2-1</w:t>
      </w:r>
      <w:r>
        <w:rPr>
          <w:color w:val="000000"/>
          <w:lang w:eastAsia="ja-JP"/>
        </w:rPr>
        <w:fldChar w:fldCharType="end"/>
      </w:r>
      <w:r w:rsidRPr="00EC746C">
        <w:rPr>
          <w:color w:val="000000"/>
          <w:lang w:eastAsia="ja-JP"/>
        </w:rPr>
        <w:t>).</w:t>
      </w:r>
    </w:p>
    <w:p w14:paraId="0801E827" w14:textId="77777777" w:rsidR="00576717" w:rsidRDefault="00576717" w:rsidP="00576717">
      <w:pPr>
        <w:pStyle w:val="FL"/>
      </w:pPr>
      <w:r w:rsidRPr="00EC746C">
        <w:rPr>
          <w:color w:val="000000"/>
          <w:lang w:eastAsia="ja-JP"/>
        </w:rPr>
        <w:t xml:space="preserve"> </w:t>
      </w:r>
    </w:p>
    <w:commentRangeStart w:id="846"/>
    <w:p w14:paraId="4C33C375" w14:textId="77777777" w:rsidR="00576717" w:rsidRPr="00EC746C" w:rsidRDefault="00576717" w:rsidP="00576717">
      <w:pPr>
        <w:pStyle w:val="FL"/>
        <w:rPr>
          <w:color w:val="000000"/>
        </w:rPr>
      </w:pPr>
      <w:r>
        <w:object w:dxaOrig="14501" w:dyaOrig="12816" w14:anchorId="5F0521D2">
          <v:shape id="_x0000_i1028" type="#_x0000_t75" style="width:519pt;height:429pt" o:ole="">
            <v:imagedata r:id="rId20" o:title="" cropbottom="-634f" cropright="-1377f"/>
          </v:shape>
          <o:OLEObject Type="Embed" ProgID="Visio.Drawing.11" ShapeID="_x0000_i1028" DrawAspect="Content" ObjectID="_1673946439" r:id="rId21"/>
        </w:object>
      </w:r>
      <w:commentRangeEnd w:id="846"/>
      <w:r>
        <w:rPr>
          <w:rStyle w:val="Marquedecommentaire"/>
          <w:rFonts w:ascii="Times New Roman" w:hAnsi="Times New Roman"/>
          <w:b w:val="0"/>
        </w:rPr>
        <w:commentReference w:id="846"/>
      </w:r>
    </w:p>
    <w:p w14:paraId="78DE4E8B" w14:textId="77777777" w:rsidR="00576717" w:rsidRPr="00EC746C" w:rsidRDefault="00576717" w:rsidP="00576717">
      <w:pPr>
        <w:pStyle w:val="Lgende"/>
        <w:rPr>
          <w:color w:val="000000"/>
        </w:rPr>
      </w:pPr>
      <w:bookmarkStart w:id="847" w:name="_Ref486720955"/>
      <w:r>
        <w:t>Figure A.2-1</w:t>
      </w:r>
      <w:bookmarkEnd w:id="847"/>
      <w:r w:rsidRPr="00EC746C">
        <w:rPr>
          <w:color w:val="000000"/>
        </w:rPr>
        <w:t xml:space="preserve">: Structure of </w:t>
      </w:r>
      <w:r w:rsidRPr="00EC746C">
        <w:rPr>
          <w:i/>
          <w:color w:val="000000"/>
        </w:rPr>
        <w:t>[deviceAirConditioner]</w:t>
      </w:r>
      <w:r w:rsidRPr="00EC746C">
        <w:rPr>
          <w:color w:val="000000"/>
        </w:rPr>
        <w:t xml:space="preserve"> resource</w:t>
      </w:r>
    </w:p>
    <w:p w14:paraId="0378320C" w14:textId="77777777" w:rsidR="00576717" w:rsidRPr="00EC746C" w:rsidRDefault="00576717" w:rsidP="00576717">
      <w:pPr>
        <w:rPr>
          <w:color w:val="000000"/>
          <w:lang w:eastAsia="ja-JP"/>
        </w:rPr>
      </w:pPr>
      <w:r w:rsidRPr="00EC746C">
        <w:rPr>
          <w:color w:val="000000"/>
          <w:lang w:eastAsia="ja-JP"/>
        </w:rPr>
        <w:t>T</w:t>
      </w:r>
      <w:r w:rsidRPr="00EC746C">
        <w:rPr>
          <w:rFonts w:hint="eastAsia"/>
          <w:color w:val="000000"/>
          <w:lang w:eastAsia="ja-JP"/>
        </w:rPr>
        <w:t>he</w:t>
      </w:r>
      <w:r w:rsidRPr="00EC746C">
        <w:rPr>
          <w:color w:val="000000"/>
          <w:lang w:eastAsia="ja-JP"/>
        </w:rPr>
        <w:t xml:space="preserve"> AE </w:t>
      </w:r>
      <w:r w:rsidRPr="00EC746C">
        <w:rPr>
          <w:rFonts w:hint="eastAsia"/>
          <w:color w:val="000000"/>
          <w:lang w:eastAsia="ja-JP"/>
        </w:rPr>
        <w:t>creates the [</w:t>
      </w:r>
      <w:r w:rsidRPr="00EC746C">
        <w:rPr>
          <w:color w:val="000000"/>
          <w:lang w:eastAsia="ja-JP"/>
        </w:rPr>
        <w:t>deviceA</w:t>
      </w:r>
      <w:r w:rsidRPr="00EC746C">
        <w:rPr>
          <w:rFonts w:hint="eastAsia"/>
          <w:color w:val="000000"/>
          <w:lang w:eastAsia="ja-JP"/>
        </w:rPr>
        <w:t>irConditioner] specialization of &lt;flexContainer&gt; resource</w:t>
      </w:r>
      <w:r w:rsidRPr="00EC746C">
        <w:rPr>
          <w:color w:val="000000"/>
          <w:lang w:eastAsia="ja-JP"/>
        </w:rPr>
        <w:t xml:space="preserve"> </w:t>
      </w:r>
      <w:r w:rsidRPr="00EC746C">
        <w:rPr>
          <w:rFonts w:hint="eastAsia"/>
          <w:color w:val="000000"/>
          <w:lang w:eastAsia="ja-JP"/>
        </w:rPr>
        <w:t xml:space="preserve">for the </w:t>
      </w:r>
      <w:r w:rsidRPr="00EC746C">
        <w:rPr>
          <w:color w:val="000000"/>
          <w:lang w:eastAsia="ja-JP"/>
        </w:rPr>
        <w:t>Device model</w:t>
      </w:r>
      <w:r w:rsidRPr="00EC746C">
        <w:rPr>
          <w:rFonts w:hint="eastAsia"/>
          <w:color w:val="000000"/>
          <w:lang w:eastAsia="ja-JP"/>
        </w:rPr>
        <w:t xml:space="preserve"> [</w:t>
      </w:r>
      <w:r w:rsidRPr="00EC746C">
        <w:rPr>
          <w:color w:val="000000"/>
          <w:lang w:eastAsia="ja-JP"/>
        </w:rPr>
        <w:t>deviceA</w:t>
      </w:r>
      <w:r w:rsidRPr="00EC746C">
        <w:rPr>
          <w:rFonts w:hint="eastAsia"/>
          <w:color w:val="000000"/>
          <w:lang w:eastAsia="ja-JP"/>
        </w:rPr>
        <w:t>irConditioner] resource</w:t>
      </w:r>
      <w:r w:rsidRPr="00EC746C">
        <w:rPr>
          <w:color w:val="000000"/>
          <w:lang w:eastAsia="ja-JP"/>
        </w:rPr>
        <w:t>.</w:t>
      </w:r>
    </w:p>
    <w:p w14:paraId="35249A1A" w14:textId="77777777" w:rsidR="00576717" w:rsidRPr="00EC746C" w:rsidRDefault="00576717" w:rsidP="00576717">
      <w:pPr>
        <w:rPr>
          <w:color w:val="000000"/>
          <w:lang w:eastAsia="ja-JP"/>
        </w:rPr>
      </w:pPr>
      <w:r w:rsidRPr="00EC746C">
        <w:rPr>
          <w:color w:val="000000"/>
          <w:lang w:eastAsia="ja-JP"/>
        </w:rPr>
        <w:t xml:space="preserve">The [deviceAirConditioner] resource contains the child resource specified in </w:t>
      </w:r>
      <w:r>
        <w:rPr>
          <w:color w:val="000000"/>
          <w:lang w:eastAsia="ja-JP"/>
        </w:rPr>
        <w:fldChar w:fldCharType="begin"/>
      </w:r>
      <w:r>
        <w:rPr>
          <w:color w:val="000000"/>
          <w:lang w:eastAsia="ja-JP"/>
        </w:rPr>
        <w:instrText xml:space="preserve"> REF _Ref486721477 \h </w:instrText>
      </w:r>
      <w:r>
        <w:rPr>
          <w:color w:val="000000"/>
          <w:lang w:eastAsia="ja-JP"/>
        </w:rPr>
      </w:r>
      <w:r>
        <w:rPr>
          <w:color w:val="000000"/>
          <w:lang w:eastAsia="ja-JP"/>
        </w:rPr>
        <w:fldChar w:fldCharType="separate"/>
      </w:r>
      <w:r w:rsidR="00104652">
        <w:t>Table A.2-2</w:t>
      </w:r>
      <w:r>
        <w:rPr>
          <w:color w:val="000000"/>
          <w:lang w:eastAsia="ja-JP"/>
        </w:rPr>
        <w:fldChar w:fldCharType="end"/>
      </w:r>
      <w:r w:rsidRPr="00EC746C">
        <w:rPr>
          <w:color w:val="000000"/>
          <w:lang w:eastAsia="ja-JP"/>
        </w:rPr>
        <w:t>.</w:t>
      </w:r>
    </w:p>
    <w:p w14:paraId="5838A392" w14:textId="77777777" w:rsidR="00576717" w:rsidRPr="00EC746C" w:rsidRDefault="00576717" w:rsidP="00576717">
      <w:pPr>
        <w:pStyle w:val="Lgende"/>
        <w:keepNext/>
        <w:rPr>
          <w:color w:val="000000"/>
        </w:rPr>
      </w:pPr>
      <w:bookmarkStart w:id="848" w:name="_Ref486721477"/>
      <w:r>
        <w:t>Table A.2-2</w:t>
      </w:r>
      <w:bookmarkEnd w:id="848"/>
      <w:r w:rsidRPr="00EC746C">
        <w:rPr>
          <w:color w:val="000000"/>
        </w:rPr>
        <w:t xml:space="preserve">: Child resources of </w:t>
      </w:r>
      <w:r w:rsidRPr="00EC746C">
        <w:rPr>
          <w:i/>
          <w:color w:val="000000"/>
        </w:rPr>
        <w:t>[deviceA</w:t>
      </w:r>
      <w:r w:rsidRPr="00EC746C">
        <w:rPr>
          <w:i/>
          <w:color w:val="000000"/>
          <w:lang w:eastAsia="ko-KR"/>
        </w:rPr>
        <w:t>irConditioner</w:t>
      </w:r>
      <w:r w:rsidRPr="00EC746C">
        <w:rPr>
          <w:i/>
          <w:color w:val="000000"/>
        </w:rPr>
        <w:t>]</w:t>
      </w:r>
      <w:r w:rsidRPr="00EC746C">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92"/>
        <w:gridCol w:w="2084"/>
        <w:gridCol w:w="1318"/>
        <w:gridCol w:w="3509"/>
      </w:tblGrid>
      <w:tr w:rsidR="00576717" w:rsidRPr="00EC746C" w14:paraId="738DDDB5" w14:textId="77777777" w:rsidTr="0056765C">
        <w:trPr>
          <w:tblHeader/>
          <w:jc w:val="center"/>
        </w:trPr>
        <w:tc>
          <w:tcPr>
            <w:tcW w:w="2092" w:type="dxa"/>
            <w:shd w:val="clear" w:color="auto" w:fill="E0E0E0"/>
            <w:vAlign w:val="center"/>
          </w:tcPr>
          <w:p w14:paraId="0FE806DC" w14:textId="77777777" w:rsidR="00576717" w:rsidRPr="006D7424" w:rsidRDefault="00576717" w:rsidP="0056765C">
            <w:pPr>
              <w:pStyle w:val="TAH"/>
              <w:rPr>
                <w:rFonts w:eastAsia="Arial Unicode MS"/>
                <w:color w:val="000000"/>
              </w:rPr>
            </w:pPr>
            <w:r w:rsidRPr="006D7424">
              <w:rPr>
                <w:rFonts w:eastAsia="Arial Unicode MS"/>
                <w:color w:val="000000"/>
              </w:rPr>
              <w:t xml:space="preserve">Child Resources of </w:t>
            </w:r>
            <w:r w:rsidRPr="006D7424">
              <w:rPr>
                <w:rFonts w:eastAsia="Arial Unicode MS"/>
                <w:i/>
                <w:color w:val="000000"/>
              </w:rPr>
              <w:t>[</w:t>
            </w:r>
            <w:r>
              <w:rPr>
                <w:rFonts w:eastAsia="Arial Unicode MS"/>
                <w:i/>
                <w:color w:val="000000"/>
              </w:rPr>
              <w:t>deviceA</w:t>
            </w:r>
            <w:r w:rsidRPr="006D7424">
              <w:rPr>
                <w:i/>
                <w:color w:val="000000"/>
              </w:rPr>
              <w:t>irConditioner</w:t>
            </w:r>
            <w:r w:rsidRPr="006D7424">
              <w:rPr>
                <w:rFonts w:eastAsia="Arial Unicode MS"/>
                <w:i/>
                <w:color w:val="000000"/>
              </w:rPr>
              <w:t>]</w:t>
            </w:r>
          </w:p>
        </w:tc>
        <w:tc>
          <w:tcPr>
            <w:tcW w:w="2084" w:type="dxa"/>
            <w:shd w:val="clear" w:color="auto" w:fill="E0E0E0"/>
            <w:vAlign w:val="center"/>
          </w:tcPr>
          <w:p w14:paraId="535BF233" w14:textId="77777777" w:rsidR="00576717" w:rsidRPr="006D7424" w:rsidRDefault="00576717" w:rsidP="0056765C">
            <w:pPr>
              <w:pStyle w:val="TAH"/>
              <w:rPr>
                <w:rFonts w:eastAsia="Arial Unicode MS"/>
                <w:color w:val="000000"/>
              </w:rPr>
            </w:pPr>
            <w:r w:rsidRPr="006D7424">
              <w:rPr>
                <w:rFonts w:eastAsia="Arial Unicode MS"/>
                <w:color w:val="000000"/>
              </w:rPr>
              <w:t>Child Resource Type</w:t>
            </w:r>
          </w:p>
        </w:tc>
        <w:tc>
          <w:tcPr>
            <w:tcW w:w="1318" w:type="dxa"/>
            <w:shd w:val="clear" w:color="auto" w:fill="E0E0E0"/>
            <w:vAlign w:val="center"/>
          </w:tcPr>
          <w:p w14:paraId="096764EC" w14:textId="77777777" w:rsidR="00576717" w:rsidRPr="006D7424" w:rsidRDefault="00576717" w:rsidP="0056765C">
            <w:pPr>
              <w:pStyle w:val="TAH"/>
              <w:rPr>
                <w:rFonts w:eastAsia="Arial Unicode MS"/>
                <w:color w:val="000000"/>
              </w:rPr>
            </w:pPr>
            <w:r w:rsidRPr="006D7424">
              <w:rPr>
                <w:rFonts w:eastAsia="Arial Unicode MS"/>
                <w:color w:val="000000"/>
              </w:rPr>
              <w:t>Multiplicity</w:t>
            </w:r>
          </w:p>
        </w:tc>
        <w:tc>
          <w:tcPr>
            <w:tcW w:w="3509" w:type="dxa"/>
            <w:shd w:val="clear" w:color="auto" w:fill="E0E0E0"/>
            <w:vAlign w:val="center"/>
          </w:tcPr>
          <w:p w14:paraId="5E9775C5" w14:textId="77777777" w:rsidR="00576717" w:rsidRPr="006D7424" w:rsidRDefault="00576717" w:rsidP="0056765C">
            <w:pPr>
              <w:pStyle w:val="TAH"/>
              <w:rPr>
                <w:rFonts w:eastAsia="Arial Unicode MS"/>
                <w:color w:val="000000"/>
              </w:rPr>
            </w:pPr>
            <w:r w:rsidRPr="006D7424">
              <w:rPr>
                <w:rFonts w:eastAsia="Arial Unicode MS"/>
                <w:color w:val="000000"/>
              </w:rPr>
              <w:t>Description</w:t>
            </w:r>
          </w:p>
        </w:tc>
      </w:tr>
      <w:tr w:rsidR="00576717" w:rsidRPr="00EC746C" w14:paraId="6F611B94" w14:textId="77777777" w:rsidTr="0056765C">
        <w:trPr>
          <w:jc w:val="center"/>
        </w:trPr>
        <w:tc>
          <w:tcPr>
            <w:tcW w:w="2092" w:type="dxa"/>
          </w:tcPr>
          <w:p w14:paraId="247F4C1C" w14:textId="77777777" w:rsidR="00576717" w:rsidRPr="006D7424" w:rsidRDefault="00576717" w:rsidP="0056765C">
            <w:pPr>
              <w:pStyle w:val="TAL"/>
              <w:rPr>
                <w:rFonts w:eastAsia="Arial Unicode MS"/>
                <w:i/>
                <w:color w:val="000000"/>
              </w:rPr>
            </w:pPr>
            <w:r w:rsidRPr="006D7424">
              <w:rPr>
                <w:rFonts w:eastAsia="Arial Unicode MS"/>
                <w:i/>
                <w:color w:val="000000"/>
              </w:rPr>
              <w:t>[variable]</w:t>
            </w:r>
          </w:p>
        </w:tc>
        <w:tc>
          <w:tcPr>
            <w:tcW w:w="2084" w:type="dxa"/>
          </w:tcPr>
          <w:p w14:paraId="4297A29E" w14:textId="77777777" w:rsidR="00576717" w:rsidRPr="006D7424" w:rsidRDefault="00576717" w:rsidP="0056765C">
            <w:pPr>
              <w:pStyle w:val="TAL"/>
              <w:jc w:val="center"/>
              <w:rPr>
                <w:rFonts w:eastAsia="Arial Unicode MS"/>
                <w:i/>
                <w:color w:val="000000"/>
              </w:rPr>
            </w:pPr>
            <w:r w:rsidRPr="006D7424">
              <w:rPr>
                <w:rFonts w:eastAsia="Arial Unicode MS"/>
                <w:i/>
                <w:color w:val="000000"/>
              </w:rPr>
              <w:t>&lt;flexContainer&gt; as defined in the specialization [binarySwitch]</w:t>
            </w:r>
          </w:p>
        </w:tc>
        <w:tc>
          <w:tcPr>
            <w:tcW w:w="1318" w:type="dxa"/>
          </w:tcPr>
          <w:p w14:paraId="4E465613" w14:textId="77777777" w:rsidR="00576717" w:rsidRPr="006D7424" w:rsidRDefault="00576717" w:rsidP="0056765C">
            <w:pPr>
              <w:pStyle w:val="TAL"/>
              <w:jc w:val="center"/>
              <w:rPr>
                <w:rFonts w:eastAsia="Arial Unicode MS"/>
                <w:color w:val="000000"/>
              </w:rPr>
            </w:pPr>
            <w:r w:rsidRPr="006D7424">
              <w:rPr>
                <w:rFonts w:eastAsia="Arial Unicode MS"/>
                <w:color w:val="000000"/>
              </w:rPr>
              <w:t>0..1</w:t>
            </w:r>
          </w:p>
        </w:tc>
        <w:tc>
          <w:tcPr>
            <w:tcW w:w="3509" w:type="dxa"/>
          </w:tcPr>
          <w:p w14:paraId="7B60E619" w14:textId="77777777" w:rsidR="00576717" w:rsidRPr="006D7424" w:rsidRDefault="00576717" w:rsidP="0056765C">
            <w:pPr>
              <w:pStyle w:val="TAL"/>
              <w:rPr>
                <w:rFonts w:eastAsia="Arial Unicode MS" w:hint="eastAsia"/>
                <w:color w:val="000000"/>
                <w:lang w:eastAsia="ja-JP"/>
              </w:rPr>
            </w:pPr>
            <w:r w:rsidRPr="006D7424">
              <w:rPr>
                <w:rFonts w:eastAsia="Arial Unicode MS" w:hint="eastAsia"/>
                <w:color w:val="000000"/>
                <w:lang w:eastAsia="ja-JP"/>
              </w:rPr>
              <w:t>T</w:t>
            </w:r>
            <w:r w:rsidRPr="006D7424">
              <w:rPr>
                <w:rFonts w:eastAsia="Arial Unicode MS"/>
                <w:color w:val="000000"/>
                <w:lang w:eastAsia="ja-JP"/>
              </w:rPr>
              <w:t xml:space="preserve">his resource is used to map 'binarySwith' ModuleClass defined in clause </w:t>
            </w:r>
            <w:r>
              <w:rPr>
                <w:rFonts w:eastAsia="Arial Unicode MS"/>
                <w:color w:val="000000"/>
                <w:lang w:eastAsia="ja-JP"/>
              </w:rPr>
              <w:fldChar w:fldCharType="begin"/>
            </w:r>
            <w:r>
              <w:rPr>
                <w:rFonts w:eastAsia="Arial Unicode MS"/>
                <w:color w:val="000000"/>
                <w:lang w:eastAsia="ja-JP"/>
              </w:rPr>
              <w:instrText xml:space="preserve"> REF _Ref486928372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6D7424">
              <w:rPr>
                <w:rFonts w:eastAsia="Arial Unicode MS"/>
                <w:color w:val="000000"/>
                <w:lang w:eastAsia="ja-JP"/>
              </w:rPr>
              <w:t>.</w:t>
            </w:r>
          </w:p>
          <w:p w14:paraId="4F684D0F" w14:textId="77777777" w:rsidR="00576717" w:rsidRPr="006D7424" w:rsidRDefault="00576717" w:rsidP="0056765C">
            <w:pPr>
              <w:pStyle w:val="TAL"/>
              <w:rPr>
                <w:rFonts w:eastAsia="Arial Unicode MS" w:hint="eastAsia"/>
                <w:color w:val="000000"/>
                <w:lang w:eastAsia="ko-KR"/>
              </w:rPr>
            </w:pPr>
          </w:p>
        </w:tc>
      </w:tr>
      <w:tr w:rsidR="00576717" w:rsidRPr="00EC746C" w14:paraId="00804D55" w14:textId="77777777" w:rsidTr="0056765C">
        <w:trPr>
          <w:jc w:val="center"/>
        </w:trPr>
        <w:tc>
          <w:tcPr>
            <w:tcW w:w="2092" w:type="dxa"/>
          </w:tcPr>
          <w:p w14:paraId="7B6BE284" w14:textId="77777777" w:rsidR="00576717" w:rsidRPr="006D7424" w:rsidRDefault="00576717" w:rsidP="0056765C">
            <w:pPr>
              <w:pStyle w:val="TAL"/>
              <w:rPr>
                <w:rFonts w:eastAsia="Arial Unicode MS"/>
                <w:i/>
                <w:color w:val="000000"/>
              </w:rPr>
            </w:pPr>
            <w:r w:rsidRPr="006D7424">
              <w:rPr>
                <w:rFonts w:eastAsia="Arial Unicode MS"/>
                <w:i/>
                <w:color w:val="000000"/>
              </w:rPr>
              <w:t>[variable]</w:t>
            </w:r>
          </w:p>
        </w:tc>
        <w:tc>
          <w:tcPr>
            <w:tcW w:w="2084" w:type="dxa"/>
          </w:tcPr>
          <w:p w14:paraId="74DDD591" w14:textId="77777777" w:rsidR="00576717" w:rsidRPr="006D7424" w:rsidRDefault="00576717" w:rsidP="0056765C">
            <w:pPr>
              <w:pStyle w:val="TAL"/>
              <w:jc w:val="center"/>
              <w:rPr>
                <w:rFonts w:eastAsia="Arial Unicode MS" w:hint="eastAsia"/>
                <w:i/>
                <w:color w:val="000000"/>
                <w:lang w:eastAsia="ko-KR"/>
              </w:rPr>
            </w:pPr>
            <w:r w:rsidRPr="006D7424">
              <w:rPr>
                <w:rFonts w:eastAsia="Arial Unicode MS"/>
                <w:i/>
                <w:color w:val="000000"/>
              </w:rPr>
              <w:t xml:space="preserve">&lt;flexContainer&gt; as defined in the specialization </w:t>
            </w:r>
            <w:r w:rsidRPr="006D7424">
              <w:rPr>
                <w:rFonts w:eastAsia="Arial Unicode MS" w:hint="eastAsia"/>
                <w:i/>
                <w:color w:val="000000"/>
                <w:lang w:eastAsia="ko-KR"/>
              </w:rPr>
              <w:t>[</w:t>
            </w:r>
            <w:r w:rsidRPr="006D7424">
              <w:rPr>
                <w:rFonts w:eastAsia="Arial Unicode MS"/>
                <w:i/>
                <w:color w:val="000000"/>
                <w:lang w:eastAsia="ko-KR"/>
              </w:rPr>
              <w:t>runState]</w:t>
            </w:r>
          </w:p>
        </w:tc>
        <w:tc>
          <w:tcPr>
            <w:tcW w:w="1318" w:type="dxa"/>
          </w:tcPr>
          <w:p w14:paraId="7D570000" w14:textId="77777777" w:rsidR="00576717" w:rsidRPr="006D7424" w:rsidRDefault="00576717" w:rsidP="0056765C">
            <w:pPr>
              <w:pStyle w:val="TAL"/>
              <w:jc w:val="center"/>
              <w:rPr>
                <w:rFonts w:eastAsia="Arial Unicode MS" w:hint="eastAsia"/>
                <w:color w:val="000000"/>
                <w:lang w:eastAsia="ko-KR"/>
              </w:rPr>
            </w:pPr>
            <w:r w:rsidRPr="006D7424">
              <w:rPr>
                <w:rFonts w:eastAsia="Arial Unicode MS" w:hint="eastAsia"/>
                <w:color w:val="000000"/>
                <w:lang w:eastAsia="ko-KR"/>
              </w:rPr>
              <w:t>0..1</w:t>
            </w:r>
          </w:p>
        </w:tc>
        <w:tc>
          <w:tcPr>
            <w:tcW w:w="3509" w:type="dxa"/>
          </w:tcPr>
          <w:p w14:paraId="0DA80899" w14:textId="77777777" w:rsidR="00576717" w:rsidRPr="006D7424" w:rsidRDefault="00576717" w:rsidP="0056765C">
            <w:pPr>
              <w:pStyle w:val="TAL"/>
              <w:rPr>
                <w:rFonts w:eastAsia="Arial Unicode MS" w:hint="eastAsia"/>
                <w:color w:val="000000"/>
                <w:lang w:eastAsia="ja-JP"/>
              </w:rPr>
            </w:pPr>
            <w:r w:rsidRPr="006D7424">
              <w:rPr>
                <w:rFonts w:eastAsia="Arial Unicode MS" w:hint="eastAsia"/>
                <w:color w:val="000000"/>
                <w:lang w:eastAsia="ja-JP"/>
              </w:rPr>
              <w:t>T</w:t>
            </w:r>
            <w:r w:rsidRPr="006D7424">
              <w:rPr>
                <w:rFonts w:eastAsia="Arial Unicode MS"/>
                <w:color w:val="000000"/>
                <w:lang w:eastAsia="ja-JP"/>
              </w:rPr>
              <w:t xml:space="preserve">his resource is used to map 'runState' ModuleClass defined in clause </w:t>
            </w:r>
            <w:r>
              <w:rPr>
                <w:rFonts w:eastAsia="Arial Unicode MS"/>
                <w:color w:val="000000"/>
                <w:lang w:eastAsia="ja-JP"/>
              </w:rPr>
              <w:fldChar w:fldCharType="begin"/>
            </w:r>
            <w:r>
              <w:rPr>
                <w:rFonts w:eastAsia="Arial Unicode MS"/>
                <w:color w:val="000000"/>
                <w:lang w:eastAsia="ja-JP"/>
              </w:rPr>
              <w:instrText xml:space="preserve"> REF _Ref528000513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6D7424">
              <w:rPr>
                <w:rFonts w:eastAsia="Arial Unicode MS"/>
                <w:color w:val="000000"/>
                <w:lang w:eastAsia="ja-JP"/>
              </w:rPr>
              <w:t>.</w:t>
            </w:r>
          </w:p>
          <w:p w14:paraId="025E8E28" w14:textId="77777777" w:rsidR="00576717" w:rsidRPr="006D7424" w:rsidRDefault="00576717" w:rsidP="0056765C">
            <w:pPr>
              <w:pStyle w:val="TAL"/>
              <w:rPr>
                <w:rFonts w:eastAsia="Arial Unicode MS"/>
                <w:color w:val="000000"/>
              </w:rPr>
            </w:pPr>
          </w:p>
        </w:tc>
      </w:tr>
      <w:tr w:rsidR="00576717" w:rsidRPr="00EC746C" w14:paraId="27EAB5E9" w14:textId="77777777" w:rsidTr="0056765C">
        <w:trPr>
          <w:jc w:val="center"/>
        </w:trPr>
        <w:tc>
          <w:tcPr>
            <w:tcW w:w="2092" w:type="dxa"/>
          </w:tcPr>
          <w:p w14:paraId="55235D38" w14:textId="77777777" w:rsidR="00576717" w:rsidRPr="006D7424" w:rsidRDefault="00576717" w:rsidP="0056765C">
            <w:pPr>
              <w:pStyle w:val="TAL"/>
              <w:rPr>
                <w:rFonts w:eastAsia="Arial Unicode MS"/>
                <w:i/>
                <w:color w:val="000000"/>
              </w:rPr>
            </w:pPr>
            <w:r w:rsidRPr="0076682E">
              <w:rPr>
                <w:rFonts w:eastAsia="Arial Unicode MS"/>
                <w:i/>
                <w:color w:val="000000"/>
              </w:rPr>
              <w:t>[variable]</w:t>
            </w:r>
          </w:p>
        </w:tc>
        <w:tc>
          <w:tcPr>
            <w:tcW w:w="2084" w:type="dxa"/>
          </w:tcPr>
          <w:p w14:paraId="48BC05AE" w14:textId="77777777" w:rsidR="00576717" w:rsidRPr="006D7424" w:rsidRDefault="00576717" w:rsidP="0056765C">
            <w:pPr>
              <w:pStyle w:val="TAL"/>
              <w:jc w:val="center"/>
              <w:rPr>
                <w:rFonts w:eastAsia="Arial Unicode MS" w:hint="eastAsia"/>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airConJobMode</w:t>
            </w:r>
            <w:r w:rsidRPr="0076682E">
              <w:rPr>
                <w:rFonts w:eastAsia="Arial Unicode MS"/>
                <w:i/>
                <w:color w:val="000000"/>
                <w:lang w:eastAsia="ko-KR"/>
              </w:rPr>
              <w:t>]</w:t>
            </w:r>
          </w:p>
        </w:tc>
        <w:tc>
          <w:tcPr>
            <w:tcW w:w="1318" w:type="dxa"/>
          </w:tcPr>
          <w:p w14:paraId="7032B0DC" w14:textId="77777777" w:rsidR="00576717" w:rsidRPr="006D7424" w:rsidRDefault="00576717" w:rsidP="0056765C">
            <w:pPr>
              <w:pStyle w:val="TAL"/>
              <w:jc w:val="center"/>
              <w:rPr>
                <w:rFonts w:eastAsia="Arial Unicode MS" w:hint="eastAsia"/>
                <w:color w:val="000000"/>
                <w:lang w:eastAsia="ko-KR"/>
              </w:rPr>
            </w:pPr>
            <w:r w:rsidRPr="0076682E">
              <w:rPr>
                <w:rFonts w:eastAsia="Arial Unicode MS" w:hint="eastAsia"/>
                <w:color w:val="000000"/>
                <w:lang w:eastAsia="ko-KR"/>
              </w:rPr>
              <w:t>0..1</w:t>
            </w:r>
          </w:p>
        </w:tc>
        <w:tc>
          <w:tcPr>
            <w:tcW w:w="3509" w:type="dxa"/>
          </w:tcPr>
          <w:p w14:paraId="63B7E127" w14:textId="77777777" w:rsidR="00576717" w:rsidRPr="0076682E" w:rsidRDefault="00576717" w:rsidP="0056765C">
            <w:pPr>
              <w:pStyle w:val="TAL"/>
              <w:rPr>
                <w:rFonts w:eastAsia="Arial Unicode MS" w:hint="eastAsia"/>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‘airConJobMode’</w:t>
            </w:r>
            <w:r w:rsidRPr="0076682E">
              <w:rPr>
                <w:rFonts w:eastAsia="Arial Unicode MS"/>
                <w:color w:val="000000"/>
                <w:lang w:eastAsia="ja-JP"/>
              </w:rPr>
              <w:t xml:space="preserve"> ModuleClass defined in clause.</w:t>
            </w:r>
          </w:p>
          <w:p w14:paraId="2045917A" w14:textId="77777777" w:rsidR="00576717" w:rsidRPr="006D7424" w:rsidRDefault="00576717" w:rsidP="0056765C">
            <w:pPr>
              <w:pStyle w:val="TAL"/>
              <w:rPr>
                <w:rFonts w:eastAsia="Arial Unicode MS"/>
                <w:color w:val="000000"/>
              </w:rPr>
            </w:pPr>
            <w:r w:rsidRPr="00077171">
              <w:rPr>
                <w:rFonts w:eastAsia="Arial Unicode MS" w:hint="eastAsia"/>
                <w:color w:val="000000"/>
                <w:highlight w:val="yellow"/>
                <w:lang w:eastAsia="ko-KR"/>
              </w:rPr>
              <w:t>Edi</w:t>
            </w:r>
            <w:r w:rsidRPr="00077171">
              <w:rPr>
                <w:rFonts w:eastAsia="Arial Unicode MS"/>
                <w:color w:val="000000"/>
                <w:highlight w:val="yellow"/>
                <w:lang w:eastAsia="ko-KR"/>
              </w:rPr>
              <w:t xml:space="preserve">tor’s Note: </w:t>
            </w:r>
            <w:r w:rsidRPr="00077171">
              <w:rPr>
                <w:rStyle w:val="Marquedecommentaire"/>
                <w:highlight w:val="yellow"/>
              </w:rPr>
              <w:annotationRef/>
            </w:r>
            <w:r w:rsidRPr="00077171">
              <w:rPr>
                <w:rFonts w:hint="eastAsia"/>
                <w:highlight w:val="yellow"/>
                <w:lang w:eastAsia="ko-KR"/>
              </w:rPr>
              <w:t>airC</w:t>
            </w:r>
            <w:r w:rsidRPr="00077171">
              <w:rPr>
                <w:highlight w:val="yellow"/>
                <w:lang w:eastAsia="ko-KR"/>
              </w:rPr>
              <w:t>onJobMode is not a moduleclass. It is an instance of that. It is needed to fix.</w:t>
            </w:r>
          </w:p>
        </w:tc>
      </w:tr>
      <w:tr w:rsidR="00576717" w:rsidRPr="00EC746C" w14:paraId="200E9F33" w14:textId="77777777" w:rsidTr="0056765C">
        <w:trPr>
          <w:jc w:val="center"/>
        </w:trPr>
        <w:tc>
          <w:tcPr>
            <w:tcW w:w="2092" w:type="dxa"/>
          </w:tcPr>
          <w:p w14:paraId="72517525" w14:textId="77777777" w:rsidR="00576717" w:rsidRPr="006D7424" w:rsidRDefault="00576717" w:rsidP="0056765C">
            <w:pPr>
              <w:pStyle w:val="TAL"/>
              <w:rPr>
                <w:rFonts w:eastAsia="Arial Unicode MS"/>
                <w:i/>
                <w:color w:val="000000"/>
              </w:rPr>
            </w:pPr>
            <w:r w:rsidRPr="0076682E">
              <w:rPr>
                <w:rFonts w:eastAsia="Arial Unicode MS"/>
                <w:i/>
                <w:color w:val="000000"/>
              </w:rPr>
              <w:t>[variable]</w:t>
            </w:r>
          </w:p>
        </w:tc>
        <w:tc>
          <w:tcPr>
            <w:tcW w:w="2084" w:type="dxa"/>
          </w:tcPr>
          <w:p w14:paraId="3A0813EA" w14:textId="77777777" w:rsidR="00576717" w:rsidRPr="006D7424" w:rsidRDefault="00576717" w:rsidP="0056765C">
            <w:pPr>
              <w:pStyle w:val="TAL"/>
              <w:jc w:val="center"/>
              <w:rPr>
                <w:rFonts w:eastAsia="Arial Unicode MS" w:hint="eastAsia"/>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airConOperationMode</w:t>
            </w:r>
            <w:r w:rsidRPr="0076682E">
              <w:rPr>
                <w:rFonts w:eastAsia="Arial Unicode MS"/>
                <w:i/>
                <w:color w:val="000000"/>
                <w:lang w:eastAsia="ko-KR"/>
              </w:rPr>
              <w:t>]</w:t>
            </w:r>
          </w:p>
        </w:tc>
        <w:tc>
          <w:tcPr>
            <w:tcW w:w="1318" w:type="dxa"/>
          </w:tcPr>
          <w:p w14:paraId="62F0BB11" w14:textId="77777777" w:rsidR="00576717" w:rsidRPr="006D7424" w:rsidRDefault="00576717" w:rsidP="0056765C">
            <w:pPr>
              <w:pStyle w:val="TAL"/>
              <w:jc w:val="center"/>
              <w:rPr>
                <w:rFonts w:eastAsia="Arial Unicode MS" w:hint="eastAsia"/>
                <w:color w:val="000000"/>
                <w:lang w:eastAsia="ko-KR"/>
              </w:rPr>
            </w:pPr>
            <w:r w:rsidRPr="0076682E">
              <w:rPr>
                <w:rFonts w:eastAsia="Arial Unicode MS" w:hint="eastAsia"/>
                <w:color w:val="000000"/>
                <w:lang w:eastAsia="ko-KR"/>
              </w:rPr>
              <w:t>0..1</w:t>
            </w:r>
          </w:p>
        </w:tc>
        <w:tc>
          <w:tcPr>
            <w:tcW w:w="3509" w:type="dxa"/>
          </w:tcPr>
          <w:p w14:paraId="48456AD2" w14:textId="77777777" w:rsidR="00576717" w:rsidRPr="0076682E" w:rsidRDefault="00576717" w:rsidP="0056765C">
            <w:pPr>
              <w:pStyle w:val="TAL"/>
              <w:rPr>
                <w:rFonts w:eastAsia="Arial Unicode MS" w:hint="eastAsia"/>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‘airConOperationMode’</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_Ref486926610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76682E">
              <w:rPr>
                <w:rFonts w:eastAsia="Arial Unicode MS"/>
                <w:color w:val="000000"/>
                <w:lang w:eastAsia="ja-JP"/>
              </w:rPr>
              <w:t>.</w:t>
            </w:r>
          </w:p>
          <w:p w14:paraId="2A1FC67E" w14:textId="77777777" w:rsidR="00576717" w:rsidRPr="006D7424" w:rsidRDefault="00576717" w:rsidP="0056765C">
            <w:pPr>
              <w:pStyle w:val="TAL"/>
              <w:rPr>
                <w:rFonts w:eastAsia="Arial Unicode MS"/>
                <w:color w:val="000000"/>
              </w:rPr>
            </w:pPr>
          </w:p>
        </w:tc>
      </w:tr>
      <w:tr w:rsidR="00576717" w:rsidRPr="00EC746C" w14:paraId="23F67384" w14:textId="77777777" w:rsidTr="0056765C">
        <w:trPr>
          <w:jc w:val="center"/>
        </w:trPr>
        <w:tc>
          <w:tcPr>
            <w:tcW w:w="2092" w:type="dxa"/>
          </w:tcPr>
          <w:p w14:paraId="6BFE2FAE" w14:textId="77777777" w:rsidR="00576717" w:rsidRPr="006D7424" w:rsidRDefault="00576717" w:rsidP="0056765C">
            <w:pPr>
              <w:pStyle w:val="TAL"/>
              <w:rPr>
                <w:rFonts w:eastAsia="Arial Unicode MS"/>
                <w:i/>
                <w:color w:val="000000"/>
              </w:rPr>
            </w:pPr>
            <w:r w:rsidRPr="0076682E">
              <w:rPr>
                <w:rFonts w:eastAsia="Arial Unicode MS"/>
                <w:i/>
                <w:color w:val="000000"/>
              </w:rPr>
              <w:t>[variable]</w:t>
            </w:r>
          </w:p>
        </w:tc>
        <w:tc>
          <w:tcPr>
            <w:tcW w:w="2084" w:type="dxa"/>
          </w:tcPr>
          <w:p w14:paraId="11782358" w14:textId="77777777" w:rsidR="00576717" w:rsidRPr="006D7424" w:rsidRDefault="00576717" w:rsidP="0056765C">
            <w:pPr>
              <w:pStyle w:val="TAL"/>
              <w:jc w:val="center"/>
              <w:rPr>
                <w:rFonts w:eastAsia="Arial Unicode MS" w:hint="eastAsia"/>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airCleanOperationMode</w:t>
            </w:r>
            <w:r w:rsidRPr="0076682E">
              <w:rPr>
                <w:rFonts w:eastAsia="Arial Unicode MS"/>
                <w:i/>
                <w:color w:val="000000"/>
                <w:lang w:eastAsia="ko-KR"/>
              </w:rPr>
              <w:t>]</w:t>
            </w:r>
          </w:p>
        </w:tc>
        <w:tc>
          <w:tcPr>
            <w:tcW w:w="1318" w:type="dxa"/>
          </w:tcPr>
          <w:p w14:paraId="48F0A7A2" w14:textId="77777777" w:rsidR="00576717" w:rsidRPr="006D7424" w:rsidRDefault="00576717" w:rsidP="0056765C">
            <w:pPr>
              <w:pStyle w:val="TAL"/>
              <w:jc w:val="center"/>
              <w:rPr>
                <w:rFonts w:eastAsia="Arial Unicode MS" w:hint="eastAsia"/>
                <w:color w:val="000000"/>
                <w:lang w:eastAsia="ko-KR"/>
              </w:rPr>
            </w:pPr>
            <w:r w:rsidRPr="0076682E">
              <w:rPr>
                <w:rFonts w:eastAsia="Arial Unicode MS" w:hint="eastAsia"/>
                <w:color w:val="000000"/>
                <w:lang w:eastAsia="ko-KR"/>
              </w:rPr>
              <w:t>0..1</w:t>
            </w:r>
          </w:p>
        </w:tc>
        <w:tc>
          <w:tcPr>
            <w:tcW w:w="3509" w:type="dxa"/>
          </w:tcPr>
          <w:p w14:paraId="535BC253" w14:textId="77777777" w:rsidR="00576717" w:rsidRPr="0076682E" w:rsidRDefault="00576717" w:rsidP="0056765C">
            <w:pPr>
              <w:pStyle w:val="TAL"/>
              <w:rPr>
                <w:rFonts w:eastAsia="Arial Unicode MS" w:hint="eastAsia"/>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‘airCleanOperationMode’</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_Ref486926610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76682E">
              <w:rPr>
                <w:rFonts w:eastAsia="Arial Unicode MS"/>
                <w:color w:val="000000"/>
                <w:lang w:eastAsia="ja-JP"/>
              </w:rPr>
              <w:t>.</w:t>
            </w:r>
          </w:p>
          <w:p w14:paraId="023AC724" w14:textId="77777777" w:rsidR="00576717" w:rsidRPr="006D7424" w:rsidRDefault="00576717" w:rsidP="0056765C">
            <w:pPr>
              <w:pStyle w:val="TAL"/>
              <w:rPr>
                <w:rFonts w:eastAsia="Arial Unicode MS"/>
                <w:color w:val="000000"/>
              </w:rPr>
            </w:pPr>
          </w:p>
        </w:tc>
      </w:tr>
      <w:tr w:rsidR="00576717" w:rsidRPr="00EC746C" w14:paraId="1BB5282B" w14:textId="77777777" w:rsidTr="0056765C">
        <w:trPr>
          <w:jc w:val="center"/>
        </w:trPr>
        <w:tc>
          <w:tcPr>
            <w:tcW w:w="2092" w:type="dxa"/>
          </w:tcPr>
          <w:p w14:paraId="40BA54B7" w14:textId="77777777" w:rsidR="00576717" w:rsidRPr="006D7424" w:rsidRDefault="00576717" w:rsidP="0056765C">
            <w:pPr>
              <w:pStyle w:val="TAL"/>
              <w:rPr>
                <w:rFonts w:eastAsia="Arial Unicode MS"/>
                <w:i/>
                <w:color w:val="000000"/>
              </w:rPr>
            </w:pPr>
            <w:r w:rsidRPr="0076682E">
              <w:rPr>
                <w:rFonts w:eastAsia="Arial Unicode MS"/>
                <w:i/>
                <w:color w:val="000000"/>
              </w:rPr>
              <w:t>[variable]</w:t>
            </w:r>
          </w:p>
        </w:tc>
        <w:tc>
          <w:tcPr>
            <w:tcW w:w="2084" w:type="dxa"/>
          </w:tcPr>
          <w:p w14:paraId="4750BF15" w14:textId="77777777" w:rsidR="00576717" w:rsidRPr="006D7424" w:rsidRDefault="00576717" w:rsidP="0056765C">
            <w:pPr>
              <w:pStyle w:val="TAL"/>
              <w:jc w:val="center"/>
              <w:rPr>
                <w:rFonts w:eastAsia="Arial Unicode MS" w:hint="eastAsia"/>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temperature</w:t>
            </w:r>
            <w:r w:rsidRPr="0076682E">
              <w:rPr>
                <w:rFonts w:eastAsia="Arial Unicode MS"/>
                <w:i/>
                <w:color w:val="000000"/>
                <w:lang w:eastAsia="ko-KR"/>
              </w:rPr>
              <w:t>]</w:t>
            </w:r>
          </w:p>
        </w:tc>
        <w:tc>
          <w:tcPr>
            <w:tcW w:w="1318" w:type="dxa"/>
          </w:tcPr>
          <w:p w14:paraId="7FBF50DB" w14:textId="77777777" w:rsidR="00576717" w:rsidRPr="006D7424" w:rsidRDefault="00576717" w:rsidP="0056765C">
            <w:pPr>
              <w:pStyle w:val="TAL"/>
              <w:jc w:val="center"/>
              <w:rPr>
                <w:rFonts w:eastAsia="Arial Unicode MS" w:hint="eastAsia"/>
                <w:color w:val="000000"/>
                <w:lang w:eastAsia="ko-KR"/>
              </w:rPr>
            </w:pPr>
            <w:r w:rsidRPr="0076682E">
              <w:rPr>
                <w:rFonts w:eastAsia="Arial Unicode MS" w:hint="eastAsia"/>
                <w:color w:val="000000"/>
                <w:lang w:eastAsia="ko-KR"/>
              </w:rPr>
              <w:t>0..1</w:t>
            </w:r>
          </w:p>
        </w:tc>
        <w:tc>
          <w:tcPr>
            <w:tcW w:w="3509" w:type="dxa"/>
          </w:tcPr>
          <w:p w14:paraId="698DE5A8" w14:textId="77777777" w:rsidR="00576717" w:rsidRPr="0076682E" w:rsidRDefault="00576717" w:rsidP="0056765C">
            <w:pPr>
              <w:pStyle w:val="TAL"/>
              <w:rPr>
                <w:rFonts w:eastAsia="Arial Unicode MS" w:hint="eastAsia"/>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‘temperature’</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_Ref486845623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76682E">
              <w:rPr>
                <w:rFonts w:eastAsia="Arial Unicode MS"/>
                <w:color w:val="000000"/>
                <w:lang w:eastAsia="ja-JP"/>
              </w:rPr>
              <w:t>.</w:t>
            </w:r>
          </w:p>
          <w:p w14:paraId="03B040DE" w14:textId="77777777" w:rsidR="00576717" w:rsidRPr="006D7424" w:rsidRDefault="00576717" w:rsidP="0056765C">
            <w:pPr>
              <w:pStyle w:val="TAL"/>
              <w:rPr>
                <w:rFonts w:eastAsia="Arial Unicode MS"/>
                <w:color w:val="000000"/>
              </w:rPr>
            </w:pPr>
          </w:p>
        </w:tc>
      </w:tr>
      <w:tr w:rsidR="00576717" w:rsidRPr="00EC746C" w14:paraId="5E816236" w14:textId="77777777" w:rsidTr="0056765C">
        <w:trPr>
          <w:jc w:val="center"/>
        </w:trPr>
        <w:tc>
          <w:tcPr>
            <w:tcW w:w="2092" w:type="dxa"/>
          </w:tcPr>
          <w:p w14:paraId="0FD2B0D9" w14:textId="77777777" w:rsidR="00576717" w:rsidRPr="006D7424" w:rsidRDefault="00576717" w:rsidP="0056765C">
            <w:pPr>
              <w:pStyle w:val="TAL"/>
              <w:rPr>
                <w:rFonts w:eastAsia="Arial Unicode MS"/>
                <w:i/>
                <w:color w:val="000000"/>
              </w:rPr>
            </w:pPr>
            <w:r w:rsidRPr="0076682E">
              <w:rPr>
                <w:rFonts w:eastAsia="Arial Unicode MS"/>
                <w:i/>
                <w:color w:val="000000"/>
              </w:rPr>
              <w:t>[variable]</w:t>
            </w:r>
          </w:p>
        </w:tc>
        <w:tc>
          <w:tcPr>
            <w:tcW w:w="2084" w:type="dxa"/>
          </w:tcPr>
          <w:p w14:paraId="20D7234A" w14:textId="77777777" w:rsidR="00576717" w:rsidRPr="006D7424" w:rsidRDefault="00576717" w:rsidP="0056765C">
            <w:pPr>
              <w:pStyle w:val="TAL"/>
              <w:jc w:val="center"/>
              <w:rPr>
                <w:rFonts w:eastAsia="Arial Unicode MS" w:hint="eastAsia"/>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timer</w:t>
            </w:r>
            <w:r w:rsidRPr="0076682E">
              <w:rPr>
                <w:rFonts w:eastAsia="Arial Unicode MS" w:hint="eastAsia"/>
                <w:i/>
                <w:color w:val="000000"/>
                <w:lang w:eastAsia="ko-KR"/>
              </w:rPr>
              <w:t>]</w:t>
            </w:r>
          </w:p>
        </w:tc>
        <w:tc>
          <w:tcPr>
            <w:tcW w:w="1318" w:type="dxa"/>
          </w:tcPr>
          <w:p w14:paraId="78719908" w14:textId="77777777" w:rsidR="00576717" w:rsidRPr="006D7424" w:rsidRDefault="00576717" w:rsidP="0056765C">
            <w:pPr>
              <w:pStyle w:val="TAL"/>
              <w:jc w:val="center"/>
              <w:rPr>
                <w:rFonts w:eastAsia="Arial Unicode MS" w:hint="eastAsia"/>
                <w:color w:val="000000"/>
                <w:lang w:eastAsia="ko-KR"/>
              </w:rPr>
            </w:pPr>
            <w:r w:rsidRPr="0076682E">
              <w:rPr>
                <w:rFonts w:eastAsia="Arial Unicode MS" w:hint="eastAsia"/>
                <w:color w:val="000000"/>
                <w:lang w:eastAsia="ko-KR"/>
              </w:rPr>
              <w:t>0..1</w:t>
            </w:r>
          </w:p>
        </w:tc>
        <w:tc>
          <w:tcPr>
            <w:tcW w:w="3509" w:type="dxa"/>
          </w:tcPr>
          <w:p w14:paraId="3908CF3A" w14:textId="77777777" w:rsidR="00576717" w:rsidRPr="0076682E" w:rsidRDefault="00576717" w:rsidP="0056765C">
            <w:pPr>
              <w:pStyle w:val="TAL"/>
              <w:rPr>
                <w:rFonts w:eastAsia="Arial Unicode MS" w:hint="eastAsia"/>
                <w:color w:val="000000"/>
                <w:lang w:eastAsia="ja-JP"/>
              </w:rPr>
            </w:pPr>
            <w:r w:rsidRPr="0076682E">
              <w:rPr>
                <w:rFonts w:eastAsia="Arial Unicode MS" w:hint="eastAsia"/>
                <w:color w:val="000000"/>
                <w:lang w:eastAsia="ja-JP"/>
              </w:rPr>
              <w:t>T</w:t>
            </w:r>
            <w:r w:rsidRPr="0076682E">
              <w:rPr>
                <w:rFonts w:eastAsia="Arial Unicode MS"/>
                <w:color w:val="000000"/>
                <w:lang w:eastAsia="ja-JP"/>
              </w:rPr>
              <w:t>his resource is used to map '</w:t>
            </w:r>
            <w:r>
              <w:rPr>
                <w:rFonts w:eastAsia="Arial Unicode MS"/>
                <w:color w:val="000000"/>
                <w:lang w:eastAsia="ja-JP"/>
              </w:rPr>
              <w:t>timer</w:t>
            </w:r>
            <w:r w:rsidRPr="0076682E">
              <w:rPr>
                <w:rFonts w:eastAsia="Arial Unicode MS"/>
                <w:color w:val="000000"/>
                <w:lang w:eastAsia="ja-JP"/>
              </w:rPr>
              <w:t>' ModuleClass defined in clause</w:t>
            </w:r>
            <w:r w:rsidRPr="00775850">
              <w:rPr>
                <w:rFonts w:eastAsia="Arial Unicode MS"/>
                <w:color w:val="000000"/>
                <w:lang w:val="en-US" w:eastAsia="ja-JP"/>
              </w:rPr>
              <w:t xml:space="preserve"> </w:t>
            </w:r>
            <w:r>
              <w:rPr>
                <w:rFonts w:eastAsia="Arial Unicode MS"/>
                <w:color w:val="000000"/>
                <w:lang w:eastAsia="ja-JP"/>
              </w:rPr>
              <w:fldChar w:fldCharType="begin"/>
            </w:r>
            <w:r>
              <w:rPr>
                <w:rFonts w:eastAsia="Arial Unicode MS"/>
                <w:color w:val="000000"/>
                <w:lang w:eastAsia="ja-JP"/>
              </w:rPr>
              <w:instrText xml:space="preserve"> REF _Ref486927500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76682E">
              <w:rPr>
                <w:rFonts w:eastAsia="Arial Unicode MS"/>
                <w:color w:val="000000"/>
                <w:lang w:eastAsia="ja-JP"/>
              </w:rPr>
              <w:t>.</w:t>
            </w:r>
          </w:p>
          <w:p w14:paraId="2202BFB6" w14:textId="77777777" w:rsidR="00576717" w:rsidRPr="006D7424" w:rsidRDefault="00576717" w:rsidP="0056765C">
            <w:pPr>
              <w:pStyle w:val="TAL"/>
              <w:rPr>
                <w:rFonts w:eastAsia="Arial Unicode MS"/>
                <w:color w:val="000000"/>
              </w:rPr>
            </w:pPr>
          </w:p>
        </w:tc>
      </w:tr>
      <w:tr w:rsidR="00576717" w:rsidRPr="00EC746C" w14:paraId="4BBCDEAC" w14:textId="77777777" w:rsidTr="0056765C">
        <w:trPr>
          <w:jc w:val="center"/>
        </w:trPr>
        <w:tc>
          <w:tcPr>
            <w:tcW w:w="2092" w:type="dxa"/>
          </w:tcPr>
          <w:p w14:paraId="24A19B31" w14:textId="77777777" w:rsidR="00576717" w:rsidRPr="006D7424" w:rsidRDefault="00576717" w:rsidP="0056765C">
            <w:pPr>
              <w:pStyle w:val="TAL"/>
              <w:rPr>
                <w:rFonts w:eastAsia="Arial Unicode MS"/>
                <w:i/>
                <w:color w:val="000000"/>
              </w:rPr>
            </w:pPr>
            <w:r w:rsidRPr="0076682E">
              <w:rPr>
                <w:rFonts w:eastAsia="Arial Unicode MS"/>
                <w:i/>
                <w:color w:val="000000"/>
              </w:rPr>
              <w:t>[variable]</w:t>
            </w:r>
          </w:p>
        </w:tc>
        <w:tc>
          <w:tcPr>
            <w:tcW w:w="2084" w:type="dxa"/>
          </w:tcPr>
          <w:p w14:paraId="66CB7E04" w14:textId="77777777" w:rsidR="00576717" w:rsidRPr="006D7424" w:rsidRDefault="00576717" w:rsidP="0056765C">
            <w:pPr>
              <w:pStyle w:val="TAL"/>
              <w:jc w:val="center"/>
              <w:rPr>
                <w:rFonts w:eastAsia="Arial Unicode MS" w:hint="eastAsia"/>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sleepTimer</w:t>
            </w:r>
            <w:r w:rsidRPr="0076682E">
              <w:rPr>
                <w:rFonts w:eastAsia="Arial Unicode MS" w:hint="eastAsia"/>
                <w:i/>
                <w:color w:val="000000"/>
                <w:lang w:eastAsia="ko-KR"/>
              </w:rPr>
              <w:t>]</w:t>
            </w:r>
          </w:p>
        </w:tc>
        <w:tc>
          <w:tcPr>
            <w:tcW w:w="1318" w:type="dxa"/>
          </w:tcPr>
          <w:p w14:paraId="27AE49C7" w14:textId="77777777" w:rsidR="00576717" w:rsidRPr="006D7424" w:rsidRDefault="00576717" w:rsidP="0056765C">
            <w:pPr>
              <w:pStyle w:val="TAL"/>
              <w:jc w:val="center"/>
              <w:rPr>
                <w:rFonts w:eastAsia="Arial Unicode MS" w:hint="eastAsia"/>
                <w:color w:val="000000"/>
                <w:lang w:eastAsia="ko-KR"/>
              </w:rPr>
            </w:pPr>
            <w:r w:rsidRPr="0076682E">
              <w:rPr>
                <w:rFonts w:eastAsia="Arial Unicode MS" w:hint="eastAsia"/>
                <w:color w:val="000000"/>
                <w:lang w:eastAsia="ko-KR"/>
              </w:rPr>
              <w:t>0..1</w:t>
            </w:r>
          </w:p>
        </w:tc>
        <w:tc>
          <w:tcPr>
            <w:tcW w:w="3509" w:type="dxa"/>
          </w:tcPr>
          <w:p w14:paraId="64512777" w14:textId="77777777" w:rsidR="00576717" w:rsidRPr="0076682E" w:rsidRDefault="00576717" w:rsidP="0056765C">
            <w:pPr>
              <w:pStyle w:val="TAL"/>
              <w:rPr>
                <w:rFonts w:eastAsia="Arial Unicode MS" w:hint="eastAsia"/>
                <w:color w:val="000000"/>
                <w:lang w:eastAsia="ja-JP"/>
              </w:rPr>
            </w:pPr>
            <w:r w:rsidRPr="0076682E">
              <w:rPr>
                <w:rFonts w:eastAsia="Arial Unicode MS" w:hint="eastAsia"/>
                <w:color w:val="000000"/>
                <w:lang w:eastAsia="ja-JP"/>
              </w:rPr>
              <w:t>T</w:t>
            </w:r>
            <w:r w:rsidRPr="0076682E">
              <w:rPr>
                <w:rFonts w:eastAsia="Arial Unicode MS"/>
                <w:color w:val="000000"/>
                <w:lang w:eastAsia="ja-JP"/>
              </w:rPr>
              <w:t>his resource is used to map '</w:t>
            </w:r>
            <w:r>
              <w:rPr>
                <w:rFonts w:eastAsia="Arial Unicode MS"/>
                <w:color w:val="000000"/>
                <w:lang w:eastAsia="ja-JP"/>
              </w:rPr>
              <w:t>sleepTimer</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_Ref486927500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76682E">
              <w:rPr>
                <w:rFonts w:eastAsia="Arial Unicode MS"/>
                <w:color w:val="000000"/>
                <w:lang w:eastAsia="ja-JP"/>
              </w:rPr>
              <w:t>.</w:t>
            </w:r>
          </w:p>
          <w:p w14:paraId="1863E7B6" w14:textId="77777777" w:rsidR="00576717" w:rsidRPr="006D7424" w:rsidRDefault="00576717" w:rsidP="0056765C">
            <w:pPr>
              <w:pStyle w:val="TAL"/>
              <w:rPr>
                <w:rFonts w:eastAsia="Arial Unicode MS"/>
                <w:color w:val="000000"/>
              </w:rPr>
            </w:pPr>
          </w:p>
        </w:tc>
      </w:tr>
      <w:tr w:rsidR="00576717" w:rsidRPr="00EC746C" w14:paraId="72918EE2" w14:textId="77777777" w:rsidTr="0056765C">
        <w:trPr>
          <w:jc w:val="center"/>
        </w:trPr>
        <w:tc>
          <w:tcPr>
            <w:tcW w:w="2092" w:type="dxa"/>
          </w:tcPr>
          <w:p w14:paraId="27B7571C" w14:textId="77777777" w:rsidR="00576717" w:rsidRPr="006D7424" w:rsidRDefault="00576717" w:rsidP="0056765C">
            <w:pPr>
              <w:pStyle w:val="TAL"/>
              <w:rPr>
                <w:rFonts w:eastAsia="Arial Unicode MS"/>
                <w:i/>
                <w:color w:val="000000"/>
              </w:rPr>
            </w:pPr>
            <w:r w:rsidRPr="0076682E">
              <w:rPr>
                <w:rFonts w:eastAsia="Arial Unicode MS"/>
                <w:i/>
                <w:color w:val="000000"/>
              </w:rPr>
              <w:t>[variable]</w:t>
            </w:r>
          </w:p>
        </w:tc>
        <w:tc>
          <w:tcPr>
            <w:tcW w:w="2084" w:type="dxa"/>
          </w:tcPr>
          <w:p w14:paraId="3F9592DB" w14:textId="77777777" w:rsidR="00576717" w:rsidRPr="006D7424" w:rsidRDefault="00576717" w:rsidP="0056765C">
            <w:pPr>
              <w:pStyle w:val="TAL"/>
              <w:jc w:val="center"/>
              <w:rPr>
                <w:rFonts w:eastAsia="Arial Unicode MS" w:hint="eastAsia"/>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turbo</w:t>
            </w:r>
            <w:r w:rsidRPr="0076682E">
              <w:rPr>
                <w:rFonts w:eastAsia="Arial Unicode MS" w:hint="eastAsia"/>
                <w:i/>
                <w:color w:val="000000"/>
                <w:lang w:eastAsia="ko-KR"/>
              </w:rPr>
              <w:t>]</w:t>
            </w:r>
          </w:p>
        </w:tc>
        <w:tc>
          <w:tcPr>
            <w:tcW w:w="1318" w:type="dxa"/>
          </w:tcPr>
          <w:p w14:paraId="682FB28C" w14:textId="77777777" w:rsidR="00576717" w:rsidRPr="006D7424" w:rsidRDefault="00576717" w:rsidP="0056765C">
            <w:pPr>
              <w:pStyle w:val="TAL"/>
              <w:jc w:val="center"/>
              <w:rPr>
                <w:rFonts w:eastAsia="Arial Unicode MS" w:hint="eastAsia"/>
                <w:color w:val="000000"/>
                <w:lang w:eastAsia="ko-KR"/>
              </w:rPr>
            </w:pPr>
            <w:r w:rsidRPr="0076682E">
              <w:rPr>
                <w:rFonts w:eastAsia="Arial Unicode MS" w:hint="eastAsia"/>
                <w:color w:val="000000"/>
                <w:lang w:eastAsia="ko-KR"/>
              </w:rPr>
              <w:t>0..1</w:t>
            </w:r>
          </w:p>
        </w:tc>
        <w:tc>
          <w:tcPr>
            <w:tcW w:w="3509" w:type="dxa"/>
          </w:tcPr>
          <w:p w14:paraId="08E1A0A5" w14:textId="77777777" w:rsidR="00576717" w:rsidRPr="0076682E" w:rsidRDefault="00576717" w:rsidP="0056765C">
            <w:pPr>
              <w:pStyle w:val="TAL"/>
              <w:rPr>
                <w:rFonts w:eastAsia="Arial Unicode MS" w:hint="eastAsia"/>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'turbo'</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_Ref486841823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76682E">
              <w:rPr>
                <w:rFonts w:eastAsia="Arial Unicode MS"/>
                <w:color w:val="000000"/>
                <w:lang w:eastAsia="ja-JP"/>
              </w:rPr>
              <w:t>.</w:t>
            </w:r>
          </w:p>
          <w:p w14:paraId="52DC901D" w14:textId="77777777" w:rsidR="00576717" w:rsidRPr="006D7424" w:rsidRDefault="00576717" w:rsidP="0056765C">
            <w:pPr>
              <w:pStyle w:val="TAL"/>
              <w:rPr>
                <w:rFonts w:eastAsia="Arial Unicode MS"/>
                <w:color w:val="000000"/>
              </w:rPr>
            </w:pPr>
          </w:p>
        </w:tc>
      </w:tr>
      <w:tr w:rsidR="00576717" w:rsidRPr="00EC746C" w14:paraId="2300F4F0" w14:textId="77777777" w:rsidTr="0056765C">
        <w:trPr>
          <w:jc w:val="center"/>
        </w:trPr>
        <w:tc>
          <w:tcPr>
            <w:tcW w:w="2092" w:type="dxa"/>
          </w:tcPr>
          <w:p w14:paraId="552378F3" w14:textId="77777777" w:rsidR="00576717" w:rsidRPr="006D7424" w:rsidRDefault="00576717" w:rsidP="0056765C">
            <w:pPr>
              <w:pStyle w:val="TAL"/>
              <w:rPr>
                <w:rFonts w:eastAsia="Arial Unicode MS"/>
                <w:i/>
                <w:color w:val="000000"/>
              </w:rPr>
            </w:pPr>
            <w:r w:rsidRPr="0076682E">
              <w:rPr>
                <w:rFonts w:eastAsia="Arial Unicode MS"/>
                <w:i/>
                <w:color w:val="000000"/>
              </w:rPr>
              <w:t>[variable]</w:t>
            </w:r>
          </w:p>
        </w:tc>
        <w:tc>
          <w:tcPr>
            <w:tcW w:w="2084" w:type="dxa"/>
          </w:tcPr>
          <w:p w14:paraId="4CE3DE10" w14:textId="77777777" w:rsidR="00576717" w:rsidRPr="006D7424" w:rsidRDefault="00576717" w:rsidP="0056765C">
            <w:pPr>
              <w:pStyle w:val="TAL"/>
              <w:jc w:val="center"/>
              <w:rPr>
                <w:rFonts w:eastAsia="Arial Unicode MS" w:hint="eastAsia"/>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airFlow</w:t>
            </w:r>
            <w:r w:rsidRPr="0076682E">
              <w:rPr>
                <w:rFonts w:eastAsia="Arial Unicode MS" w:hint="eastAsia"/>
                <w:i/>
                <w:color w:val="000000"/>
                <w:lang w:eastAsia="ko-KR"/>
              </w:rPr>
              <w:t>]</w:t>
            </w:r>
          </w:p>
        </w:tc>
        <w:tc>
          <w:tcPr>
            <w:tcW w:w="1318" w:type="dxa"/>
          </w:tcPr>
          <w:p w14:paraId="5CCAF935" w14:textId="77777777" w:rsidR="00576717" w:rsidRPr="006D7424" w:rsidRDefault="00576717" w:rsidP="0056765C">
            <w:pPr>
              <w:pStyle w:val="TAL"/>
              <w:jc w:val="center"/>
              <w:rPr>
                <w:rFonts w:eastAsia="Arial Unicode MS" w:hint="eastAsia"/>
                <w:color w:val="000000"/>
                <w:lang w:eastAsia="ko-KR"/>
              </w:rPr>
            </w:pPr>
            <w:r w:rsidRPr="0076682E">
              <w:rPr>
                <w:rFonts w:eastAsia="Arial Unicode MS" w:hint="eastAsia"/>
                <w:color w:val="000000"/>
                <w:lang w:eastAsia="ko-KR"/>
              </w:rPr>
              <w:t>0..1</w:t>
            </w:r>
          </w:p>
        </w:tc>
        <w:tc>
          <w:tcPr>
            <w:tcW w:w="3509" w:type="dxa"/>
          </w:tcPr>
          <w:p w14:paraId="71C74795" w14:textId="77777777" w:rsidR="00576717" w:rsidRPr="0076682E" w:rsidRDefault="00576717" w:rsidP="0056765C">
            <w:pPr>
              <w:pStyle w:val="TAL"/>
              <w:rPr>
                <w:rFonts w:eastAsia="Arial Unicode MS" w:hint="eastAsia"/>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'airFlow'</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_Ref488060965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76682E">
              <w:rPr>
                <w:rFonts w:eastAsia="Arial Unicode MS"/>
                <w:color w:val="000000"/>
                <w:lang w:eastAsia="ja-JP"/>
              </w:rPr>
              <w:t>.</w:t>
            </w:r>
          </w:p>
          <w:p w14:paraId="05121D76" w14:textId="77777777" w:rsidR="00576717" w:rsidRPr="006D7424" w:rsidRDefault="00576717" w:rsidP="0056765C">
            <w:pPr>
              <w:pStyle w:val="TAL"/>
              <w:rPr>
                <w:rFonts w:eastAsia="Arial Unicode MS"/>
                <w:color w:val="000000"/>
              </w:rPr>
            </w:pPr>
          </w:p>
        </w:tc>
      </w:tr>
      <w:tr w:rsidR="00576717" w:rsidRPr="00EC746C" w14:paraId="36CF3193" w14:textId="77777777" w:rsidTr="0056765C">
        <w:trPr>
          <w:jc w:val="center"/>
        </w:trPr>
        <w:tc>
          <w:tcPr>
            <w:tcW w:w="2092" w:type="dxa"/>
          </w:tcPr>
          <w:p w14:paraId="76C15015" w14:textId="77777777" w:rsidR="00576717" w:rsidRPr="006D7424" w:rsidRDefault="00576717" w:rsidP="0056765C">
            <w:pPr>
              <w:pStyle w:val="TAL"/>
              <w:rPr>
                <w:rFonts w:eastAsia="Arial Unicode MS"/>
                <w:i/>
                <w:color w:val="000000"/>
              </w:rPr>
            </w:pPr>
            <w:r w:rsidRPr="0076682E">
              <w:rPr>
                <w:rFonts w:eastAsia="Arial Unicode MS"/>
                <w:i/>
                <w:color w:val="000000"/>
              </w:rPr>
              <w:t>[variable]</w:t>
            </w:r>
          </w:p>
        </w:tc>
        <w:tc>
          <w:tcPr>
            <w:tcW w:w="2084" w:type="dxa"/>
          </w:tcPr>
          <w:p w14:paraId="712A3EF8" w14:textId="77777777" w:rsidR="00576717" w:rsidRPr="006D7424" w:rsidRDefault="00576717" w:rsidP="0056765C">
            <w:pPr>
              <w:pStyle w:val="TAL"/>
              <w:jc w:val="center"/>
              <w:rPr>
                <w:rFonts w:eastAsia="Arial Unicode MS" w:hint="eastAsia"/>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powerSave</w:t>
            </w:r>
            <w:r w:rsidRPr="0076682E">
              <w:rPr>
                <w:rFonts w:eastAsia="Arial Unicode MS" w:hint="eastAsia"/>
                <w:i/>
                <w:color w:val="000000"/>
                <w:lang w:eastAsia="ko-KR"/>
              </w:rPr>
              <w:t>]</w:t>
            </w:r>
          </w:p>
        </w:tc>
        <w:tc>
          <w:tcPr>
            <w:tcW w:w="1318" w:type="dxa"/>
          </w:tcPr>
          <w:p w14:paraId="7CBEAE58" w14:textId="77777777" w:rsidR="00576717" w:rsidRPr="006D7424" w:rsidRDefault="00576717" w:rsidP="0056765C">
            <w:pPr>
              <w:pStyle w:val="TAL"/>
              <w:jc w:val="center"/>
              <w:rPr>
                <w:rFonts w:eastAsia="Arial Unicode MS" w:hint="eastAsia"/>
                <w:color w:val="000000"/>
                <w:lang w:eastAsia="ko-KR"/>
              </w:rPr>
            </w:pPr>
            <w:r w:rsidRPr="0076682E">
              <w:rPr>
                <w:rFonts w:eastAsia="Arial Unicode MS" w:hint="eastAsia"/>
                <w:color w:val="000000"/>
                <w:lang w:eastAsia="ko-KR"/>
              </w:rPr>
              <w:t>0..1</w:t>
            </w:r>
          </w:p>
        </w:tc>
        <w:tc>
          <w:tcPr>
            <w:tcW w:w="3509" w:type="dxa"/>
          </w:tcPr>
          <w:p w14:paraId="3A3368B8" w14:textId="77777777" w:rsidR="00576717" w:rsidRPr="0076682E" w:rsidRDefault="00576717" w:rsidP="0056765C">
            <w:pPr>
              <w:pStyle w:val="TAL"/>
              <w:rPr>
                <w:rFonts w:eastAsia="Arial Unicode MS" w:hint="eastAsia"/>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'powerSave'</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_Ref486927110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76682E">
              <w:rPr>
                <w:rFonts w:eastAsia="Arial Unicode MS"/>
                <w:color w:val="000000"/>
                <w:lang w:eastAsia="ja-JP"/>
              </w:rPr>
              <w:t>.</w:t>
            </w:r>
          </w:p>
          <w:p w14:paraId="61453355" w14:textId="77777777" w:rsidR="00576717" w:rsidRPr="006D7424" w:rsidRDefault="00576717" w:rsidP="0056765C">
            <w:pPr>
              <w:pStyle w:val="TAL"/>
              <w:rPr>
                <w:rFonts w:eastAsia="Arial Unicode MS"/>
                <w:color w:val="000000"/>
              </w:rPr>
            </w:pPr>
          </w:p>
        </w:tc>
      </w:tr>
      <w:tr w:rsidR="00576717" w:rsidRPr="00EC746C" w14:paraId="47455825" w14:textId="77777777" w:rsidTr="0056765C">
        <w:trPr>
          <w:jc w:val="center"/>
        </w:trPr>
        <w:tc>
          <w:tcPr>
            <w:tcW w:w="2092" w:type="dxa"/>
          </w:tcPr>
          <w:p w14:paraId="45ADAB3F" w14:textId="77777777" w:rsidR="00576717" w:rsidRPr="006D7424" w:rsidRDefault="00576717" w:rsidP="0056765C">
            <w:pPr>
              <w:pStyle w:val="TAL"/>
              <w:rPr>
                <w:rFonts w:eastAsia="Arial Unicode MS"/>
                <w:i/>
                <w:color w:val="000000"/>
              </w:rPr>
            </w:pPr>
            <w:r w:rsidRPr="0076682E">
              <w:rPr>
                <w:rFonts w:eastAsia="Arial Unicode MS"/>
                <w:i/>
                <w:color w:val="000000"/>
              </w:rPr>
              <w:t>[variable]</w:t>
            </w:r>
          </w:p>
        </w:tc>
        <w:tc>
          <w:tcPr>
            <w:tcW w:w="2084" w:type="dxa"/>
          </w:tcPr>
          <w:p w14:paraId="328F575F" w14:textId="77777777" w:rsidR="00576717" w:rsidRPr="006D7424" w:rsidRDefault="00576717" w:rsidP="0056765C">
            <w:pPr>
              <w:pStyle w:val="TAL"/>
              <w:jc w:val="center"/>
              <w:rPr>
                <w:rFonts w:eastAsia="Arial Unicode MS" w:hint="eastAsia"/>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airQualitySensor</w:t>
            </w:r>
            <w:r w:rsidRPr="0076682E">
              <w:rPr>
                <w:rFonts w:eastAsia="Arial Unicode MS" w:hint="eastAsia"/>
                <w:i/>
                <w:color w:val="000000"/>
                <w:lang w:eastAsia="ko-KR"/>
              </w:rPr>
              <w:t>]</w:t>
            </w:r>
          </w:p>
        </w:tc>
        <w:tc>
          <w:tcPr>
            <w:tcW w:w="1318" w:type="dxa"/>
          </w:tcPr>
          <w:p w14:paraId="401795ED" w14:textId="77777777" w:rsidR="00576717" w:rsidRPr="006D7424" w:rsidRDefault="00576717" w:rsidP="0056765C">
            <w:pPr>
              <w:pStyle w:val="TAL"/>
              <w:jc w:val="center"/>
              <w:rPr>
                <w:rFonts w:eastAsia="Arial Unicode MS" w:hint="eastAsia"/>
                <w:color w:val="000000"/>
                <w:lang w:eastAsia="ko-KR"/>
              </w:rPr>
            </w:pPr>
            <w:r w:rsidRPr="0076682E">
              <w:rPr>
                <w:rFonts w:eastAsia="Arial Unicode MS" w:hint="eastAsia"/>
                <w:color w:val="000000"/>
                <w:lang w:eastAsia="ko-KR"/>
              </w:rPr>
              <w:t>0..1</w:t>
            </w:r>
          </w:p>
        </w:tc>
        <w:tc>
          <w:tcPr>
            <w:tcW w:w="3509" w:type="dxa"/>
          </w:tcPr>
          <w:p w14:paraId="63DF8AB3" w14:textId="77777777" w:rsidR="00576717" w:rsidRPr="0076682E" w:rsidRDefault="00576717" w:rsidP="0056765C">
            <w:pPr>
              <w:pStyle w:val="TAL"/>
              <w:rPr>
                <w:rFonts w:eastAsia="Arial Unicode MS" w:hint="eastAsia"/>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'airQualitySensor'</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_Ref486926299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76682E">
              <w:rPr>
                <w:rFonts w:eastAsia="Arial Unicode MS"/>
                <w:color w:val="000000"/>
                <w:lang w:eastAsia="ja-JP"/>
              </w:rPr>
              <w:t>.</w:t>
            </w:r>
          </w:p>
          <w:p w14:paraId="11D8DA8F" w14:textId="77777777" w:rsidR="00576717" w:rsidRPr="006D7424" w:rsidRDefault="00576717" w:rsidP="0056765C">
            <w:pPr>
              <w:pStyle w:val="TAL"/>
              <w:rPr>
                <w:rFonts w:eastAsia="Arial Unicode MS"/>
                <w:color w:val="000000"/>
              </w:rPr>
            </w:pPr>
          </w:p>
        </w:tc>
      </w:tr>
      <w:tr w:rsidR="00576717" w:rsidRPr="00EC746C" w14:paraId="61637183" w14:textId="77777777" w:rsidTr="0056765C">
        <w:trPr>
          <w:jc w:val="center"/>
        </w:trPr>
        <w:tc>
          <w:tcPr>
            <w:tcW w:w="2092" w:type="dxa"/>
          </w:tcPr>
          <w:p w14:paraId="4A53661F" w14:textId="77777777" w:rsidR="00576717" w:rsidRPr="006D7424" w:rsidRDefault="00576717" w:rsidP="0056765C">
            <w:pPr>
              <w:pStyle w:val="TAL"/>
              <w:rPr>
                <w:rFonts w:eastAsia="Arial Unicode MS"/>
                <w:i/>
                <w:color w:val="000000"/>
              </w:rPr>
            </w:pPr>
            <w:r w:rsidRPr="0076682E">
              <w:rPr>
                <w:rFonts w:eastAsia="Arial Unicode MS"/>
                <w:i/>
                <w:color w:val="000000"/>
              </w:rPr>
              <w:t>[variable]</w:t>
            </w:r>
          </w:p>
        </w:tc>
        <w:tc>
          <w:tcPr>
            <w:tcW w:w="2084" w:type="dxa"/>
          </w:tcPr>
          <w:p w14:paraId="7C819590" w14:textId="77777777" w:rsidR="00576717" w:rsidRPr="006D7424" w:rsidRDefault="00576717" w:rsidP="0056765C">
            <w:pPr>
              <w:pStyle w:val="TAL"/>
              <w:jc w:val="center"/>
              <w:rPr>
                <w:rFonts w:eastAsia="Arial Unicode MS" w:hint="eastAsia"/>
                <w:i/>
                <w:color w:val="000000"/>
                <w:lang w:eastAsia="ko-KR"/>
              </w:rPr>
            </w:pPr>
            <w:r w:rsidRPr="0076682E">
              <w:rPr>
                <w:rFonts w:eastAsia="Arial Unicode MS"/>
                <w:i/>
                <w:color w:val="000000"/>
              </w:rPr>
              <w:t xml:space="preserve">&lt;flexContainer&gt; as defined in the specialization </w:t>
            </w:r>
            <w:r w:rsidRPr="0076682E">
              <w:rPr>
                <w:rFonts w:eastAsia="Arial Unicode MS" w:hint="eastAsia"/>
                <w:i/>
                <w:color w:val="000000"/>
                <w:lang w:eastAsia="ko-KR"/>
              </w:rPr>
              <w:t>[</w:t>
            </w:r>
            <w:r>
              <w:rPr>
                <w:rFonts w:eastAsia="Arial Unicode MS"/>
                <w:i/>
                <w:color w:val="000000"/>
                <w:lang w:eastAsia="ko-KR"/>
              </w:rPr>
              <w:t>filterInfo</w:t>
            </w:r>
            <w:r w:rsidRPr="0076682E">
              <w:rPr>
                <w:rFonts w:eastAsia="Arial Unicode MS" w:hint="eastAsia"/>
                <w:i/>
                <w:color w:val="000000"/>
                <w:lang w:eastAsia="ko-KR"/>
              </w:rPr>
              <w:t>]</w:t>
            </w:r>
          </w:p>
        </w:tc>
        <w:tc>
          <w:tcPr>
            <w:tcW w:w="1318" w:type="dxa"/>
          </w:tcPr>
          <w:p w14:paraId="1253C182" w14:textId="77777777" w:rsidR="00576717" w:rsidRPr="006D7424" w:rsidRDefault="00576717" w:rsidP="0056765C">
            <w:pPr>
              <w:pStyle w:val="TAL"/>
              <w:jc w:val="center"/>
              <w:rPr>
                <w:rFonts w:eastAsia="Arial Unicode MS" w:hint="eastAsia"/>
                <w:color w:val="000000"/>
                <w:lang w:eastAsia="ko-KR"/>
              </w:rPr>
            </w:pPr>
            <w:r w:rsidRPr="0076682E">
              <w:rPr>
                <w:rFonts w:eastAsia="Arial Unicode MS" w:hint="eastAsia"/>
                <w:color w:val="000000"/>
                <w:lang w:eastAsia="ko-KR"/>
              </w:rPr>
              <w:t>0..1</w:t>
            </w:r>
          </w:p>
        </w:tc>
        <w:tc>
          <w:tcPr>
            <w:tcW w:w="3509" w:type="dxa"/>
          </w:tcPr>
          <w:p w14:paraId="32334602" w14:textId="77777777" w:rsidR="00576717" w:rsidRPr="0076682E" w:rsidRDefault="00576717" w:rsidP="0056765C">
            <w:pPr>
              <w:pStyle w:val="TAL"/>
              <w:rPr>
                <w:rFonts w:eastAsia="Arial Unicode MS" w:hint="eastAsia"/>
                <w:color w:val="000000"/>
                <w:lang w:eastAsia="ja-JP"/>
              </w:rPr>
            </w:pPr>
            <w:r w:rsidRPr="0076682E">
              <w:rPr>
                <w:rFonts w:eastAsia="Arial Unicode MS" w:hint="eastAsia"/>
                <w:color w:val="000000"/>
                <w:lang w:eastAsia="ja-JP"/>
              </w:rPr>
              <w:t>T</w:t>
            </w:r>
            <w:r w:rsidRPr="0076682E">
              <w:rPr>
                <w:rFonts w:eastAsia="Arial Unicode MS"/>
                <w:color w:val="000000"/>
                <w:lang w:eastAsia="ja-JP"/>
              </w:rPr>
              <w:t xml:space="preserve">his resource is used to map </w:t>
            </w:r>
            <w:r>
              <w:rPr>
                <w:rFonts w:eastAsia="Arial Unicode MS"/>
                <w:color w:val="000000"/>
                <w:lang w:eastAsia="ja-JP"/>
              </w:rPr>
              <w:t>'filterInfo'</w:t>
            </w:r>
            <w:r w:rsidRPr="0076682E">
              <w:rPr>
                <w:rFonts w:eastAsia="Arial Unicode MS"/>
                <w:color w:val="000000"/>
                <w:lang w:eastAsia="ja-JP"/>
              </w:rPr>
              <w:t xml:space="preserve"> ModuleClass defined in clause </w:t>
            </w:r>
            <w:r>
              <w:rPr>
                <w:rFonts w:eastAsia="Arial Unicode MS"/>
                <w:color w:val="000000"/>
                <w:lang w:eastAsia="ja-JP"/>
              </w:rPr>
              <w:fldChar w:fldCharType="begin"/>
            </w:r>
            <w:r>
              <w:rPr>
                <w:rFonts w:eastAsia="Arial Unicode MS"/>
                <w:color w:val="000000"/>
                <w:lang w:eastAsia="ja-JP"/>
              </w:rPr>
              <w:instrText xml:space="preserve"> REF _Ref486926288 \r \h </w:instrText>
            </w:r>
            <w:r>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Pr>
                <w:rFonts w:eastAsia="Arial Unicode MS"/>
                <w:color w:val="000000"/>
                <w:lang w:eastAsia="ja-JP"/>
              </w:rPr>
              <w:fldChar w:fldCharType="end"/>
            </w:r>
            <w:r w:rsidRPr="0076682E">
              <w:rPr>
                <w:rFonts w:eastAsia="Arial Unicode MS"/>
                <w:color w:val="000000"/>
                <w:lang w:eastAsia="ja-JP"/>
              </w:rPr>
              <w:t>.</w:t>
            </w:r>
          </w:p>
          <w:p w14:paraId="741193E3" w14:textId="77777777" w:rsidR="00576717" w:rsidRPr="006D7424" w:rsidRDefault="00576717" w:rsidP="0056765C">
            <w:pPr>
              <w:pStyle w:val="TAL"/>
              <w:rPr>
                <w:rFonts w:eastAsia="Arial Unicode MS"/>
                <w:color w:val="000000"/>
              </w:rPr>
            </w:pPr>
          </w:p>
        </w:tc>
      </w:tr>
      <w:tr w:rsidR="00576717" w:rsidRPr="00EC746C" w14:paraId="387E5042" w14:textId="77777777" w:rsidTr="0056765C">
        <w:trPr>
          <w:jc w:val="center"/>
        </w:trPr>
        <w:tc>
          <w:tcPr>
            <w:tcW w:w="2092" w:type="dxa"/>
          </w:tcPr>
          <w:p w14:paraId="3F0686C8" w14:textId="77777777" w:rsidR="00576717" w:rsidRPr="006D7424" w:rsidRDefault="00576717" w:rsidP="0056765C">
            <w:pPr>
              <w:pStyle w:val="TAL"/>
              <w:rPr>
                <w:rFonts w:eastAsia="Arial Unicode MS"/>
                <w:i/>
                <w:color w:val="000000"/>
              </w:rPr>
            </w:pPr>
            <w:r w:rsidRPr="006D7424">
              <w:rPr>
                <w:rFonts w:eastAsia="Arial Unicode MS"/>
                <w:i/>
                <w:color w:val="000000"/>
              </w:rPr>
              <w:t>[variable]</w:t>
            </w:r>
          </w:p>
        </w:tc>
        <w:tc>
          <w:tcPr>
            <w:tcW w:w="2084" w:type="dxa"/>
          </w:tcPr>
          <w:p w14:paraId="786D787A" w14:textId="77777777" w:rsidR="00576717" w:rsidRPr="006D7424" w:rsidRDefault="00576717" w:rsidP="0056765C">
            <w:pPr>
              <w:pStyle w:val="TAL"/>
              <w:jc w:val="center"/>
              <w:rPr>
                <w:rFonts w:eastAsia="Arial Unicode MS" w:hint="eastAsia"/>
                <w:i/>
                <w:color w:val="000000"/>
                <w:lang w:eastAsia="ko-KR"/>
              </w:rPr>
            </w:pPr>
            <w:r w:rsidRPr="006D7424">
              <w:rPr>
                <w:rFonts w:eastAsia="Arial Unicode MS" w:hint="eastAsia"/>
                <w:i/>
                <w:color w:val="000000"/>
                <w:lang w:eastAsia="ko-KR"/>
              </w:rPr>
              <w:t>&lt;subscription&gt;</w:t>
            </w:r>
          </w:p>
        </w:tc>
        <w:tc>
          <w:tcPr>
            <w:tcW w:w="1318" w:type="dxa"/>
          </w:tcPr>
          <w:p w14:paraId="1AB3C7A6" w14:textId="77777777" w:rsidR="00576717" w:rsidRPr="006D7424" w:rsidRDefault="00576717" w:rsidP="0056765C">
            <w:pPr>
              <w:pStyle w:val="TAL"/>
              <w:jc w:val="center"/>
              <w:rPr>
                <w:rFonts w:eastAsia="Arial Unicode MS" w:hint="eastAsia"/>
                <w:color w:val="000000"/>
                <w:lang w:eastAsia="ko-KR"/>
              </w:rPr>
            </w:pPr>
            <w:r w:rsidRPr="006D7424">
              <w:rPr>
                <w:rFonts w:eastAsia="Arial Unicode MS" w:hint="eastAsia"/>
                <w:color w:val="000000"/>
                <w:lang w:eastAsia="ko-KR"/>
              </w:rPr>
              <w:t>0..n</w:t>
            </w:r>
          </w:p>
        </w:tc>
        <w:tc>
          <w:tcPr>
            <w:tcW w:w="3509" w:type="dxa"/>
          </w:tcPr>
          <w:p w14:paraId="7DFEF15C" w14:textId="77777777" w:rsidR="00576717" w:rsidRPr="006D7424" w:rsidRDefault="00576717" w:rsidP="0056765C">
            <w:pPr>
              <w:pStyle w:val="TAL"/>
              <w:rPr>
                <w:rFonts w:eastAsia="Arial Unicode MS"/>
                <w:color w:val="000000"/>
              </w:rPr>
            </w:pPr>
            <w:r w:rsidRPr="006D7424">
              <w:rPr>
                <w:rFonts w:eastAsia="Arial Unicode MS"/>
                <w:color w:val="000000"/>
              </w:rPr>
              <w:t>See clause 9.6.8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bl>
    <w:p w14:paraId="60D9B4F0" w14:textId="77777777" w:rsidR="00576717" w:rsidRDefault="00576717" w:rsidP="00576717">
      <w:pPr>
        <w:rPr>
          <w:lang w:eastAsia="ja-JP"/>
        </w:rPr>
      </w:pPr>
    </w:p>
    <w:p w14:paraId="1AFF4789" w14:textId="77777777" w:rsidR="00576717" w:rsidRPr="00881A01" w:rsidRDefault="00576717" w:rsidP="00576717">
      <w:pPr>
        <w:rPr>
          <w:lang w:eastAsia="ja-JP"/>
        </w:rPr>
      </w:pPr>
      <w:r w:rsidRPr="00881A01">
        <w:rPr>
          <w:lang w:eastAsia="ja-JP"/>
        </w:rPr>
        <w:t>Editor’s Note: Above table should be updated compliant to present structure of deviceAirConditioner.</w:t>
      </w:r>
    </w:p>
    <w:p w14:paraId="4E681F45" w14:textId="77777777" w:rsidR="00576717" w:rsidRPr="00EC746C" w:rsidRDefault="00576717" w:rsidP="00576717">
      <w:pPr>
        <w:rPr>
          <w:color w:val="000000"/>
          <w:lang w:eastAsia="ja-JP"/>
        </w:rPr>
      </w:pPr>
    </w:p>
    <w:p w14:paraId="0B84855E" w14:textId="77777777" w:rsidR="00576717" w:rsidRPr="00EC746C" w:rsidRDefault="00576717" w:rsidP="00576717">
      <w:pPr>
        <w:rPr>
          <w:color w:val="000000"/>
          <w:lang w:eastAsia="ja-JP"/>
        </w:rPr>
      </w:pPr>
      <w:r w:rsidRPr="00EC746C">
        <w:rPr>
          <w:color w:val="000000"/>
          <w:lang w:eastAsia="ja-JP"/>
        </w:rPr>
        <w:t xml:space="preserve">The [deviceAirConditioner] resource contains the </w:t>
      </w:r>
      <w:r>
        <w:rPr>
          <w:color w:val="000000"/>
          <w:lang w:eastAsia="ja-JP"/>
        </w:rPr>
        <w:t xml:space="preserve">attributes specified in </w:t>
      </w:r>
      <w:r>
        <w:rPr>
          <w:color w:val="000000"/>
          <w:lang w:eastAsia="ja-JP"/>
        </w:rPr>
        <w:fldChar w:fldCharType="begin"/>
      </w:r>
      <w:r>
        <w:rPr>
          <w:color w:val="000000"/>
          <w:lang w:eastAsia="ja-JP"/>
        </w:rPr>
        <w:instrText xml:space="preserve"> REF _Ref486721560 \h </w:instrText>
      </w:r>
      <w:r>
        <w:rPr>
          <w:color w:val="000000"/>
          <w:lang w:eastAsia="ja-JP"/>
        </w:rPr>
      </w:r>
      <w:r>
        <w:rPr>
          <w:color w:val="000000"/>
          <w:lang w:eastAsia="ja-JP"/>
        </w:rPr>
        <w:fldChar w:fldCharType="separate"/>
      </w:r>
      <w:r w:rsidR="00104652">
        <w:t xml:space="preserve">Table </w:t>
      </w:r>
      <w:r w:rsidR="00104652" w:rsidRPr="00104652">
        <w:rPr>
          <w:lang w:val="en-US"/>
        </w:rPr>
        <w:t>A.2-3</w:t>
      </w:r>
      <w:r>
        <w:rPr>
          <w:color w:val="000000"/>
          <w:lang w:eastAsia="ja-JP"/>
        </w:rPr>
        <w:fldChar w:fldCharType="end"/>
      </w:r>
      <w:r w:rsidRPr="00EC746C">
        <w:rPr>
          <w:color w:val="000000"/>
          <w:lang w:eastAsia="ja-JP"/>
        </w:rPr>
        <w:t>.</w:t>
      </w:r>
    </w:p>
    <w:p w14:paraId="75FD1ED1" w14:textId="77777777" w:rsidR="00576717" w:rsidRPr="00EC746C" w:rsidRDefault="00576717" w:rsidP="00576717">
      <w:pPr>
        <w:pStyle w:val="TH"/>
        <w:rPr>
          <w:color w:val="000000"/>
        </w:rPr>
      </w:pPr>
      <w:bookmarkStart w:id="849" w:name="_Ref486721560"/>
      <w:r>
        <w:t xml:space="preserve">Table </w:t>
      </w:r>
      <w:r>
        <w:rPr>
          <w:lang w:val="fr-FR"/>
        </w:rPr>
        <w:t>A.2-3</w:t>
      </w:r>
      <w:bookmarkEnd w:id="849"/>
      <w:r w:rsidRPr="00EC746C">
        <w:rPr>
          <w:color w:val="000000"/>
        </w:rPr>
        <w:t xml:space="preserve">: Attributes of </w:t>
      </w:r>
      <w:r w:rsidRPr="00EC746C">
        <w:rPr>
          <w:i/>
          <w:color w:val="000000"/>
        </w:rPr>
        <w:t>[deviceA</w:t>
      </w:r>
      <w:r w:rsidRPr="00EC746C">
        <w:rPr>
          <w:i/>
          <w:color w:val="000000"/>
          <w:lang w:eastAsia="ko-KR"/>
        </w:rPr>
        <w:t>irConditioner</w:t>
      </w:r>
      <w:r w:rsidRPr="00EC746C">
        <w:rPr>
          <w:i/>
          <w:color w:val="000000"/>
        </w:rPr>
        <w:t>]</w:t>
      </w:r>
      <w:r w:rsidRPr="00EC746C">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1134"/>
        <w:gridCol w:w="4784"/>
      </w:tblGrid>
      <w:tr w:rsidR="00576717" w:rsidRPr="00EC746C" w14:paraId="15BDB672" w14:textId="77777777" w:rsidTr="0056765C">
        <w:trPr>
          <w:tblHeader/>
          <w:jc w:val="center"/>
        </w:trPr>
        <w:tc>
          <w:tcPr>
            <w:tcW w:w="2160" w:type="dxa"/>
            <w:shd w:val="clear" w:color="auto" w:fill="E0E0E0"/>
            <w:vAlign w:val="center"/>
          </w:tcPr>
          <w:p w14:paraId="0A94368F" w14:textId="77777777" w:rsidR="00576717" w:rsidRPr="006D7424" w:rsidRDefault="00576717" w:rsidP="0056765C">
            <w:pPr>
              <w:pStyle w:val="TAH"/>
              <w:rPr>
                <w:rFonts w:eastAsia="Arial Unicode MS"/>
                <w:color w:val="000000"/>
              </w:rPr>
            </w:pPr>
            <w:r w:rsidRPr="006D7424">
              <w:rPr>
                <w:rFonts w:eastAsia="Arial Unicode MS"/>
                <w:color w:val="000000"/>
              </w:rPr>
              <w:t xml:space="preserve">Attributes of </w:t>
            </w:r>
            <w:r w:rsidRPr="006D7424">
              <w:rPr>
                <w:rFonts w:eastAsia="Arial Unicode MS"/>
                <w:color w:val="000000"/>
              </w:rPr>
              <w:br/>
            </w:r>
            <w:r w:rsidRPr="006D7424">
              <w:rPr>
                <w:rFonts w:eastAsia="Arial Unicode MS"/>
                <w:i/>
                <w:color w:val="000000"/>
              </w:rPr>
              <w:t>[</w:t>
            </w:r>
            <w:r>
              <w:rPr>
                <w:rFonts w:eastAsia="Arial Unicode MS"/>
                <w:i/>
                <w:color w:val="000000"/>
              </w:rPr>
              <w:t>deviceA</w:t>
            </w:r>
            <w:r w:rsidRPr="006D7424">
              <w:rPr>
                <w:i/>
                <w:color w:val="000000"/>
                <w:lang w:eastAsia="ko-KR"/>
              </w:rPr>
              <w:t>irConditioner</w:t>
            </w:r>
            <w:r w:rsidRPr="006D7424">
              <w:rPr>
                <w:rFonts w:eastAsia="Arial Unicode MS"/>
                <w:i/>
                <w:color w:val="000000"/>
              </w:rPr>
              <w:t>]</w:t>
            </w:r>
          </w:p>
        </w:tc>
        <w:tc>
          <w:tcPr>
            <w:tcW w:w="1207" w:type="dxa"/>
            <w:shd w:val="clear" w:color="auto" w:fill="E0E0E0"/>
            <w:vAlign w:val="center"/>
          </w:tcPr>
          <w:p w14:paraId="72FDBE86" w14:textId="77777777" w:rsidR="00576717" w:rsidRPr="006D7424" w:rsidRDefault="00576717" w:rsidP="0056765C">
            <w:pPr>
              <w:pStyle w:val="TAH"/>
              <w:rPr>
                <w:rFonts w:eastAsia="Arial Unicode MS"/>
                <w:color w:val="000000"/>
              </w:rPr>
            </w:pPr>
            <w:r w:rsidRPr="006D7424">
              <w:rPr>
                <w:rFonts w:eastAsia="Arial Unicode MS"/>
                <w:color w:val="000000"/>
              </w:rPr>
              <w:t>Multiplicity</w:t>
            </w:r>
          </w:p>
        </w:tc>
        <w:tc>
          <w:tcPr>
            <w:tcW w:w="1134" w:type="dxa"/>
            <w:shd w:val="clear" w:color="auto" w:fill="E0E0E0"/>
            <w:vAlign w:val="center"/>
          </w:tcPr>
          <w:p w14:paraId="0B830BD3" w14:textId="77777777" w:rsidR="00576717" w:rsidRPr="006D7424" w:rsidRDefault="00576717" w:rsidP="0056765C">
            <w:pPr>
              <w:pStyle w:val="TAH"/>
              <w:rPr>
                <w:rFonts w:eastAsia="Arial Unicode MS"/>
                <w:color w:val="000000"/>
              </w:rPr>
            </w:pPr>
            <w:r w:rsidRPr="006D7424">
              <w:rPr>
                <w:rFonts w:eastAsia="Arial Unicode MS"/>
                <w:color w:val="000000"/>
              </w:rPr>
              <w:t>RW/</w:t>
            </w:r>
          </w:p>
          <w:p w14:paraId="3D695BEB" w14:textId="77777777" w:rsidR="00576717" w:rsidRPr="006D7424" w:rsidRDefault="00576717" w:rsidP="0056765C">
            <w:pPr>
              <w:pStyle w:val="TAH"/>
              <w:rPr>
                <w:rFonts w:eastAsia="Arial Unicode MS"/>
                <w:color w:val="000000"/>
              </w:rPr>
            </w:pPr>
            <w:r w:rsidRPr="006D7424">
              <w:rPr>
                <w:rFonts w:eastAsia="Arial Unicode MS"/>
                <w:color w:val="000000"/>
              </w:rPr>
              <w:t>RO/</w:t>
            </w:r>
          </w:p>
          <w:p w14:paraId="0DF81E0A" w14:textId="77777777" w:rsidR="00576717" w:rsidRPr="006D7424" w:rsidRDefault="00576717" w:rsidP="0056765C">
            <w:pPr>
              <w:pStyle w:val="TAH"/>
              <w:rPr>
                <w:rFonts w:eastAsia="Arial Unicode MS"/>
                <w:color w:val="000000"/>
              </w:rPr>
            </w:pPr>
            <w:r w:rsidRPr="006D7424">
              <w:rPr>
                <w:rFonts w:eastAsia="Arial Unicode MS"/>
                <w:color w:val="000000"/>
              </w:rPr>
              <w:t>WO</w:t>
            </w:r>
          </w:p>
        </w:tc>
        <w:tc>
          <w:tcPr>
            <w:tcW w:w="4784" w:type="dxa"/>
            <w:shd w:val="clear" w:color="auto" w:fill="E0E0E0"/>
            <w:vAlign w:val="center"/>
          </w:tcPr>
          <w:p w14:paraId="02A52D0B" w14:textId="77777777" w:rsidR="00576717" w:rsidRPr="006D7424" w:rsidRDefault="00576717" w:rsidP="0056765C">
            <w:pPr>
              <w:pStyle w:val="TAH"/>
              <w:rPr>
                <w:rFonts w:eastAsia="Arial Unicode MS"/>
                <w:color w:val="000000"/>
              </w:rPr>
            </w:pPr>
            <w:r w:rsidRPr="006D7424">
              <w:rPr>
                <w:rFonts w:eastAsia="Arial Unicode MS"/>
                <w:color w:val="000000"/>
              </w:rPr>
              <w:t>Description</w:t>
            </w:r>
          </w:p>
        </w:tc>
      </w:tr>
      <w:tr w:rsidR="00576717" w:rsidRPr="00EC746C" w14:paraId="45F91364" w14:textId="77777777" w:rsidTr="0056765C">
        <w:trPr>
          <w:jc w:val="center"/>
        </w:trPr>
        <w:tc>
          <w:tcPr>
            <w:tcW w:w="2160" w:type="dxa"/>
          </w:tcPr>
          <w:p w14:paraId="2A0CF6C7" w14:textId="77777777" w:rsidR="00576717" w:rsidRPr="006D7424" w:rsidRDefault="00576717" w:rsidP="0056765C">
            <w:pPr>
              <w:pStyle w:val="TAL"/>
              <w:rPr>
                <w:rFonts w:eastAsia="Arial Unicode MS"/>
                <w:i/>
                <w:color w:val="000000"/>
              </w:rPr>
            </w:pPr>
            <w:r w:rsidRPr="006D7424">
              <w:rPr>
                <w:rFonts w:eastAsia="Arial Unicode MS"/>
                <w:i/>
                <w:color w:val="000000"/>
              </w:rPr>
              <w:t>resourceType</w:t>
            </w:r>
          </w:p>
        </w:tc>
        <w:tc>
          <w:tcPr>
            <w:tcW w:w="1207" w:type="dxa"/>
          </w:tcPr>
          <w:p w14:paraId="4E640616"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1134" w:type="dxa"/>
          </w:tcPr>
          <w:p w14:paraId="6E4A5301" w14:textId="77777777" w:rsidR="00576717" w:rsidRPr="006D7424" w:rsidRDefault="00576717" w:rsidP="0056765C">
            <w:pPr>
              <w:pStyle w:val="TAL"/>
              <w:jc w:val="center"/>
              <w:rPr>
                <w:rFonts w:eastAsia="Arial Unicode MS"/>
                <w:color w:val="000000"/>
              </w:rPr>
            </w:pPr>
            <w:r w:rsidRPr="006D7424">
              <w:rPr>
                <w:rFonts w:eastAsia="Arial Unicode MS"/>
                <w:color w:val="000000"/>
              </w:rPr>
              <w:t>RO</w:t>
            </w:r>
          </w:p>
        </w:tc>
        <w:tc>
          <w:tcPr>
            <w:tcW w:w="4784" w:type="dxa"/>
          </w:tcPr>
          <w:p w14:paraId="345F4579"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5A680785" w14:textId="77777777" w:rsidTr="0056765C">
        <w:trPr>
          <w:jc w:val="center"/>
        </w:trPr>
        <w:tc>
          <w:tcPr>
            <w:tcW w:w="2160" w:type="dxa"/>
          </w:tcPr>
          <w:p w14:paraId="7F69B466" w14:textId="77777777" w:rsidR="00576717" w:rsidRPr="006D7424" w:rsidRDefault="00576717" w:rsidP="0056765C">
            <w:pPr>
              <w:pStyle w:val="TAL"/>
              <w:rPr>
                <w:rFonts w:eastAsia="Arial Unicode MS"/>
                <w:i/>
                <w:color w:val="000000"/>
              </w:rPr>
            </w:pPr>
            <w:r w:rsidRPr="006D7424">
              <w:rPr>
                <w:rFonts w:eastAsia="Arial Unicode MS"/>
                <w:i/>
                <w:color w:val="000000"/>
              </w:rPr>
              <w:t>resourceID</w:t>
            </w:r>
          </w:p>
        </w:tc>
        <w:tc>
          <w:tcPr>
            <w:tcW w:w="1207" w:type="dxa"/>
          </w:tcPr>
          <w:p w14:paraId="153A9B6D"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1134" w:type="dxa"/>
          </w:tcPr>
          <w:p w14:paraId="04696D82" w14:textId="77777777" w:rsidR="00576717" w:rsidRPr="006D7424" w:rsidRDefault="00576717" w:rsidP="0056765C">
            <w:pPr>
              <w:pStyle w:val="TAL"/>
              <w:jc w:val="center"/>
              <w:rPr>
                <w:rFonts w:eastAsia="Arial Unicode MS"/>
                <w:color w:val="000000"/>
              </w:rPr>
            </w:pPr>
            <w:r w:rsidRPr="006D7424">
              <w:rPr>
                <w:rFonts w:eastAsia="Arial Unicode MS"/>
                <w:color w:val="000000"/>
              </w:rPr>
              <w:t>RO</w:t>
            </w:r>
          </w:p>
        </w:tc>
        <w:tc>
          <w:tcPr>
            <w:tcW w:w="4784" w:type="dxa"/>
          </w:tcPr>
          <w:p w14:paraId="5B9ABD96"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28C573F9" w14:textId="77777777" w:rsidTr="0056765C">
        <w:trPr>
          <w:jc w:val="center"/>
        </w:trPr>
        <w:tc>
          <w:tcPr>
            <w:tcW w:w="2160" w:type="dxa"/>
          </w:tcPr>
          <w:p w14:paraId="63F565F6" w14:textId="77777777" w:rsidR="00576717" w:rsidRPr="006D7424" w:rsidRDefault="00576717" w:rsidP="0056765C">
            <w:pPr>
              <w:pStyle w:val="TAL"/>
              <w:rPr>
                <w:rFonts w:eastAsia="Arial Unicode MS"/>
                <w:i/>
                <w:color w:val="000000"/>
              </w:rPr>
            </w:pPr>
            <w:r w:rsidRPr="006D7424">
              <w:rPr>
                <w:rFonts w:eastAsia="Arial Unicode MS"/>
                <w:i/>
                <w:color w:val="000000"/>
              </w:rPr>
              <w:t>resourceName</w:t>
            </w:r>
          </w:p>
        </w:tc>
        <w:tc>
          <w:tcPr>
            <w:tcW w:w="1207" w:type="dxa"/>
          </w:tcPr>
          <w:p w14:paraId="585576BE"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1134" w:type="dxa"/>
          </w:tcPr>
          <w:p w14:paraId="61B931D6" w14:textId="77777777" w:rsidR="00576717" w:rsidRPr="006D7424" w:rsidRDefault="00576717" w:rsidP="0056765C">
            <w:pPr>
              <w:pStyle w:val="TAL"/>
              <w:jc w:val="center"/>
              <w:rPr>
                <w:rFonts w:eastAsia="Arial Unicode MS"/>
                <w:color w:val="000000"/>
                <w:lang w:eastAsia="zh-CN"/>
              </w:rPr>
            </w:pPr>
            <w:r w:rsidRPr="006D7424">
              <w:rPr>
                <w:rFonts w:eastAsia="Arial Unicode MS" w:hint="eastAsia"/>
                <w:color w:val="000000"/>
                <w:lang w:eastAsia="zh-CN"/>
              </w:rPr>
              <w:t>RO</w:t>
            </w:r>
          </w:p>
        </w:tc>
        <w:tc>
          <w:tcPr>
            <w:tcW w:w="4784" w:type="dxa"/>
          </w:tcPr>
          <w:p w14:paraId="18B9BE47"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27812A89" w14:textId="77777777" w:rsidTr="0056765C">
        <w:trPr>
          <w:jc w:val="center"/>
        </w:trPr>
        <w:tc>
          <w:tcPr>
            <w:tcW w:w="2160" w:type="dxa"/>
          </w:tcPr>
          <w:p w14:paraId="39FEEA8E" w14:textId="77777777" w:rsidR="00576717" w:rsidRPr="006D7424" w:rsidRDefault="00576717" w:rsidP="0056765C">
            <w:pPr>
              <w:pStyle w:val="TAL"/>
              <w:rPr>
                <w:rFonts w:eastAsia="Arial Unicode MS"/>
                <w:i/>
                <w:color w:val="000000"/>
              </w:rPr>
            </w:pPr>
            <w:r w:rsidRPr="006D7424">
              <w:rPr>
                <w:rFonts w:eastAsia="Arial Unicode MS"/>
                <w:i/>
                <w:color w:val="000000"/>
              </w:rPr>
              <w:t>parentID</w:t>
            </w:r>
          </w:p>
        </w:tc>
        <w:tc>
          <w:tcPr>
            <w:tcW w:w="1207" w:type="dxa"/>
          </w:tcPr>
          <w:p w14:paraId="03790DED"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1134" w:type="dxa"/>
          </w:tcPr>
          <w:p w14:paraId="5617E363" w14:textId="77777777" w:rsidR="00576717" w:rsidRPr="006D7424" w:rsidRDefault="00576717" w:rsidP="0056765C">
            <w:pPr>
              <w:pStyle w:val="TAL"/>
              <w:jc w:val="center"/>
              <w:rPr>
                <w:rFonts w:eastAsia="Arial Unicode MS"/>
                <w:color w:val="000000"/>
              </w:rPr>
            </w:pPr>
            <w:r w:rsidRPr="006D7424">
              <w:rPr>
                <w:rFonts w:eastAsia="Arial Unicode MS"/>
                <w:color w:val="000000"/>
              </w:rPr>
              <w:t>RO</w:t>
            </w:r>
          </w:p>
        </w:tc>
        <w:tc>
          <w:tcPr>
            <w:tcW w:w="4784" w:type="dxa"/>
          </w:tcPr>
          <w:p w14:paraId="6D7B1FD5"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0D7E3B5F" w14:textId="77777777" w:rsidTr="0056765C">
        <w:trPr>
          <w:jc w:val="center"/>
        </w:trPr>
        <w:tc>
          <w:tcPr>
            <w:tcW w:w="2160" w:type="dxa"/>
            <w:tcBorders>
              <w:bottom w:val="single" w:sz="4" w:space="0" w:color="000000"/>
            </w:tcBorders>
          </w:tcPr>
          <w:p w14:paraId="2149A2DD" w14:textId="77777777" w:rsidR="00576717" w:rsidRPr="006D7424" w:rsidRDefault="00576717" w:rsidP="0056765C">
            <w:pPr>
              <w:pStyle w:val="TAL"/>
              <w:rPr>
                <w:rFonts w:eastAsia="Arial Unicode MS"/>
                <w:i/>
                <w:color w:val="000000"/>
              </w:rPr>
            </w:pPr>
            <w:r w:rsidRPr="006D7424">
              <w:rPr>
                <w:rFonts w:eastAsia="Arial Unicode MS"/>
                <w:i/>
                <w:color w:val="000000"/>
              </w:rPr>
              <w:t>expirationTime</w:t>
            </w:r>
          </w:p>
        </w:tc>
        <w:tc>
          <w:tcPr>
            <w:tcW w:w="1207" w:type="dxa"/>
            <w:tcBorders>
              <w:bottom w:val="single" w:sz="4" w:space="0" w:color="000000"/>
            </w:tcBorders>
          </w:tcPr>
          <w:p w14:paraId="20F9AAA4"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1134" w:type="dxa"/>
            <w:tcBorders>
              <w:bottom w:val="single" w:sz="4" w:space="0" w:color="000000"/>
            </w:tcBorders>
          </w:tcPr>
          <w:p w14:paraId="25140B74" w14:textId="77777777" w:rsidR="00576717" w:rsidRPr="006D7424" w:rsidRDefault="00576717" w:rsidP="0056765C">
            <w:pPr>
              <w:pStyle w:val="TAL"/>
              <w:jc w:val="center"/>
              <w:rPr>
                <w:rFonts w:eastAsia="Arial Unicode MS"/>
                <w:color w:val="000000"/>
              </w:rPr>
            </w:pPr>
            <w:r w:rsidRPr="006D7424">
              <w:rPr>
                <w:rFonts w:eastAsia="Arial Unicode MS"/>
                <w:color w:val="000000"/>
              </w:rPr>
              <w:t>RW</w:t>
            </w:r>
          </w:p>
        </w:tc>
        <w:tc>
          <w:tcPr>
            <w:tcW w:w="4784" w:type="dxa"/>
            <w:tcBorders>
              <w:bottom w:val="single" w:sz="4" w:space="0" w:color="000000"/>
            </w:tcBorders>
          </w:tcPr>
          <w:p w14:paraId="0D082B9F"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3A55DB18" w14:textId="77777777" w:rsidTr="0056765C">
        <w:trPr>
          <w:jc w:val="center"/>
        </w:trPr>
        <w:tc>
          <w:tcPr>
            <w:tcW w:w="2160" w:type="dxa"/>
            <w:tcBorders>
              <w:bottom w:val="single" w:sz="4" w:space="0" w:color="000000"/>
            </w:tcBorders>
          </w:tcPr>
          <w:p w14:paraId="3EB85F5D" w14:textId="77777777" w:rsidR="00576717" w:rsidRPr="006D7424" w:rsidRDefault="00576717" w:rsidP="0056765C">
            <w:pPr>
              <w:pStyle w:val="TAL"/>
              <w:rPr>
                <w:rFonts w:eastAsia="Arial Unicode MS"/>
                <w:i/>
                <w:color w:val="000000"/>
              </w:rPr>
            </w:pPr>
            <w:r w:rsidRPr="006D7424">
              <w:rPr>
                <w:rFonts w:eastAsia="Arial Unicode MS"/>
                <w:i/>
                <w:color w:val="000000"/>
              </w:rPr>
              <w:t>accessControlPolicyIDs</w:t>
            </w:r>
          </w:p>
        </w:tc>
        <w:tc>
          <w:tcPr>
            <w:tcW w:w="1207" w:type="dxa"/>
            <w:tcBorders>
              <w:bottom w:val="single" w:sz="4" w:space="0" w:color="000000"/>
            </w:tcBorders>
          </w:tcPr>
          <w:p w14:paraId="422F40F0" w14:textId="77777777" w:rsidR="00576717" w:rsidRPr="006D7424" w:rsidRDefault="00576717" w:rsidP="0056765C">
            <w:pPr>
              <w:pStyle w:val="TAL"/>
              <w:jc w:val="center"/>
              <w:rPr>
                <w:rFonts w:eastAsia="Arial Unicode MS"/>
                <w:color w:val="000000"/>
              </w:rPr>
            </w:pPr>
            <w:r w:rsidRPr="006D7424">
              <w:rPr>
                <w:rFonts w:eastAsia="Arial Unicode MS"/>
                <w:color w:val="000000"/>
              </w:rPr>
              <w:t>0..1 (L)</w:t>
            </w:r>
          </w:p>
        </w:tc>
        <w:tc>
          <w:tcPr>
            <w:tcW w:w="1134" w:type="dxa"/>
            <w:tcBorders>
              <w:bottom w:val="single" w:sz="4" w:space="0" w:color="000000"/>
            </w:tcBorders>
          </w:tcPr>
          <w:p w14:paraId="29DAFBF9" w14:textId="77777777" w:rsidR="00576717" w:rsidRPr="006D7424" w:rsidRDefault="00576717" w:rsidP="0056765C">
            <w:pPr>
              <w:pStyle w:val="TAL"/>
              <w:jc w:val="center"/>
              <w:rPr>
                <w:rFonts w:eastAsia="Arial Unicode MS"/>
                <w:color w:val="000000"/>
              </w:rPr>
            </w:pPr>
            <w:r w:rsidRPr="006D7424">
              <w:rPr>
                <w:rFonts w:eastAsia="Arial Unicode MS"/>
                <w:color w:val="000000"/>
              </w:rPr>
              <w:t>RW</w:t>
            </w:r>
          </w:p>
        </w:tc>
        <w:tc>
          <w:tcPr>
            <w:tcW w:w="4784" w:type="dxa"/>
            <w:tcBorders>
              <w:bottom w:val="single" w:sz="4" w:space="0" w:color="000000"/>
            </w:tcBorders>
          </w:tcPr>
          <w:p w14:paraId="51014F8E"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2177CC76" w14:textId="77777777" w:rsidTr="0056765C">
        <w:trPr>
          <w:jc w:val="center"/>
        </w:trPr>
        <w:tc>
          <w:tcPr>
            <w:tcW w:w="2160" w:type="dxa"/>
            <w:tcBorders>
              <w:bottom w:val="single" w:sz="4" w:space="0" w:color="000000"/>
            </w:tcBorders>
          </w:tcPr>
          <w:p w14:paraId="0AC2FFC3" w14:textId="77777777" w:rsidR="00576717" w:rsidRPr="006D7424" w:rsidRDefault="00576717" w:rsidP="0056765C">
            <w:pPr>
              <w:pStyle w:val="TAL"/>
              <w:rPr>
                <w:rFonts w:eastAsia="Arial Unicode MS"/>
                <w:i/>
                <w:color w:val="000000"/>
              </w:rPr>
            </w:pPr>
            <w:r w:rsidRPr="006D7424">
              <w:rPr>
                <w:rFonts w:eastAsia="Arial Unicode MS"/>
                <w:i/>
                <w:color w:val="000000"/>
              </w:rPr>
              <w:t>creationTime</w:t>
            </w:r>
          </w:p>
        </w:tc>
        <w:tc>
          <w:tcPr>
            <w:tcW w:w="1207" w:type="dxa"/>
            <w:tcBorders>
              <w:bottom w:val="single" w:sz="4" w:space="0" w:color="000000"/>
            </w:tcBorders>
          </w:tcPr>
          <w:p w14:paraId="75DA9FB9"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1134" w:type="dxa"/>
            <w:tcBorders>
              <w:bottom w:val="single" w:sz="4" w:space="0" w:color="000000"/>
            </w:tcBorders>
          </w:tcPr>
          <w:p w14:paraId="5F2E6BC6" w14:textId="77777777" w:rsidR="00576717" w:rsidRPr="006D7424" w:rsidRDefault="00576717" w:rsidP="0056765C">
            <w:pPr>
              <w:pStyle w:val="TAL"/>
              <w:jc w:val="center"/>
              <w:rPr>
                <w:rFonts w:eastAsia="Arial Unicode MS"/>
                <w:color w:val="000000"/>
              </w:rPr>
            </w:pPr>
            <w:r w:rsidRPr="006D7424">
              <w:rPr>
                <w:rFonts w:eastAsia="Arial Unicode MS"/>
                <w:color w:val="000000"/>
              </w:rPr>
              <w:t>RO</w:t>
            </w:r>
          </w:p>
        </w:tc>
        <w:tc>
          <w:tcPr>
            <w:tcW w:w="4784" w:type="dxa"/>
            <w:tcBorders>
              <w:bottom w:val="single" w:sz="4" w:space="0" w:color="000000"/>
            </w:tcBorders>
          </w:tcPr>
          <w:p w14:paraId="12E9769B"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6A21943E" w14:textId="77777777" w:rsidTr="0056765C">
        <w:trPr>
          <w:jc w:val="center"/>
        </w:trPr>
        <w:tc>
          <w:tcPr>
            <w:tcW w:w="2160" w:type="dxa"/>
          </w:tcPr>
          <w:p w14:paraId="0BEB8E88" w14:textId="77777777" w:rsidR="00576717" w:rsidRPr="006D7424" w:rsidRDefault="00576717" w:rsidP="0056765C">
            <w:pPr>
              <w:pStyle w:val="TAL"/>
              <w:rPr>
                <w:rFonts w:eastAsia="Arial Unicode MS"/>
                <w:i/>
                <w:color w:val="000000"/>
              </w:rPr>
            </w:pPr>
            <w:r w:rsidRPr="006D7424">
              <w:rPr>
                <w:rFonts w:eastAsia="Arial Unicode MS"/>
                <w:i/>
                <w:color w:val="000000"/>
              </w:rPr>
              <w:t>lastModifiedTime</w:t>
            </w:r>
          </w:p>
        </w:tc>
        <w:tc>
          <w:tcPr>
            <w:tcW w:w="1207" w:type="dxa"/>
          </w:tcPr>
          <w:p w14:paraId="66C7ABB4"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1134" w:type="dxa"/>
          </w:tcPr>
          <w:p w14:paraId="1513105B" w14:textId="77777777" w:rsidR="00576717" w:rsidRPr="006D7424" w:rsidRDefault="00576717" w:rsidP="0056765C">
            <w:pPr>
              <w:pStyle w:val="TAL"/>
              <w:jc w:val="center"/>
              <w:rPr>
                <w:rFonts w:eastAsia="Arial Unicode MS"/>
                <w:color w:val="000000"/>
              </w:rPr>
            </w:pPr>
            <w:r w:rsidRPr="006D7424">
              <w:rPr>
                <w:rFonts w:eastAsia="Arial Unicode MS"/>
                <w:color w:val="000000"/>
              </w:rPr>
              <w:t>RO</w:t>
            </w:r>
          </w:p>
        </w:tc>
        <w:tc>
          <w:tcPr>
            <w:tcW w:w="4784" w:type="dxa"/>
          </w:tcPr>
          <w:p w14:paraId="17671F1F"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5C5BCC55" w14:textId="77777777" w:rsidTr="0056765C">
        <w:trPr>
          <w:jc w:val="center"/>
        </w:trPr>
        <w:tc>
          <w:tcPr>
            <w:tcW w:w="2160" w:type="dxa"/>
          </w:tcPr>
          <w:p w14:paraId="25410044" w14:textId="77777777" w:rsidR="00576717" w:rsidRPr="006D7424" w:rsidRDefault="00576717" w:rsidP="0056765C">
            <w:pPr>
              <w:pStyle w:val="TAL"/>
              <w:rPr>
                <w:rFonts w:eastAsia="Arial Unicode MS"/>
                <w:i/>
                <w:color w:val="000000"/>
              </w:rPr>
            </w:pPr>
            <w:r>
              <w:rPr>
                <w:rFonts w:eastAsia="Arial Unicode MS"/>
                <w:i/>
                <w:color w:val="000000"/>
              </w:rPr>
              <w:t>l</w:t>
            </w:r>
            <w:r w:rsidRPr="006D7424">
              <w:rPr>
                <w:rFonts w:eastAsia="Arial Unicode MS"/>
                <w:i/>
                <w:color w:val="000000"/>
              </w:rPr>
              <w:t>abels</w:t>
            </w:r>
          </w:p>
        </w:tc>
        <w:tc>
          <w:tcPr>
            <w:tcW w:w="1207" w:type="dxa"/>
          </w:tcPr>
          <w:p w14:paraId="49B40034" w14:textId="77777777" w:rsidR="00576717" w:rsidRPr="006D7424" w:rsidRDefault="00576717" w:rsidP="0056765C">
            <w:pPr>
              <w:pStyle w:val="TAL"/>
              <w:jc w:val="center"/>
              <w:rPr>
                <w:rFonts w:eastAsia="Arial Unicode MS"/>
                <w:color w:val="000000"/>
              </w:rPr>
            </w:pPr>
            <w:r w:rsidRPr="006D7424">
              <w:rPr>
                <w:rFonts w:eastAsia="Arial Unicode MS"/>
                <w:color w:val="000000"/>
              </w:rPr>
              <w:t>0..1</w:t>
            </w:r>
          </w:p>
        </w:tc>
        <w:tc>
          <w:tcPr>
            <w:tcW w:w="1134" w:type="dxa"/>
          </w:tcPr>
          <w:p w14:paraId="19789A05" w14:textId="77777777" w:rsidR="00576717" w:rsidRPr="006D7424" w:rsidRDefault="00576717" w:rsidP="0056765C">
            <w:pPr>
              <w:pStyle w:val="TAL"/>
              <w:jc w:val="center"/>
              <w:rPr>
                <w:rFonts w:eastAsia="Arial Unicode MS"/>
                <w:color w:val="000000"/>
              </w:rPr>
            </w:pPr>
            <w:r w:rsidRPr="006D7424">
              <w:rPr>
                <w:rFonts w:eastAsia="Arial Unicode MS"/>
                <w:color w:val="000000"/>
              </w:rPr>
              <w:t>RW</w:t>
            </w:r>
          </w:p>
        </w:tc>
        <w:tc>
          <w:tcPr>
            <w:tcW w:w="4784" w:type="dxa"/>
          </w:tcPr>
          <w:p w14:paraId="42B95E19"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0E69CDBF" w14:textId="77777777" w:rsidTr="0056765C">
        <w:trPr>
          <w:jc w:val="center"/>
        </w:trPr>
        <w:tc>
          <w:tcPr>
            <w:tcW w:w="2160" w:type="dxa"/>
          </w:tcPr>
          <w:p w14:paraId="48BABE42" w14:textId="77777777" w:rsidR="00576717" w:rsidRDefault="00576717" w:rsidP="0056765C">
            <w:pPr>
              <w:pStyle w:val="TAL"/>
              <w:rPr>
                <w:rFonts w:eastAsia="Arial Unicode MS"/>
                <w:i/>
                <w:color w:val="000000"/>
              </w:rPr>
            </w:pPr>
            <w:r w:rsidRPr="00357143">
              <w:rPr>
                <w:rFonts w:eastAsia="Arial Unicode MS"/>
                <w:i/>
                <w:lang w:eastAsia="ko-KR"/>
              </w:rPr>
              <w:t>dynamicAuthorizationConsultationIDs</w:t>
            </w:r>
          </w:p>
        </w:tc>
        <w:tc>
          <w:tcPr>
            <w:tcW w:w="1207" w:type="dxa"/>
          </w:tcPr>
          <w:p w14:paraId="3F21BA9A" w14:textId="77777777" w:rsidR="00576717" w:rsidRDefault="00576717" w:rsidP="0056765C">
            <w:pPr>
              <w:pStyle w:val="TAL"/>
              <w:jc w:val="center"/>
              <w:rPr>
                <w:rFonts w:eastAsia="Arial Unicode MS"/>
                <w:color w:val="000000"/>
              </w:rPr>
            </w:pPr>
            <w:r w:rsidRPr="00357143">
              <w:rPr>
                <w:rFonts w:eastAsia="Arial Unicode MS"/>
                <w:lang w:eastAsia="ko-KR"/>
              </w:rPr>
              <w:t>0..1 (L)</w:t>
            </w:r>
          </w:p>
        </w:tc>
        <w:tc>
          <w:tcPr>
            <w:tcW w:w="1134" w:type="dxa"/>
          </w:tcPr>
          <w:p w14:paraId="0C006A82" w14:textId="77777777" w:rsidR="00576717" w:rsidRDefault="00576717" w:rsidP="0056765C">
            <w:pPr>
              <w:pStyle w:val="TAL"/>
              <w:jc w:val="center"/>
              <w:rPr>
                <w:rFonts w:eastAsia="Arial Unicode MS"/>
                <w:color w:val="000000"/>
              </w:rPr>
            </w:pPr>
            <w:r w:rsidRPr="00357143">
              <w:rPr>
                <w:rFonts w:eastAsia="Arial Unicode MS"/>
                <w:lang w:eastAsia="ko-KR"/>
              </w:rPr>
              <w:t>RW</w:t>
            </w:r>
          </w:p>
        </w:tc>
        <w:tc>
          <w:tcPr>
            <w:tcW w:w="4784" w:type="dxa"/>
          </w:tcPr>
          <w:p w14:paraId="0702B86C" w14:textId="77777777" w:rsidR="00576717" w:rsidRPr="006D7424" w:rsidRDefault="00576717" w:rsidP="0056765C">
            <w:pPr>
              <w:pStyle w:val="TAL"/>
              <w:rPr>
                <w:rFonts w:eastAsia="Arial Unicode MS"/>
                <w:color w:val="000000"/>
              </w:rPr>
            </w:pPr>
            <w:r w:rsidRPr="00357143">
              <w:rPr>
                <w:rFonts w:eastAsia="Arial Unicode MS"/>
              </w:rPr>
              <w:t>See clause 9.6.1.3</w:t>
            </w:r>
            <w:r w:rsidRPr="006D7424">
              <w:rPr>
                <w:rFonts w:eastAsia="Arial Unicode MS"/>
                <w:color w:val="000000"/>
              </w:rPr>
              <w:t xml:space="preserve">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r w:rsidR="00576717" w:rsidRPr="00EC746C" w14:paraId="4D8B9979" w14:textId="77777777" w:rsidTr="0056765C">
        <w:trPr>
          <w:jc w:val="center"/>
        </w:trPr>
        <w:tc>
          <w:tcPr>
            <w:tcW w:w="2160" w:type="dxa"/>
          </w:tcPr>
          <w:p w14:paraId="0C06C8F2" w14:textId="77777777" w:rsidR="00576717" w:rsidRDefault="00576717" w:rsidP="0056765C">
            <w:pPr>
              <w:pStyle w:val="TAL"/>
              <w:rPr>
                <w:rFonts w:eastAsia="Arial Unicode MS"/>
                <w:i/>
                <w:color w:val="000000"/>
              </w:rPr>
            </w:pPr>
            <w:r>
              <w:rPr>
                <w:rFonts w:eastAsia="Arial Unicode MS"/>
                <w:i/>
                <w:color w:val="000000"/>
              </w:rPr>
              <w:t>stateTag</w:t>
            </w:r>
          </w:p>
        </w:tc>
        <w:tc>
          <w:tcPr>
            <w:tcW w:w="1207" w:type="dxa"/>
          </w:tcPr>
          <w:p w14:paraId="7B5793FF" w14:textId="77777777" w:rsidR="00576717" w:rsidRPr="006D7424" w:rsidRDefault="00576717" w:rsidP="0056765C">
            <w:pPr>
              <w:pStyle w:val="TAL"/>
              <w:jc w:val="center"/>
              <w:rPr>
                <w:rFonts w:eastAsia="Arial Unicode MS"/>
                <w:color w:val="000000"/>
              </w:rPr>
            </w:pPr>
            <w:r>
              <w:rPr>
                <w:rFonts w:eastAsia="Arial Unicode MS"/>
                <w:color w:val="000000"/>
              </w:rPr>
              <w:t>1</w:t>
            </w:r>
          </w:p>
        </w:tc>
        <w:tc>
          <w:tcPr>
            <w:tcW w:w="1134" w:type="dxa"/>
          </w:tcPr>
          <w:p w14:paraId="69D5A4A8" w14:textId="77777777" w:rsidR="00576717" w:rsidRPr="006D7424" w:rsidRDefault="00576717" w:rsidP="0056765C">
            <w:pPr>
              <w:pStyle w:val="TAL"/>
              <w:jc w:val="center"/>
              <w:rPr>
                <w:rFonts w:eastAsia="Arial Unicode MS"/>
                <w:color w:val="000000"/>
              </w:rPr>
            </w:pPr>
            <w:r>
              <w:rPr>
                <w:rFonts w:eastAsia="Arial Unicode MS"/>
                <w:color w:val="000000"/>
              </w:rPr>
              <w:t>RO</w:t>
            </w:r>
          </w:p>
        </w:tc>
        <w:tc>
          <w:tcPr>
            <w:tcW w:w="4784" w:type="dxa"/>
          </w:tcPr>
          <w:p w14:paraId="441AA729"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r w:rsidR="00576717" w:rsidRPr="00EC746C" w14:paraId="7367715A" w14:textId="77777777" w:rsidTr="0056765C">
        <w:trPr>
          <w:jc w:val="center"/>
        </w:trPr>
        <w:tc>
          <w:tcPr>
            <w:tcW w:w="2160" w:type="dxa"/>
          </w:tcPr>
          <w:p w14:paraId="7F8B9F07" w14:textId="77777777" w:rsidR="00576717" w:rsidRDefault="00576717" w:rsidP="0056765C">
            <w:pPr>
              <w:pStyle w:val="TAL"/>
              <w:rPr>
                <w:rFonts w:eastAsia="Arial Unicode MS"/>
                <w:i/>
                <w:color w:val="000000"/>
              </w:rPr>
            </w:pPr>
            <w:r>
              <w:rPr>
                <w:rFonts w:eastAsia="Arial Unicode MS"/>
                <w:i/>
                <w:color w:val="000000"/>
                <w:lang w:val="de-DE" w:eastAsia="ko-KR"/>
              </w:rPr>
              <w:t>c</w:t>
            </w:r>
            <w:r w:rsidRPr="006D7424">
              <w:rPr>
                <w:rFonts w:eastAsia="Arial Unicode MS" w:hint="eastAsia"/>
                <w:i/>
                <w:color w:val="000000"/>
                <w:lang w:eastAsia="ko-KR"/>
              </w:rPr>
              <w:t>reator</w:t>
            </w:r>
          </w:p>
        </w:tc>
        <w:tc>
          <w:tcPr>
            <w:tcW w:w="1207" w:type="dxa"/>
          </w:tcPr>
          <w:p w14:paraId="2A60DB36" w14:textId="77777777" w:rsidR="00576717" w:rsidRPr="006D7424" w:rsidRDefault="00576717" w:rsidP="0056765C">
            <w:pPr>
              <w:pStyle w:val="TAL"/>
              <w:jc w:val="center"/>
              <w:rPr>
                <w:rFonts w:eastAsia="Arial Unicode MS"/>
                <w:color w:val="000000"/>
              </w:rPr>
            </w:pPr>
            <w:r w:rsidRPr="006D7424">
              <w:rPr>
                <w:rFonts w:eastAsia="Arial Unicode MS"/>
                <w:color w:val="000000"/>
              </w:rPr>
              <w:t>0..1</w:t>
            </w:r>
          </w:p>
        </w:tc>
        <w:tc>
          <w:tcPr>
            <w:tcW w:w="1134" w:type="dxa"/>
          </w:tcPr>
          <w:p w14:paraId="60C67045" w14:textId="77777777" w:rsidR="00576717" w:rsidRPr="006D7424" w:rsidRDefault="00576717" w:rsidP="0056765C">
            <w:pPr>
              <w:pStyle w:val="TAL"/>
              <w:jc w:val="center"/>
              <w:rPr>
                <w:rFonts w:eastAsia="Arial Unicode MS"/>
                <w:color w:val="000000"/>
              </w:rPr>
            </w:pPr>
            <w:r w:rsidRPr="006D7424">
              <w:rPr>
                <w:rFonts w:eastAsia="Arial Unicode MS"/>
                <w:color w:val="000000"/>
              </w:rPr>
              <w:t>RW</w:t>
            </w:r>
          </w:p>
        </w:tc>
        <w:tc>
          <w:tcPr>
            <w:tcW w:w="4784" w:type="dxa"/>
          </w:tcPr>
          <w:p w14:paraId="37CDF61C" w14:textId="77777777" w:rsidR="00576717" w:rsidRPr="006D7424" w:rsidRDefault="00576717" w:rsidP="0056765C">
            <w:pPr>
              <w:pStyle w:val="TAL"/>
              <w:rPr>
                <w:rFonts w:eastAsia="Arial Unicode MS"/>
                <w:color w:val="000000"/>
              </w:rPr>
            </w:pPr>
            <w:r w:rsidRPr="006D7424">
              <w:rPr>
                <w:rFonts w:eastAsia="Arial Unicode MS"/>
                <w:color w:val="000000"/>
              </w:rPr>
              <w:t>See clause 9.6.35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r w:rsidR="00576717" w:rsidRPr="00EC746C" w14:paraId="2E22EA9D" w14:textId="77777777" w:rsidTr="0056765C">
        <w:trPr>
          <w:jc w:val="center"/>
        </w:trPr>
        <w:tc>
          <w:tcPr>
            <w:tcW w:w="2160" w:type="dxa"/>
          </w:tcPr>
          <w:p w14:paraId="62747A16" w14:textId="77777777" w:rsidR="00576717" w:rsidRPr="006D7424" w:rsidRDefault="00576717" w:rsidP="0056765C">
            <w:pPr>
              <w:pStyle w:val="TAL"/>
              <w:rPr>
                <w:rFonts w:eastAsia="Arial Unicode MS"/>
                <w:i/>
                <w:color w:val="000000"/>
              </w:rPr>
            </w:pPr>
            <w:r w:rsidRPr="006D7424">
              <w:rPr>
                <w:rFonts w:eastAsia="Arial Unicode MS"/>
                <w:i/>
                <w:color w:val="000000"/>
              </w:rPr>
              <w:t>containerDefinition</w:t>
            </w:r>
          </w:p>
        </w:tc>
        <w:tc>
          <w:tcPr>
            <w:tcW w:w="1207" w:type="dxa"/>
          </w:tcPr>
          <w:p w14:paraId="297C8984"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1134" w:type="dxa"/>
          </w:tcPr>
          <w:p w14:paraId="29B45988" w14:textId="77777777" w:rsidR="00576717" w:rsidRPr="006D7424" w:rsidRDefault="00576717" w:rsidP="0056765C">
            <w:pPr>
              <w:pStyle w:val="TAL"/>
              <w:jc w:val="center"/>
              <w:rPr>
                <w:rFonts w:eastAsia="Arial Unicode MS"/>
                <w:color w:val="000000"/>
              </w:rPr>
            </w:pPr>
            <w:r w:rsidRPr="006D7424">
              <w:rPr>
                <w:rFonts w:eastAsia="Arial Unicode MS"/>
                <w:color w:val="000000"/>
              </w:rPr>
              <w:t>WO</w:t>
            </w:r>
          </w:p>
        </w:tc>
        <w:tc>
          <w:tcPr>
            <w:tcW w:w="4784" w:type="dxa"/>
          </w:tcPr>
          <w:p w14:paraId="06DB8250" w14:textId="77777777" w:rsidR="00576717" w:rsidRPr="006D7424" w:rsidRDefault="00576717" w:rsidP="0056765C">
            <w:pPr>
              <w:pStyle w:val="TAL"/>
              <w:rPr>
                <w:rFonts w:ascii="Times New Roman" w:eastAsia="Arial Unicode MS" w:hAnsi="Times New Roman"/>
                <w:color w:val="000000"/>
                <w:sz w:val="20"/>
              </w:rPr>
            </w:pPr>
            <w:r w:rsidRPr="006D7424">
              <w:rPr>
                <w:color w:val="000000"/>
                <w:lang w:eastAsia="ko-KR"/>
              </w:rPr>
              <w:t>The value is "org.onem2m.home.device.airconditioner"</w:t>
            </w:r>
          </w:p>
        </w:tc>
      </w:tr>
      <w:tr w:rsidR="00576717" w:rsidRPr="00EC746C" w14:paraId="74219189" w14:textId="77777777" w:rsidTr="0056765C">
        <w:trPr>
          <w:jc w:val="center"/>
        </w:trPr>
        <w:tc>
          <w:tcPr>
            <w:tcW w:w="2160" w:type="dxa"/>
          </w:tcPr>
          <w:p w14:paraId="0C8F61AE" w14:textId="77777777" w:rsidR="00576717" w:rsidRPr="006D7424" w:rsidRDefault="00576717" w:rsidP="0056765C">
            <w:pPr>
              <w:pStyle w:val="TAL"/>
              <w:rPr>
                <w:rFonts w:eastAsia="Arial Unicode MS" w:hint="eastAsia"/>
                <w:i/>
                <w:color w:val="000000"/>
                <w:lang w:eastAsia="ko-KR"/>
              </w:rPr>
            </w:pPr>
            <w:r w:rsidRPr="006D7424">
              <w:rPr>
                <w:rFonts w:eastAsia="Arial Unicode MS" w:hint="eastAsia"/>
                <w:i/>
                <w:color w:val="000000"/>
                <w:lang w:eastAsia="ko-KR"/>
              </w:rPr>
              <w:t>ontologyRef</w:t>
            </w:r>
          </w:p>
        </w:tc>
        <w:tc>
          <w:tcPr>
            <w:tcW w:w="1207" w:type="dxa"/>
          </w:tcPr>
          <w:p w14:paraId="73A2FF1D" w14:textId="77777777" w:rsidR="00576717" w:rsidRPr="006D7424" w:rsidRDefault="00576717" w:rsidP="0056765C">
            <w:pPr>
              <w:pStyle w:val="TAL"/>
              <w:jc w:val="center"/>
              <w:rPr>
                <w:rFonts w:eastAsia="Arial Unicode MS"/>
                <w:color w:val="000000"/>
              </w:rPr>
            </w:pPr>
            <w:r w:rsidRPr="006D7424">
              <w:rPr>
                <w:rFonts w:eastAsia="Arial Unicode MS"/>
                <w:color w:val="000000"/>
              </w:rPr>
              <w:t>0..1</w:t>
            </w:r>
          </w:p>
        </w:tc>
        <w:tc>
          <w:tcPr>
            <w:tcW w:w="1134" w:type="dxa"/>
          </w:tcPr>
          <w:p w14:paraId="4F21F07F" w14:textId="77777777" w:rsidR="00576717" w:rsidRPr="006D7424" w:rsidRDefault="00576717" w:rsidP="0056765C">
            <w:pPr>
              <w:pStyle w:val="TAL"/>
              <w:jc w:val="center"/>
              <w:rPr>
                <w:rFonts w:eastAsia="Arial Unicode MS"/>
                <w:color w:val="000000"/>
              </w:rPr>
            </w:pPr>
            <w:r w:rsidRPr="006D7424">
              <w:rPr>
                <w:rFonts w:eastAsia="Arial Unicode MS"/>
                <w:color w:val="000000"/>
              </w:rPr>
              <w:t>RW</w:t>
            </w:r>
          </w:p>
        </w:tc>
        <w:tc>
          <w:tcPr>
            <w:tcW w:w="4784" w:type="dxa"/>
          </w:tcPr>
          <w:p w14:paraId="641426CE" w14:textId="77777777" w:rsidR="00576717" w:rsidRPr="006D7424" w:rsidRDefault="00576717" w:rsidP="0056765C">
            <w:pPr>
              <w:pStyle w:val="TAL"/>
              <w:rPr>
                <w:rFonts w:eastAsia="Arial Unicode MS"/>
                <w:color w:val="000000"/>
              </w:rPr>
            </w:pPr>
            <w:r w:rsidRPr="006D7424">
              <w:rPr>
                <w:rFonts w:eastAsia="Arial Unicode MS"/>
                <w:color w:val="000000"/>
              </w:rPr>
              <w:t>See clause 9.6.35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r w:rsidR="00576717" w:rsidRPr="00EC746C" w14:paraId="7B1AE4CC" w14:textId="77777777" w:rsidTr="0056765C">
        <w:trPr>
          <w:jc w:val="center"/>
        </w:trPr>
        <w:tc>
          <w:tcPr>
            <w:tcW w:w="2160" w:type="dxa"/>
          </w:tcPr>
          <w:p w14:paraId="46D939C4" w14:textId="77777777" w:rsidR="00576717" w:rsidRDefault="00576717" w:rsidP="0056765C">
            <w:pPr>
              <w:pStyle w:val="TAL"/>
              <w:rPr>
                <w:rFonts w:eastAsia="Arial Unicode MS"/>
                <w:i/>
                <w:color w:val="000000"/>
                <w:lang w:eastAsia="ko-KR"/>
              </w:rPr>
            </w:pPr>
            <w:r>
              <w:rPr>
                <w:rFonts w:eastAsia="Arial Unicode MS"/>
                <w:i/>
                <w:color w:val="000000"/>
                <w:lang w:eastAsia="ko-KR"/>
              </w:rPr>
              <w:t>contentSize</w:t>
            </w:r>
          </w:p>
        </w:tc>
        <w:tc>
          <w:tcPr>
            <w:tcW w:w="1207" w:type="dxa"/>
          </w:tcPr>
          <w:p w14:paraId="1689FDEE" w14:textId="77777777" w:rsidR="00576717" w:rsidRDefault="00576717" w:rsidP="0056765C">
            <w:pPr>
              <w:pStyle w:val="TAL"/>
              <w:jc w:val="center"/>
              <w:rPr>
                <w:rFonts w:eastAsia="Arial Unicode MS"/>
                <w:color w:val="000000"/>
              </w:rPr>
            </w:pPr>
            <w:r>
              <w:rPr>
                <w:rFonts w:eastAsia="Arial Unicode MS"/>
                <w:color w:val="000000"/>
              </w:rPr>
              <w:t>1</w:t>
            </w:r>
          </w:p>
        </w:tc>
        <w:tc>
          <w:tcPr>
            <w:tcW w:w="1134" w:type="dxa"/>
          </w:tcPr>
          <w:p w14:paraId="46DF5240" w14:textId="77777777" w:rsidR="00576717" w:rsidRPr="006D7424" w:rsidRDefault="00576717" w:rsidP="0056765C">
            <w:pPr>
              <w:pStyle w:val="TAL"/>
              <w:jc w:val="center"/>
              <w:rPr>
                <w:rFonts w:eastAsia="Arial Unicode MS" w:hint="eastAsia"/>
                <w:color w:val="000000"/>
              </w:rPr>
            </w:pPr>
            <w:r>
              <w:rPr>
                <w:rFonts w:eastAsia="Arial Unicode MS"/>
                <w:color w:val="000000"/>
              </w:rPr>
              <w:t>RO</w:t>
            </w:r>
          </w:p>
        </w:tc>
        <w:tc>
          <w:tcPr>
            <w:tcW w:w="4784" w:type="dxa"/>
          </w:tcPr>
          <w:p w14:paraId="00634356" w14:textId="77777777" w:rsidR="00576717" w:rsidRPr="004C4758" w:rsidRDefault="00576717" w:rsidP="0056765C">
            <w:pPr>
              <w:pStyle w:val="TAL"/>
              <w:rPr>
                <w:i/>
                <w:lang w:eastAsia="ko-KR"/>
              </w:rPr>
            </w:pPr>
            <w:r w:rsidRPr="006D7424">
              <w:rPr>
                <w:rFonts w:eastAsia="Arial Unicode MS"/>
                <w:color w:val="000000"/>
              </w:rPr>
              <w:t>See clause 9.6.35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r w:rsidR="00576717" w:rsidRPr="00EC746C" w14:paraId="3BEC859E" w14:textId="77777777" w:rsidTr="0056765C">
        <w:trPr>
          <w:jc w:val="center"/>
        </w:trPr>
        <w:tc>
          <w:tcPr>
            <w:tcW w:w="2160" w:type="dxa"/>
          </w:tcPr>
          <w:p w14:paraId="51C86CE8" w14:textId="77777777" w:rsidR="00576717" w:rsidRPr="006D7424" w:rsidRDefault="00576717" w:rsidP="0056765C">
            <w:pPr>
              <w:pStyle w:val="TAL"/>
              <w:rPr>
                <w:rFonts w:eastAsia="Arial Unicode MS" w:hint="eastAsia"/>
                <w:i/>
                <w:color w:val="000000"/>
                <w:lang w:eastAsia="ja-JP"/>
              </w:rPr>
            </w:pPr>
            <w:r>
              <w:rPr>
                <w:rFonts w:eastAsia="Arial Unicode MS"/>
                <w:i/>
                <w:color w:val="000000"/>
                <w:lang w:eastAsia="ko-KR"/>
              </w:rPr>
              <w:t>nodeLink</w:t>
            </w:r>
          </w:p>
        </w:tc>
        <w:tc>
          <w:tcPr>
            <w:tcW w:w="1207" w:type="dxa"/>
          </w:tcPr>
          <w:p w14:paraId="1106DFD1" w14:textId="77777777" w:rsidR="00576717" w:rsidRPr="006D7424" w:rsidRDefault="00576717" w:rsidP="00576717">
            <w:pPr>
              <w:pStyle w:val="TAL"/>
              <w:jc w:val="center"/>
              <w:rPr>
                <w:rFonts w:eastAsia="Arial Unicode MS"/>
                <w:color w:val="000000"/>
                <w:lang w:eastAsia="ja-JP"/>
              </w:rPr>
            </w:pPr>
            <w:del w:id="850" w:author="BAREAU Cyrille" w:date="2020-10-09T18:01:00Z">
              <w:r w:rsidDel="00576717">
                <w:rPr>
                  <w:rFonts w:eastAsia="Arial Unicode MS"/>
                  <w:color w:val="000000"/>
                  <w:lang w:eastAsia="zh-CN"/>
                </w:rPr>
                <w:delText>0..</w:delText>
              </w:r>
            </w:del>
            <w:r w:rsidRPr="006D7424">
              <w:rPr>
                <w:rFonts w:eastAsia="Arial Unicode MS" w:hint="eastAsia"/>
                <w:color w:val="000000"/>
                <w:lang w:eastAsia="zh-CN"/>
              </w:rPr>
              <w:t>1</w:t>
            </w:r>
          </w:p>
        </w:tc>
        <w:tc>
          <w:tcPr>
            <w:tcW w:w="1134" w:type="dxa"/>
          </w:tcPr>
          <w:p w14:paraId="4FC51F1B" w14:textId="77777777" w:rsidR="00576717" w:rsidRPr="006D7424" w:rsidRDefault="00576717" w:rsidP="0056765C">
            <w:pPr>
              <w:pStyle w:val="TAL"/>
              <w:jc w:val="center"/>
              <w:rPr>
                <w:rFonts w:eastAsia="Arial Unicode MS" w:hint="eastAsia"/>
                <w:color w:val="000000"/>
                <w:lang w:eastAsia="ja-JP"/>
              </w:rPr>
            </w:pPr>
            <w:r w:rsidRPr="006D7424">
              <w:rPr>
                <w:rFonts w:eastAsia="Arial Unicode MS" w:hint="eastAsia"/>
                <w:color w:val="000000"/>
                <w:lang w:eastAsia="zh-CN"/>
              </w:rPr>
              <w:t>RO</w:t>
            </w:r>
          </w:p>
        </w:tc>
        <w:tc>
          <w:tcPr>
            <w:tcW w:w="4784" w:type="dxa"/>
          </w:tcPr>
          <w:p w14:paraId="584721E7" w14:textId="77777777" w:rsidR="00576717" w:rsidRPr="006D7424" w:rsidRDefault="00576717" w:rsidP="0056765C">
            <w:pPr>
              <w:pStyle w:val="TAL"/>
              <w:rPr>
                <w:rFonts w:eastAsia="Arial Unicode MS" w:hint="eastAsia"/>
                <w:color w:val="000000"/>
                <w:lang w:eastAsia="ja-JP"/>
              </w:rPr>
            </w:pPr>
            <w:r>
              <w:rPr>
                <w:lang w:eastAsia="ko-KR"/>
              </w:rPr>
              <w:t>nodeLink attribute links to a</w:t>
            </w:r>
            <w:r w:rsidRPr="00582BF8">
              <w:rPr>
                <w:lang w:eastAsia="ko-KR"/>
              </w:rPr>
              <w:t xml:space="preserve"> </w:t>
            </w:r>
            <w:r>
              <w:rPr>
                <w:lang w:eastAsia="ko-KR"/>
              </w:rPr>
              <w:t>&lt;node&gt; resource that is hosted on the same hosting CSE of the &lt;flexContainer&gt;. See clause</w:t>
            </w:r>
            <w:r>
              <w:rPr>
                <w:lang w:val="de-DE" w:eastAsia="ko-KR"/>
              </w:rPr>
              <w:t xml:space="preserve"> </w:t>
            </w:r>
            <w:r>
              <w:rPr>
                <w:lang w:val="de-DE" w:eastAsia="ko-KR"/>
              </w:rPr>
              <w:fldChar w:fldCharType="begin"/>
            </w:r>
            <w:r>
              <w:rPr>
                <w:lang w:val="de-DE" w:eastAsia="ko-KR"/>
              </w:rPr>
              <w:instrText xml:space="preserve"> REF _Ref499547112 \r \h </w:instrText>
            </w:r>
            <w:r>
              <w:rPr>
                <w:lang w:val="de-DE" w:eastAsia="ko-KR"/>
              </w:rPr>
            </w:r>
            <w:r>
              <w:rPr>
                <w:lang w:val="de-DE" w:eastAsia="ko-KR"/>
              </w:rPr>
              <w:fldChar w:fldCharType="separate"/>
            </w:r>
            <w:r w:rsidR="00104652">
              <w:rPr>
                <w:lang w:val="de-DE" w:eastAsia="ko-KR"/>
              </w:rPr>
              <w:t>0</w:t>
            </w:r>
            <w:r>
              <w:rPr>
                <w:lang w:val="de-DE" w:eastAsia="ko-KR"/>
              </w:rPr>
              <w:fldChar w:fldCharType="end"/>
            </w:r>
            <w:r>
              <w:rPr>
                <w:lang w:eastAsia="ko-KR"/>
              </w:rPr>
              <w:t xml:space="preserve"> and </w:t>
            </w:r>
            <w:r>
              <w:rPr>
                <w:lang w:eastAsia="ko-KR"/>
              </w:rPr>
              <w:fldChar w:fldCharType="begin"/>
            </w:r>
            <w:r>
              <w:rPr>
                <w:lang w:eastAsia="ko-KR"/>
              </w:rPr>
              <w:instrText xml:space="preserve"> REF _Ref499547126 \r \h </w:instrText>
            </w:r>
            <w:r>
              <w:rPr>
                <w:lang w:eastAsia="ko-KR"/>
              </w:rPr>
              <w:fldChar w:fldCharType="separate"/>
            </w:r>
            <w:r w:rsidR="00104652">
              <w:rPr>
                <w:b/>
                <w:bCs/>
                <w:lang w:val="fr-FR" w:eastAsia="ko-KR"/>
              </w:rPr>
              <w:t>Erreur ! Source du renvoi introuvable.</w:t>
            </w:r>
            <w:r>
              <w:rPr>
                <w:lang w:eastAsia="ko-KR"/>
              </w:rPr>
              <w:fldChar w:fldCharType="end"/>
            </w:r>
            <w:r>
              <w:rPr>
                <w:lang w:eastAsia="ko-KR"/>
              </w:rPr>
              <w:t xml:space="preserve"> for more details.</w:t>
            </w:r>
          </w:p>
        </w:tc>
      </w:tr>
      <w:tr w:rsidR="00576717" w:rsidRPr="00EC746C" w14:paraId="196D5218" w14:textId="77777777" w:rsidTr="0056765C">
        <w:trPr>
          <w:jc w:val="center"/>
        </w:trPr>
        <w:tc>
          <w:tcPr>
            <w:tcW w:w="2160" w:type="dxa"/>
          </w:tcPr>
          <w:p w14:paraId="7BCECB0C" w14:textId="77777777" w:rsidR="00576717" w:rsidRPr="00C621E3" w:rsidDel="00576717" w:rsidRDefault="00576717" w:rsidP="0056765C">
            <w:pPr>
              <w:pStyle w:val="TAL"/>
              <w:tabs>
                <w:tab w:val="left" w:pos="1164"/>
              </w:tabs>
              <w:rPr>
                <w:del w:id="851" w:author="BAREAU Cyrille" w:date="2020-10-09T18:01:00Z"/>
                <w:rFonts w:eastAsia="Arial Unicode MS"/>
                <w:i/>
                <w:color w:val="000000"/>
                <w:lang w:eastAsia="ko-KR"/>
              </w:rPr>
            </w:pPr>
            <w:del w:id="852" w:author="BAREAU Cyrille" w:date="2020-10-09T18:01:00Z">
              <w:r w:rsidRPr="00C621E3" w:rsidDel="00576717">
                <w:rPr>
                  <w:rFonts w:eastAsia="Arial Unicode MS"/>
                  <w:i/>
                  <w:color w:val="000000"/>
                  <w:lang w:eastAsia="ko-KR"/>
                </w:rPr>
                <w:delText>flexNodeLink</w:delText>
              </w:r>
              <w:r w:rsidRPr="00C621E3" w:rsidDel="00576717">
                <w:rPr>
                  <w:rFonts w:eastAsia="Arial Unicode MS"/>
                  <w:i/>
                  <w:color w:val="000000"/>
                  <w:lang w:eastAsia="ko-KR"/>
                </w:rPr>
                <w:tab/>
              </w:r>
            </w:del>
          </w:p>
          <w:p w14:paraId="47508498" w14:textId="77777777" w:rsidR="00576717" w:rsidRDefault="00576717" w:rsidP="00576717">
            <w:pPr>
              <w:pStyle w:val="TAL"/>
              <w:jc w:val="center"/>
              <w:rPr>
                <w:rFonts w:eastAsia="Arial Unicode MS"/>
                <w:i/>
                <w:color w:val="000000"/>
                <w:lang w:eastAsia="ko-KR"/>
              </w:rPr>
              <w:pPrChange w:id="853" w:author="BAREAU Cyrille" w:date="2020-10-09T18:01:00Z">
                <w:pPr>
                  <w:pStyle w:val="TAL"/>
                </w:pPr>
              </w:pPrChange>
            </w:pPr>
          </w:p>
        </w:tc>
        <w:tc>
          <w:tcPr>
            <w:tcW w:w="1207" w:type="dxa"/>
          </w:tcPr>
          <w:p w14:paraId="76FB9129" w14:textId="77777777" w:rsidR="00576717" w:rsidRPr="006D7424" w:rsidRDefault="00576717" w:rsidP="0056765C">
            <w:pPr>
              <w:pStyle w:val="TAL"/>
              <w:jc w:val="center"/>
              <w:rPr>
                <w:rFonts w:eastAsia="Arial Unicode MS" w:hint="eastAsia"/>
                <w:color w:val="000000"/>
                <w:lang w:eastAsia="zh-CN"/>
              </w:rPr>
            </w:pPr>
            <w:del w:id="854" w:author="BAREAU Cyrille" w:date="2020-10-09T18:01:00Z">
              <w:r w:rsidRPr="00C621E3" w:rsidDel="00576717">
                <w:rPr>
                  <w:rFonts w:eastAsia="Arial Unicode MS"/>
                  <w:color w:val="000000"/>
                  <w:lang w:eastAsia="zh-CN"/>
                </w:rPr>
                <w:delText>0..</w:delText>
              </w:r>
              <w:r w:rsidRPr="00C621E3" w:rsidDel="00576717">
                <w:rPr>
                  <w:rFonts w:eastAsia="Arial Unicode MS" w:hint="eastAsia"/>
                  <w:color w:val="000000"/>
                  <w:lang w:eastAsia="zh-CN"/>
                </w:rPr>
                <w:delText>1</w:delText>
              </w:r>
            </w:del>
          </w:p>
        </w:tc>
        <w:tc>
          <w:tcPr>
            <w:tcW w:w="1134" w:type="dxa"/>
          </w:tcPr>
          <w:p w14:paraId="2BFCB8D9" w14:textId="77777777" w:rsidR="00576717" w:rsidRPr="006D7424" w:rsidRDefault="00576717" w:rsidP="0056765C">
            <w:pPr>
              <w:pStyle w:val="TAL"/>
              <w:jc w:val="center"/>
              <w:rPr>
                <w:rFonts w:eastAsia="Arial Unicode MS" w:hint="eastAsia"/>
                <w:color w:val="000000"/>
                <w:lang w:eastAsia="zh-CN"/>
              </w:rPr>
            </w:pPr>
            <w:del w:id="855" w:author="BAREAU Cyrille" w:date="2020-10-09T18:01:00Z">
              <w:r w:rsidRPr="00C621E3" w:rsidDel="00576717">
                <w:rPr>
                  <w:rFonts w:eastAsia="Arial Unicode MS" w:hint="eastAsia"/>
                  <w:color w:val="000000"/>
                  <w:lang w:eastAsia="zh-CN"/>
                </w:rPr>
                <w:delText>RO</w:delText>
              </w:r>
            </w:del>
          </w:p>
        </w:tc>
        <w:tc>
          <w:tcPr>
            <w:tcW w:w="4784" w:type="dxa"/>
          </w:tcPr>
          <w:p w14:paraId="194C267D" w14:textId="77777777" w:rsidR="00576717" w:rsidRDefault="00576717" w:rsidP="0056765C">
            <w:pPr>
              <w:pStyle w:val="TAL"/>
              <w:rPr>
                <w:lang w:eastAsia="ko-KR"/>
              </w:rPr>
            </w:pPr>
            <w:del w:id="856" w:author="BAREAU Cyrille" w:date="2020-10-09T18:01:00Z">
              <w:r w:rsidDel="00576717">
                <w:rPr>
                  <w:lang w:eastAsia="ko-KR"/>
                </w:rPr>
                <w:delText>flexNodeLink attribute links to a</w:delText>
              </w:r>
              <w:r w:rsidRPr="00582BF8" w:rsidDel="00576717">
                <w:rPr>
                  <w:lang w:eastAsia="ko-KR"/>
                </w:rPr>
                <w:delText xml:space="preserve"> </w:delText>
              </w:r>
              <w:r w:rsidDel="00576717">
                <w:rPr>
                  <w:lang w:eastAsia="ko-KR"/>
                </w:rPr>
                <w:delText xml:space="preserve">[flexNode] specialization of a &lt;flexContainer&gt; resource that is hosted on the same hosting CSE of the &lt;flexContainer&gt;. See clauses </w:delText>
              </w:r>
              <w:r w:rsidDel="00576717">
                <w:rPr>
                  <w:lang w:eastAsia="ko-KR"/>
                </w:rPr>
                <w:fldChar w:fldCharType="begin"/>
              </w:r>
              <w:r w:rsidDel="00576717">
                <w:rPr>
                  <w:lang w:eastAsia="ko-KR"/>
                </w:rPr>
                <w:delInstrText xml:space="preserve"> REF _Ref40440694 \r \h </w:delInstrText>
              </w:r>
              <w:r w:rsidDel="00576717">
                <w:rPr>
                  <w:lang w:eastAsia="ko-KR"/>
                </w:rPr>
              </w:r>
              <w:r w:rsidDel="00576717">
                <w:rPr>
                  <w:lang w:eastAsia="ko-KR"/>
                </w:rPr>
                <w:fldChar w:fldCharType="separate"/>
              </w:r>
              <w:r w:rsidDel="00576717">
                <w:rPr>
                  <w:lang w:eastAsia="ko-KR"/>
                </w:rPr>
                <w:delText>5.8</w:delText>
              </w:r>
              <w:r w:rsidDel="00576717">
                <w:rPr>
                  <w:lang w:eastAsia="ko-KR"/>
                </w:rPr>
                <w:fldChar w:fldCharType="end"/>
              </w:r>
              <w:r w:rsidDel="00576717">
                <w:rPr>
                  <w:lang w:val="fr-FR" w:eastAsia="ko-KR"/>
                </w:rPr>
                <w:delText xml:space="preserve">, </w:delText>
              </w:r>
              <w:r w:rsidDel="00576717">
                <w:rPr>
                  <w:lang w:eastAsia="ko-KR"/>
                </w:rPr>
                <w:fldChar w:fldCharType="begin"/>
              </w:r>
              <w:r w:rsidDel="00576717">
                <w:rPr>
                  <w:lang w:eastAsia="ko-KR"/>
                </w:rPr>
                <w:delInstrText xml:space="preserve"> REF _Ref40440703 \r \h </w:delInstrText>
              </w:r>
              <w:r w:rsidDel="00576717">
                <w:rPr>
                  <w:lang w:eastAsia="ko-KR"/>
                </w:rPr>
              </w:r>
              <w:r w:rsidDel="00576717">
                <w:rPr>
                  <w:lang w:eastAsia="ko-KR"/>
                </w:rPr>
                <w:fldChar w:fldCharType="separate"/>
              </w:r>
              <w:r w:rsidDel="00576717">
                <w:rPr>
                  <w:lang w:eastAsia="ko-KR"/>
                </w:rPr>
                <w:delText>6.2.2</w:delText>
              </w:r>
              <w:r w:rsidDel="00576717">
                <w:rPr>
                  <w:lang w:eastAsia="ko-KR"/>
                </w:rPr>
                <w:fldChar w:fldCharType="end"/>
              </w:r>
              <w:r w:rsidDel="00576717">
                <w:rPr>
                  <w:lang w:val="fr-FR" w:eastAsia="ko-KR"/>
                </w:rPr>
                <w:delText xml:space="preserve"> and </w:delText>
              </w:r>
              <w:r w:rsidDel="00576717">
                <w:rPr>
                  <w:lang w:eastAsia="ko-KR"/>
                </w:rPr>
                <w:fldChar w:fldCharType="begin"/>
              </w:r>
              <w:r w:rsidDel="00576717">
                <w:rPr>
                  <w:lang w:eastAsia="ko-KR"/>
                </w:rPr>
                <w:delInstrText xml:space="preserve"> REF _Ref40440707 \r \h </w:delInstrText>
              </w:r>
              <w:r w:rsidDel="00576717">
                <w:rPr>
                  <w:lang w:eastAsia="ko-KR"/>
                </w:rPr>
              </w:r>
              <w:r w:rsidDel="00576717">
                <w:rPr>
                  <w:lang w:eastAsia="ko-KR"/>
                </w:rPr>
                <w:fldChar w:fldCharType="separate"/>
              </w:r>
              <w:r w:rsidDel="00576717">
                <w:rPr>
                  <w:lang w:eastAsia="ko-KR"/>
                </w:rPr>
                <w:delText>6.2.5</w:delText>
              </w:r>
              <w:r w:rsidDel="00576717">
                <w:rPr>
                  <w:lang w:eastAsia="ko-KR"/>
                </w:rPr>
                <w:fldChar w:fldCharType="end"/>
              </w:r>
              <w:r w:rsidDel="00576717">
                <w:rPr>
                  <w:lang w:val="fr-FR" w:eastAsia="ko-KR"/>
                </w:rPr>
                <w:delText xml:space="preserve"> </w:delText>
              </w:r>
              <w:r w:rsidDel="00576717">
                <w:rPr>
                  <w:lang w:eastAsia="ko-KR"/>
                </w:rPr>
                <w:delText>for more details.</w:delText>
              </w:r>
            </w:del>
          </w:p>
        </w:tc>
      </w:tr>
    </w:tbl>
    <w:p w14:paraId="11F31D8A" w14:textId="77777777" w:rsidR="00576717" w:rsidRDefault="00576717" w:rsidP="00576717">
      <w:pPr>
        <w:rPr>
          <w:color w:val="000000"/>
          <w:lang w:eastAsia="ja-JP"/>
        </w:rPr>
      </w:pPr>
    </w:p>
    <w:p w14:paraId="36C1012A" w14:textId="77777777" w:rsidR="00576717" w:rsidRPr="00EC746C" w:rsidDel="00576717" w:rsidRDefault="00576717" w:rsidP="00576717">
      <w:pPr>
        <w:rPr>
          <w:del w:id="857" w:author="BAREAU Cyrille" w:date="2020-10-09T18:02:00Z"/>
          <w:rFonts w:hint="eastAsia"/>
          <w:color w:val="000000"/>
          <w:lang w:eastAsia="ja-JP"/>
        </w:rPr>
      </w:pPr>
      <w:del w:id="858" w:author="BAREAU Cyrille" w:date="2020-10-09T18:02:00Z">
        <w:r w:rsidRPr="006D7424" w:rsidDel="00576717">
          <w:rPr>
            <w:b/>
            <w:color w:val="000000"/>
            <w:sz w:val="18"/>
            <w:lang w:eastAsia="ko-KR"/>
          </w:rPr>
          <w:delText>NOTE:</w:delText>
        </w:r>
        <w:r w:rsidRPr="006D7424" w:rsidDel="00576717">
          <w:rPr>
            <w:b/>
            <w:color w:val="000000"/>
            <w:sz w:val="18"/>
            <w:lang w:eastAsia="ko-KR"/>
          </w:rPr>
          <w:tab/>
        </w:r>
        <w:r w:rsidRPr="00C621E3" w:rsidDel="00576717">
          <w:rPr>
            <w:rFonts w:ascii="Arial" w:eastAsia="Arial Unicode MS" w:hAnsi="Arial"/>
            <w:sz w:val="18"/>
          </w:rPr>
          <w:delText>At least one of the</w:delText>
        </w:r>
        <w:r w:rsidDel="00576717">
          <w:rPr>
            <w:rFonts w:ascii="Arial" w:eastAsia="Arial Unicode MS" w:hAnsi="Arial"/>
            <w:sz w:val="18"/>
          </w:rPr>
          <w:delText xml:space="preserve"> </w:delText>
        </w:r>
        <w:r w:rsidDel="00576717">
          <w:rPr>
            <w:rFonts w:eastAsia="Arial Unicode MS"/>
            <w:i/>
            <w:color w:val="000000"/>
            <w:lang w:eastAsia="ko-KR"/>
          </w:rPr>
          <w:delText>nodeLink</w:delText>
        </w:r>
        <w:r w:rsidRPr="00C621E3" w:rsidDel="00576717">
          <w:rPr>
            <w:rFonts w:ascii="Arial" w:eastAsia="Arial Unicode MS" w:hAnsi="Arial"/>
            <w:sz w:val="18"/>
          </w:rPr>
          <w:delText xml:space="preserve"> </w:delText>
        </w:r>
        <w:r w:rsidDel="00576717">
          <w:rPr>
            <w:rFonts w:ascii="Arial" w:eastAsia="Arial Unicode MS" w:hAnsi="Arial"/>
            <w:sz w:val="18"/>
          </w:rPr>
          <w:delText xml:space="preserve"> and </w:delText>
        </w:r>
        <w:r w:rsidRPr="00C621E3" w:rsidDel="00576717">
          <w:rPr>
            <w:rFonts w:eastAsia="Arial Unicode MS"/>
            <w:i/>
            <w:color w:val="000000"/>
            <w:lang w:eastAsia="ko-KR"/>
          </w:rPr>
          <w:delText>flexNodeLink</w:delText>
        </w:r>
        <w:r w:rsidRPr="00C621E3" w:rsidDel="00576717">
          <w:rPr>
            <w:rFonts w:ascii="Arial" w:eastAsia="Arial Unicode MS" w:hAnsi="Arial"/>
            <w:sz w:val="18"/>
          </w:rPr>
          <w:delText xml:space="preserve">  shall be present</w:delText>
        </w:r>
        <w:r w:rsidDel="00576717">
          <w:rPr>
            <w:rFonts w:ascii="Arial" w:eastAsia="Arial Unicode MS" w:hAnsi="Arial"/>
            <w:sz w:val="18"/>
          </w:rPr>
          <w:delText>.</w:delText>
        </w:r>
      </w:del>
    </w:p>
    <w:p w14:paraId="25566D6B" w14:textId="77777777" w:rsidR="00576717" w:rsidRPr="00B4412C" w:rsidRDefault="00576717" w:rsidP="00576717">
      <w:pPr>
        <w:pStyle w:val="Titre3"/>
      </w:pPr>
      <w:bookmarkStart w:id="859" w:name="_Toc63333586"/>
      <w:r w:rsidRPr="00B4412C">
        <w:t>-----------------------</w:t>
      </w:r>
      <w:r>
        <w:t xml:space="preserve"> End of change 4 </w:t>
      </w:r>
      <w:r w:rsidRPr="00B4412C">
        <w:t>-------------------------------------------</w:t>
      </w:r>
      <w:bookmarkEnd w:id="859"/>
    </w:p>
    <w:p w14:paraId="7FB06E72" w14:textId="77777777" w:rsidR="00576717" w:rsidRPr="00B4412C" w:rsidRDefault="00576717" w:rsidP="00576717">
      <w:pPr>
        <w:pStyle w:val="Titre3"/>
      </w:pPr>
      <w:bookmarkStart w:id="860" w:name="_Toc451765402"/>
      <w:bookmarkStart w:id="861" w:name="_Toc515001142"/>
      <w:bookmarkStart w:id="862" w:name="_Toc52394986"/>
      <w:bookmarkStart w:id="863" w:name="_Toc63333587"/>
      <w:r w:rsidRPr="00B4412C">
        <w:t>-----------------------</w:t>
      </w:r>
      <w:r>
        <w:t xml:space="preserve"> Start of change 5 </w:t>
      </w:r>
      <w:r w:rsidRPr="00B4412C">
        <w:t>-------------------------------------------</w:t>
      </w:r>
      <w:bookmarkEnd w:id="863"/>
    </w:p>
    <w:p w14:paraId="2E89FDAE" w14:textId="77777777" w:rsidR="00576717" w:rsidRPr="00EC746C" w:rsidRDefault="00576717" w:rsidP="00576717">
      <w:pPr>
        <w:pStyle w:val="Annex2"/>
      </w:pPr>
      <w:bookmarkStart w:id="864" w:name="_Toc63333588"/>
      <w:r w:rsidRPr="00EC746C">
        <w:t>Example of ModuleClass 'binarySwitch'</w:t>
      </w:r>
      <w:bookmarkEnd w:id="860"/>
      <w:bookmarkEnd w:id="861"/>
      <w:bookmarkEnd w:id="862"/>
      <w:bookmarkEnd w:id="864"/>
    </w:p>
    <w:p w14:paraId="7ED5D632" w14:textId="77777777" w:rsidR="00576717" w:rsidRPr="00EC746C" w:rsidRDefault="00576717" w:rsidP="00576717">
      <w:pPr>
        <w:rPr>
          <w:color w:val="000000"/>
          <w:lang w:eastAsia="ko-KR"/>
        </w:rPr>
      </w:pPr>
      <w:r w:rsidRPr="00EC746C">
        <w:rPr>
          <w:color w:val="000000"/>
          <w:lang w:eastAsia="ko-KR"/>
        </w:rPr>
        <w:t>The [</w:t>
      </w:r>
      <w:r w:rsidRPr="00EC746C">
        <w:rPr>
          <w:i/>
          <w:color w:val="000000"/>
          <w:lang w:eastAsia="ko-KR"/>
        </w:rPr>
        <w:t>binarySwitch</w:t>
      </w:r>
      <w:r w:rsidRPr="00EC746C">
        <w:rPr>
          <w:color w:val="000000"/>
          <w:lang w:eastAsia="ko-KR"/>
        </w:rPr>
        <w:t>] resource is used to share information regarding the modeled binary switch module as a ModuleClass. The [</w:t>
      </w:r>
      <w:r w:rsidRPr="00EC746C">
        <w:rPr>
          <w:i/>
          <w:color w:val="000000"/>
          <w:lang w:eastAsia="ko-KR"/>
        </w:rPr>
        <w:t>binarySwitch</w:t>
      </w:r>
      <w:r w:rsidRPr="00EC746C">
        <w:rPr>
          <w:color w:val="000000"/>
          <w:lang w:eastAsia="ko-KR"/>
        </w:rPr>
        <w:t>] resource is a specialization of the &lt;</w:t>
      </w:r>
      <w:r w:rsidRPr="00EC746C">
        <w:rPr>
          <w:i/>
          <w:color w:val="000000"/>
          <w:lang w:eastAsia="ko-KR"/>
        </w:rPr>
        <w:t>flexContainer</w:t>
      </w:r>
      <w:r w:rsidRPr="00EC746C">
        <w:rPr>
          <w:color w:val="000000"/>
          <w:lang w:eastAsia="ko-KR"/>
        </w:rPr>
        <w:t>&gt; resource.</w:t>
      </w:r>
    </w:p>
    <w:p w14:paraId="6C874222" w14:textId="77777777" w:rsidR="00576717" w:rsidRPr="00EC746C" w:rsidRDefault="00576717" w:rsidP="00576717">
      <w:pPr>
        <w:pStyle w:val="FL"/>
        <w:rPr>
          <w:color w:val="000000"/>
          <w:lang w:eastAsia="ko-KR"/>
        </w:rPr>
      </w:pPr>
      <w:r>
        <w:object w:dxaOrig="6062" w:dyaOrig="6091" w14:anchorId="62EF4C6E">
          <v:shape id="_x0000_i1029" type="#_x0000_t75" style="width:303pt;height:304.5pt" o:ole="">
            <v:imagedata r:id="rId22" o:title=""/>
          </v:shape>
          <o:OLEObject Type="Embed" ProgID="Visio.Drawing.11" ShapeID="_x0000_i1029" DrawAspect="Content" ObjectID="_1673946440" r:id="rId23"/>
        </w:object>
      </w:r>
    </w:p>
    <w:p w14:paraId="1C0109DD" w14:textId="77777777" w:rsidR="00576717" w:rsidRPr="00EC746C" w:rsidRDefault="00576717" w:rsidP="00576717">
      <w:pPr>
        <w:pStyle w:val="TF"/>
        <w:ind w:left="1418"/>
        <w:jc w:val="left"/>
        <w:rPr>
          <w:color w:val="000000"/>
        </w:rPr>
      </w:pPr>
      <w:r>
        <w:t>Figure A.3-1</w:t>
      </w:r>
      <w:r w:rsidRPr="00EC746C">
        <w:rPr>
          <w:color w:val="000000"/>
        </w:rPr>
        <w:t xml:space="preserve">: Structure of </w:t>
      </w:r>
      <w:r w:rsidRPr="00EC746C">
        <w:rPr>
          <w:i/>
          <w:color w:val="000000"/>
        </w:rPr>
        <w:t>[</w:t>
      </w:r>
      <w:r w:rsidRPr="00EC746C">
        <w:rPr>
          <w:i/>
          <w:color w:val="000000"/>
          <w:lang w:eastAsia="ko-KR"/>
        </w:rPr>
        <w:t>binarySwitch</w:t>
      </w:r>
      <w:r w:rsidRPr="00EC746C">
        <w:rPr>
          <w:i/>
          <w:color w:val="000000"/>
        </w:rPr>
        <w:t>]</w:t>
      </w:r>
      <w:r w:rsidRPr="00EC746C">
        <w:rPr>
          <w:color w:val="000000"/>
        </w:rPr>
        <w:t xml:space="preserve"> resource</w:t>
      </w:r>
    </w:p>
    <w:p w14:paraId="6EE43255" w14:textId="77777777" w:rsidR="00576717" w:rsidRPr="00EC746C" w:rsidRDefault="00576717" w:rsidP="00576717">
      <w:pPr>
        <w:keepNext/>
        <w:keepLines/>
        <w:rPr>
          <w:color w:val="000000"/>
        </w:rPr>
      </w:pPr>
      <w:r w:rsidRPr="00EC746C">
        <w:rPr>
          <w:color w:val="000000"/>
        </w:rPr>
        <w:t xml:space="preserve">The </w:t>
      </w:r>
      <w:r w:rsidRPr="00EC746C">
        <w:rPr>
          <w:i/>
          <w:color w:val="000000"/>
        </w:rPr>
        <w:t>[</w:t>
      </w:r>
      <w:r w:rsidRPr="00EC746C">
        <w:rPr>
          <w:i/>
          <w:color w:val="000000"/>
          <w:lang w:eastAsia="ko-KR"/>
        </w:rPr>
        <w:t>binarySwitch</w:t>
      </w:r>
      <w:r w:rsidRPr="00EC746C">
        <w:rPr>
          <w:i/>
          <w:color w:val="000000"/>
        </w:rPr>
        <w:t>]</w:t>
      </w:r>
      <w:r w:rsidRPr="00EC746C">
        <w:rPr>
          <w:color w:val="000000"/>
        </w:rPr>
        <w:t xml:space="preserve"> resource contains </w:t>
      </w:r>
      <w:r>
        <w:rPr>
          <w:color w:val="000000"/>
        </w:rPr>
        <w:t xml:space="preserve">the child resource specified in </w:t>
      </w:r>
      <w:r>
        <w:rPr>
          <w:color w:val="000000"/>
        </w:rPr>
        <w:fldChar w:fldCharType="begin"/>
      </w:r>
      <w:r>
        <w:rPr>
          <w:color w:val="000000"/>
        </w:rPr>
        <w:instrText xml:space="preserve"> REF _Ref486721686 \h </w:instrText>
      </w:r>
      <w:r>
        <w:rPr>
          <w:color w:val="000000"/>
        </w:rPr>
      </w:r>
      <w:r>
        <w:rPr>
          <w:color w:val="000000"/>
        </w:rPr>
        <w:fldChar w:fldCharType="separate"/>
      </w:r>
      <w:r w:rsidR="00104652">
        <w:t xml:space="preserve">Table </w:t>
      </w:r>
      <w:r w:rsidR="00104652" w:rsidRPr="00924B75">
        <w:rPr>
          <w:lang w:val="en-US"/>
        </w:rPr>
        <w:t>A.3-2</w:t>
      </w:r>
      <w:r>
        <w:rPr>
          <w:color w:val="000000"/>
        </w:rPr>
        <w:fldChar w:fldCharType="end"/>
      </w:r>
      <w:r w:rsidRPr="00EC746C">
        <w:rPr>
          <w:color w:val="000000"/>
        </w:rPr>
        <w:t>.</w:t>
      </w:r>
    </w:p>
    <w:p w14:paraId="436BD8EB" w14:textId="77777777" w:rsidR="00576717" w:rsidRPr="00EC746C" w:rsidRDefault="00576717" w:rsidP="00576717">
      <w:pPr>
        <w:pStyle w:val="TH"/>
        <w:rPr>
          <w:color w:val="000000"/>
        </w:rPr>
      </w:pPr>
      <w:bookmarkStart w:id="865" w:name="_Ref486721686"/>
      <w:r>
        <w:t xml:space="preserve">Table </w:t>
      </w:r>
      <w:r w:rsidRPr="00924B75">
        <w:rPr>
          <w:lang w:val="en-US"/>
        </w:rPr>
        <w:t>A.3-2</w:t>
      </w:r>
      <w:bookmarkEnd w:id="865"/>
      <w:r w:rsidRPr="00EC746C">
        <w:rPr>
          <w:color w:val="000000"/>
        </w:rPr>
        <w:t xml:space="preserve">: Child resources of </w:t>
      </w:r>
      <w:r w:rsidRPr="00EC746C">
        <w:rPr>
          <w:i/>
          <w:color w:val="000000"/>
        </w:rPr>
        <w:t>[</w:t>
      </w:r>
      <w:r w:rsidRPr="00EC746C">
        <w:rPr>
          <w:i/>
          <w:color w:val="000000"/>
          <w:lang w:eastAsia="ko-KR"/>
        </w:rPr>
        <w:t>binarySwitch</w:t>
      </w:r>
      <w:r w:rsidRPr="00EC746C">
        <w:rPr>
          <w:i/>
          <w:color w:val="000000"/>
        </w:rPr>
        <w:t>]</w:t>
      </w:r>
      <w:r w:rsidRPr="00EC746C">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92"/>
        <w:gridCol w:w="2084"/>
        <w:gridCol w:w="1083"/>
        <w:gridCol w:w="3744"/>
      </w:tblGrid>
      <w:tr w:rsidR="00576717" w:rsidRPr="00EC746C" w14:paraId="04FC98DF" w14:textId="77777777" w:rsidTr="0056765C">
        <w:trPr>
          <w:tblHeader/>
          <w:jc w:val="center"/>
        </w:trPr>
        <w:tc>
          <w:tcPr>
            <w:tcW w:w="2092" w:type="dxa"/>
            <w:shd w:val="clear" w:color="auto" w:fill="E0E0E0"/>
            <w:vAlign w:val="center"/>
          </w:tcPr>
          <w:p w14:paraId="1B6D9AE5" w14:textId="77777777" w:rsidR="00576717" w:rsidRPr="006D7424" w:rsidRDefault="00576717" w:rsidP="0056765C">
            <w:pPr>
              <w:pStyle w:val="TAH"/>
              <w:rPr>
                <w:rFonts w:eastAsia="Arial Unicode MS"/>
                <w:color w:val="000000"/>
              </w:rPr>
            </w:pPr>
            <w:r w:rsidRPr="006D7424">
              <w:rPr>
                <w:rFonts w:eastAsia="Arial Unicode MS"/>
                <w:color w:val="000000"/>
              </w:rPr>
              <w:t xml:space="preserve">Child Resources of </w:t>
            </w:r>
            <w:r w:rsidRPr="006D7424">
              <w:rPr>
                <w:rFonts w:eastAsia="Arial Unicode MS"/>
                <w:i/>
                <w:color w:val="000000"/>
              </w:rPr>
              <w:t>[</w:t>
            </w:r>
            <w:r w:rsidRPr="006D7424">
              <w:rPr>
                <w:i/>
                <w:color w:val="000000"/>
                <w:lang w:eastAsia="ko-KR"/>
              </w:rPr>
              <w:t>binarySwitch</w:t>
            </w:r>
            <w:r w:rsidRPr="006D7424">
              <w:rPr>
                <w:rFonts w:eastAsia="Arial Unicode MS"/>
                <w:i/>
                <w:color w:val="000000"/>
              </w:rPr>
              <w:t>]</w:t>
            </w:r>
          </w:p>
        </w:tc>
        <w:tc>
          <w:tcPr>
            <w:tcW w:w="2084" w:type="dxa"/>
            <w:shd w:val="clear" w:color="auto" w:fill="E0E0E0"/>
            <w:vAlign w:val="center"/>
          </w:tcPr>
          <w:p w14:paraId="56DC0FC4" w14:textId="77777777" w:rsidR="00576717" w:rsidRPr="006D7424" w:rsidRDefault="00576717" w:rsidP="0056765C">
            <w:pPr>
              <w:pStyle w:val="TAH"/>
              <w:rPr>
                <w:rFonts w:eastAsia="Arial Unicode MS"/>
                <w:color w:val="000000"/>
              </w:rPr>
            </w:pPr>
            <w:r w:rsidRPr="006D7424">
              <w:rPr>
                <w:rFonts w:eastAsia="Arial Unicode MS"/>
                <w:color w:val="000000"/>
              </w:rPr>
              <w:t>Child Resource Type</w:t>
            </w:r>
          </w:p>
        </w:tc>
        <w:tc>
          <w:tcPr>
            <w:tcW w:w="1083" w:type="dxa"/>
            <w:shd w:val="clear" w:color="auto" w:fill="E0E0E0"/>
            <w:vAlign w:val="center"/>
          </w:tcPr>
          <w:p w14:paraId="5355C478" w14:textId="77777777" w:rsidR="00576717" w:rsidRPr="006D7424" w:rsidRDefault="00576717" w:rsidP="0056765C">
            <w:pPr>
              <w:pStyle w:val="TAH"/>
              <w:rPr>
                <w:rFonts w:eastAsia="Arial Unicode MS"/>
                <w:color w:val="000000"/>
              </w:rPr>
            </w:pPr>
            <w:r w:rsidRPr="006D7424">
              <w:rPr>
                <w:rFonts w:eastAsia="Arial Unicode MS"/>
                <w:color w:val="000000"/>
              </w:rPr>
              <w:t>Multiplicity</w:t>
            </w:r>
          </w:p>
        </w:tc>
        <w:tc>
          <w:tcPr>
            <w:tcW w:w="3744" w:type="dxa"/>
            <w:shd w:val="clear" w:color="auto" w:fill="E0E0E0"/>
            <w:vAlign w:val="center"/>
          </w:tcPr>
          <w:p w14:paraId="1C5F0983" w14:textId="77777777" w:rsidR="00576717" w:rsidRPr="006D7424" w:rsidRDefault="00576717" w:rsidP="0056765C">
            <w:pPr>
              <w:pStyle w:val="TAH"/>
              <w:rPr>
                <w:rFonts w:eastAsia="Arial Unicode MS"/>
                <w:color w:val="000000"/>
              </w:rPr>
            </w:pPr>
            <w:r w:rsidRPr="006D7424">
              <w:rPr>
                <w:rFonts w:eastAsia="Arial Unicode MS"/>
                <w:color w:val="000000"/>
              </w:rPr>
              <w:t>Description</w:t>
            </w:r>
          </w:p>
        </w:tc>
      </w:tr>
      <w:tr w:rsidR="00576717" w:rsidRPr="00EC746C" w14:paraId="4B34E16F" w14:textId="77777777" w:rsidTr="0056765C">
        <w:trPr>
          <w:jc w:val="center"/>
        </w:trPr>
        <w:tc>
          <w:tcPr>
            <w:tcW w:w="2092" w:type="dxa"/>
          </w:tcPr>
          <w:p w14:paraId="698151EA" w14:textId="77777777" w:rsidR="00576717" w:rsidRPr="006D7424" w:rsidRDefault="00576717" w:rsidP="0056765C">
            <w:pPr>
              <w:pStyle w:val="TAL"/>
              <w:rPr>
                <w:rFonts w:eastAsia="Arial Unicode MS"/>
                <w:i/>
                <w:color w:val="000000"/>
              </w:rPr>
            </w:pPr>
            <w:r w:rsidRPr="006D7424">
              <w:rPr>
                <w:rFonts w:eastAsia="Arial Unicode MS" w:hint="eastAsia"/>
                <w:i/>
                <w:color w:val="000000"/>
                <w:lang w:eastAsia="ko-KR"/>
              </w:rPr>
              <w:t>[variable]</w:t>
            </w:r>
          </w:p>
        </w:tc>
        <w:tc>
          <w:tcPr>
            <w:tcW w:w="2084" w:type="dxa"/>
          </w:tcPr>
          <w:p w14:paraId="213072F9" w14:textId="77777777" w:rsidR="00576717" w:rsidRPr="006D7424" w:rsidRDefault="00576717" w:rsidP="0056765C">
            <w:pPr>
              <w:pStyle w:val="TAL"/>
              <w:jc w:val="center"/>
              <w:rPr>
                <w:rFonts w:eastAsia="Arial Unicode MS" w:hint="eastAsia"/>
                <w:i/>
                <w:color w:val="000000"/>
                <w:lang w:eastAsia="ko-KR"/>
              </w:rPr>
            </w:pPr>
            <w:r w:rsidRPr="006D7424">
              <w:rPr>
                <w:rFonts w:eastAsia="Arial Unicode MS"/>
                <w:i/>
                <w:color w:val="000000"/>
              </w:rPr>
              <w:t>&lt;flexContainer&gt; as defined in the specialization [toggle]</w:t>
            </w:r>
          </w:p>
        </w:tc>
        <w:tc>
          <w:tcPr>
            <w:tcW w:w="1083" w:type="dxa"/>
          </w:tcPr>
          <w:p w14:paraId="5AB782B0" w14:textId="77777777" w:rsidR="00576717" w:rsidRPr="006D7424" w:rsidRDefault="00576717" w:rsidP="0056765C">
            <w:pPr>
              <w:pStyle w:val="TAL"/>
              <w:jc w:val="center"/>
              <w:rPr>
                <w:rFonts w:eastAsia="Arial Unicode MS" w:hint="eastAsia"/>
                <w:color w:val="000000"/>
                <w:lang w:eastAsia="ko-KR"/>
              </w:rPr>
            </w:pPr>
            <w:r w:rsidRPr="006D7424">
              <w:rPr>
                <w:rFonts w:eastAsia="Arial Unicode MS"/>
                <w:color w:val="000000"/>
              </w:rPr>
              <w:t>0..1</w:t>
            </w:r>
          </w:p>
        </w:tc>
        <w:tc>
          <w:tcPr>
            <w:tcW w:w="3744" w:type="dxa"/>
          </w:tcPr>
          <w:p w14:paraId="4D1D77AC" w14:textId="77777777" w:rsidR="00576717" w:rsidRPr="006D7424" w:rsidRDefault="00576717" w:rsidP="0056765C">
            <w:pPr>
              <w:pStyle w:val="TAL"/>
              <w:rPr>
                <w:rFonts w:eastAsia="Arial Unicode MS" w:hint="eastAsia"/>
                <w:color w:val="000000"/>
                <w:lang w:eastAsia="ja-JP"/>
              </w:rPr>
            </w:pPr>
            <w:r w:rsidRPr="006D7424">
              <w:rPr>
                <w:rFonts w:eastAsia="Arial Unicode MS" w:hint="eastAsia"/>
                <w:color w:val="000000"/>
                <w:lang w:eastAsia="ja-JP"/>
              </w:rPr>
              <w:t>T</w:t>
            </w:r>
            <w:r w:rsidRPr="006D7424">
              <w:rPr>
                <w:rFonts w:eastAsia="Arial Unicode MS"/>
                <w:color w:val="000000"/>
                <w:lang w:eastAsia="ja-JP"/>
              </w:rPr>
              <w:t xml:space="preserve">his resource is used to map 'toggle' Action defined in Clause </w:t>
            </w:r>
            <w:r w:rsidRPr="006D7424">
              <w:rPr>
                <w:rFonts w:eastAsia="Arial Unicode MS"/>
                <w:color w:val="000000"/>
                <w:lang w:eastAsia="ja-JP"/>
              </w:rPr>
              <w:fldChar w:fldCharType="begin"/>
            </w:r>
            <w:r w:rsidRPr="006D7424">
              <w:rPr>
                <w:rFonts w:eastAsia="Arial Unicode MS"/>
                <w:color w:val="000000"/>
                <w:lang w:eastAsia="ja-JP"/>
              </w:rPr>
              <w:instrText xml:space="preserve"> REF _Ref486928364 \r \h </w:instrText>
            </w:r>
            <w:r w:rsidRPr="006D7424">
              <w:rPr>
                <w:rFonts w:eastAsia="Arial Unicode MS"/>
                <w:color w:val="000000"/>
                <w:lang w:eastAsia="ja-JP"/>
              </w:rPr>
              <w:fldChar w:fldCharType="separate"/>
            </w:r>
            <w:r w:rsidR="00104652" w:rsidRPr="00104652">
              <w:rPr>
                <w:rFonts w:eastAsia="Arial Unicode MS"/>
                <w:b/>
                <w:bCs/>
                <w:color w:val="000000"/>
                <w:lang w:val="en-US" w:eastAsia="ja-JP"/>
              </w:rPr>
              <w:t xml:space="preserve">Erreur ! </w:t>
            </w:r>
            <w:r w:rsidR="00104652">
              <w:rPr>
                <w:rFonts w:eastAsia="Arial Unicode MS"/>
                <w:b/>
                <w:bCs/>
                <w:color w:val="000000"/>
                <w:lang w:val="fr-FR" w:eastAsia="ja-JP"/>
              </w:rPr>
              <w:t>Source du renvoi introuvable.</w:t>
            </w:r>
            <w:r w:rsidRPr="006D7424">
              <w:rPr>
                <w:rFonts w:eastAsia="Arial Unicode MS"/>
                <w:color w:val="000000"/>
                <w:lang w:eastAsia="ja-JP"/>
              </w:rPr>
              <w:fldChar w:fldCharType="end"/>
            </w:r>
            <w:r w:rsidRPr="006D7424">
              <w:rPr>
                <w:rFonts w:eastAsia="Arial Unicode MS"/>
                <w:color w:val="000000"/>
                <w:lang w:eastAsia="ja-JP"/>
              </w:rPr>
              <w:t>.</w:t>
            </w:r>
          </w:p>
          <w:p w14:paraId="7E84E43D" w14:textId="77777777" w:rsidR="00576717" w:rsidRPr="006D7424" w:rsidRDefault="00576717" w:rsidP="0056765C">
            <w:pPr>
              <w:pStyle w:val="TAL"/>
              <w:rPr>
                <w:rFonts w:eastAsia="Arial Unicode MS"/>
                <w:color w:val="000000"/>
              </w:rPr>
            </w:pPr>
          </w:p>
        </w:tc>
      </w:tr>
      <w:tr w:rsidR="00576717" w:rsidRPr="00EC746C" w14:paraId="4C650D1A" w14:textId="77777777" w:rsidTr="0056765C">
        <w:trPr>
          <w:jc w:val="center"/>
        </w:trPr>
        <w:tc>
          <w:tcPr>
            <w:tcW w:w="2092" w:type="dxa"/>
          </w:tcPr>
          <w:p w14:paraId="46B9411B" w14:textId="77777777" w:rsidR="00576717" w:rsidRPr="006D7424" w:rsidRDefault="00576717" w:rsidP="0056765C">
            <w:pPr>
              <w:pStyle w:val="TAL"/>
              <w:rPr>
                <w:rFonts w:eastAsia="Arial Unicode MS"/>
                <w:i/>
                <w:color w:val="000000"/>
              </w:rPr>
            </w:pPr>
            <w:r w:rsidRPr="006D7424">
              <w:rPr>
                <w:rFonts w:eastAsia="Arial Unicode MS"/>
                <w:i/>
                <w:color w:val="000000"/>
              </w:rPr>
              <w:t>[variable]</w:t>
            </w:r>
          </w:p>
        </w:tc>
        <w:tc>
          <w:tcPr>
            <w:tcW w:w="2084" w:type="dxa"/>
          </w:tcPr>
          <w:p w14:paraId="4C038438" w14:textId="77777777" w:rsidR="00576717" w:rsidRPr="006D7424" w:rsidRDefault="00576717" w:rsidP="0056765C">
            <w:pPr>
              <w:pStyle w:val="TAL"/>
              <w:jc w:val="center"/>
              <w:rPr>
                <w:rFonts w:eastAsia="Arial Unicode MS" w:hint="eastAsia"/>
                <w:i/>
                <w:color w:val="000000"/>
                <w:lang w:eastAsia="ko-KR"/>
              </w:rPr>
            </w:pPr>
            <w:r w:rsidRPr="006D7424">
              <w:rPr>
                <w:rFonts w:eastAsia="Arial Unicode MS" w:hint="eastAsia"/>
                <w:i/>
                <w:color w:val="000000"/>
                <w:lang w:eastAsia="ko-KR"/>
              </w:rPr>
              <w:t>&lt;subscription&gt;</w:t>
            </w:r>
          </w:p>
        </w:tc>
        <w:tc>
          <w:tcPr>
            <w:tcW w:w="1083" w:type="dxa"/>
          </w:tcPr>
          <w:p w14:paraId="3DF44943" w14:textId="77777777" w:rsidR="00576717" w:rsidRPr="006D7424" w:rsidRDefault="00576717" w:rsidP="0056765C">
            <w:pPr>
              <w:pStyle w:val="TAL"/>
              <w:jc w:val="center"/>
              <w:rPr>
                <w:rFonts w:eastAsia="Arial Unicode MS" w:hint="eastAsia"/>
                <w:color w:val="000000"/>
                <w:lang w:eastAsia="ko-KR"/>
              </w:rPr>
            </w:pPr>
            <w:r w:rsidRPr="006D7424">
              <w:rPr>
                <w:rFonts w:eastAsia="Arial Unicode MS" w:hint="eastAsia"/>
                <w:color w:val="000000"/>
                <w:lang w:eastAsia="ko-KR"/>
              </w:rPr>
              <w:t>0..n</w:t>
            </w:r>
          </w:p>
        </w:tc>
        <w:tc>
          <w:tcPr>
            <w:tcW w:w="3744" w:type="dxa"/>
          </w:tcPr>
          <w:p w14:paraId="5FAB5EE9" w14:textId="77777777" w:rsidR="00576717" w:rsidRPr="006D7424" w:rsidRDefault="00576717" w:rsidP="0056765C">
            <w:pPr>
              <w:pStyle w:val="TAL"/>
              <w:rPr>
                <w:rFonts w:eastAsia="Arial Unicode MS"/>
                <w:color w:val="000000"/>
              </w:rPr>
            </w:pPr>
            <w:r w:rsidRPr="006D7424">
              <w:rPr>
                <w:rFonts w:eastAsia="Arial Unicode MS"/>
                <w:color w:val="000000"/>
              </w:rPr>
              <w:t>See clause 9.6.8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bl>
    <w:p w14:paraId="5BB46CF8" w14:textId="77777777" w:rsidR="00576717" w:rsidRPr="00EC746C" w:rsidRDefault="00576717" w:rsidP="00576717">
      <w:pPr>
        <w:rPr>
          <w:color w:val="000000"/>
        </w:rPr>
      </w:pPr>
    </w:p>
    <w:p w14:paraId="33C54DB8" w14:textId="77777777" w:rsidR="00576717" w:rsidRPr="00EC746C" w:rsidRDefault="00576717" w:rsidP="00576717">
      <w:pPr>
        <w:keepNext/>
        <w:keepLines/>
        <w:rPr>
          <w:color w:val="000000"/>
        </w:rPr>
      </w:pPr>
      <w:r w:rsidRPr="00EC746C">
        <w:rPr>
          <w:color w:val="000000"/>
        </w:rPr>
        <w:t xml:space="preserve">The </w:t>
      </w:r>
      <w:r w:rsidRPr="00EC746C">
        <w:rPr>
          <w:i/>
          <w:color w:val="000000"/>
        </w:rPr>
        <w:t>[</w:t>
      </w:r>
      <w:r w:rsidRPr="00EC746C">
        <w:rPr>
          <w:i/>
          <w:color w:val="000000"/>
          <w:lang w:eastAsia="ko-KR"/>
        </w:rPr>
        <w:t>binarySwitch</w:t>
      </w:r>
      <w:r w:rsidRPr="00EC746C">
        <w:rPr>
          <w:i/>
          <w:color w:val="000000"/>
        </w:rPr>
        <w:t>]</w:t>
      </w:r>
      <w:r w:rsidRPr="00EC746C">
        <w:rPr>
          <w:color w:val="000000"/>
        </w:rPr>
        <w:t xml:space="preserve"> resource contains the attributes specified in</w:t>
      </w:r>
      <w:r>
        <w:rPr>
          <w:color w:val="000000"/>
        </w:rPr>
        <w:t xml:space="preserve"> </w:t>
      </w:r>
      <w:r>
        <w:rPr>
          <w:color w:val="000000"/>
        </w:rPr>
        <w:fldChar w:fldCharType="begin"/>
      </w:r>
      <w:r>
        <w:rPr>
          <w:color w:val="000000"/>
        </w:rPr>
        <w:instrText xml:space="preserve"> REF _Ref486721707 \h </w:instrText>
      </w:r>
      <w:r>
        <w:rPr>
          <w:color w:val="000000"/>
        </w:rPr>
      </w:r>
      <w:r>
        <w:rPr>
          <w:color w:val="000000"/>
        </w:rPr>
        <w:fldChar w:fldCharType="separate"/>
      </w:r>
      <w:r w:rsidR="00104652">
        <w:t xml:space="preserve">Table </w:t>
      </w:r>
      <w:r w:rsidR="00104652" w:rsidRPr="00924B75">
        <w:rPr>
          <w:lang w:val="en-US"/>
        </w:rPr>
        <w:t>A.3-3</w:t>
      </w:r>
      <w:r>
        <w:rPr>
          <w:color w:val="000000"/>
        </w:rPr>
        <w:fldChar w:fldCharType="end"/>
      </w:r>
      <w:r w:rsidRPr="00EC746C">
        <w:rPr>
          <w:color w:val="000000"/>
        </w:rPr>
        <w:t>.</w:t>
      </w:r>
    </w:p>
    <w:p w14:paraId="33436DB4" w14:textId="77777777" w:rsidR="00576717" w:rsidRPr="00EC746C" w:rsidRDefault="00576717" w:rsidP="00576717">
      <w:pPr>
        <w:pStyle w:val="TH"/>
        <w:rPr>
          <w:color w:val="000000"/>
        </w:rPr>
      </w:pPr>
      <w:bookmarkStart w:id="866" w:name="_Ref486721707"/>
      <w:r>
        <w:t xml:space="preserve">Table </w:t>
      </w:r>
      <w:r w:rsidRPr="00924B75">
        <w:rPr>
          <w:lang w:val="en-US"/>
        </w:rPr>
        <w:t>A.3-3</w:t>
      </w:r>
      <w:bookmarkEnd w:id="866"/>
      <w:r w:rsidRPr="00EC746C">
        <w:rPr>
          <w:color w:val="000000"/>
        </w:rPr>
        <w:t xml:space="preserve">: Attributes of </w:t>
      </w:r>
      <w:r w:rsidRPr="00EC746C">
        <w:rPr>
          <w:i/>
          <w:color w:val="000000"/>
        </w:rPr>
        <w:t>[</w:t>
      </w:r>
      <w:r w:rsidRPr="00EC746C">
        <w:rPr>
          <w:i/>
          <w:color w:val="000000"/>
          <w:lang w:eastAsia="ko-KR"/>
        </w:rPr>
        <w:t>binarySwitch</w:t>
      </w:r>
      <w:r w:rsidRPr="00EC746C">
        <w:rPr>
          <w:i/>
          <w:color w:val="000000"/>
        </w:rPr>
        <w:t>]</w:t>
      </w:r>
      <w:r w:rsidRPr="00EC746C">
        <w:rPr>
          <w:color w:val="000000"/>
        </w:rPr>
        <w:t xml:space="preserve">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60"/>
        <w:gridCol w:w="1207"/>
        <w:gridCol w:w="851"/>
        <w:gridCol w:w="5067"/>
      </w:tblGrid>
      <w:tr w:rsidR="00576717" w:rsidRPr="00EC746C" w14:paraId="18E5CC89" w14:textId="77777777" w:rsidTr="0056765C">
        <w:trPr>
          <w:tblHeader/>
          <w:jc w:val="center"/>
        </w:trPr>
        <w:tc>
          <w:tcPr>
            <w:tcW w:w="2160" w:type="dxa"/>
            <w:shd w:val="clear" w:color="auto" w:fill="E0E0E0"/>
            <w:vAlign w:val="center"/>
          </w:tcPr>
          <w:p w14:paraId="3CD44E69" w14:textId="77777777" w:rsidR="00576717" w:rsidRPr="006D7424" w:rsidRDefault="00576717" w:rsidP="0056765C">
            <w:pPr>
              <w:pStyle w:val="TAH"/>
              <w:rPr>
                <w:rFonts w:eastAsia="Arial Unicode MS"/>
                <w:color w:val="000000"/>
              </w:rPr>
            </w:pPr>
            <w:r w:rsidRPr="006D7424">
              <w:rPr>
                <w:rFonts w:eastAsia="Arial Unicode MS"/>
                <w:color w:val="000000"/>
              </w:rPr>
              <w:t xml:space="preserve">Attributes of </w:t>
            </w:r>
            <w:r w:rsidRPr="006D7424">
              <w:rPr>
                <w:rFonts w:eastAsia="Arial Unicode MS"/>
                <w:color w:val="000000"/>
              </w:rPr>
              <w:br/>
            </w:r>
            <w:r w:rsidRPr="006D7424">
              <w:rPr>
                <w:rFonts w:eastAsia="Arial Unicode MS"/>
                <w:i/>
                <w:color w:val="000000"/>
              </w:rPr>
              <w:t>[</w:t>
            </w:r>
            <w:r w:rsidRPr="006D7424">
              <w:rPr>
                <w:i/>
                <w:color w:val="000000"/>
                <w:lang w:eastAsia="ko-KR"/>
              </w:rPr>
              <w:t>binarySwitch</w:t>
            </w:r>
            <w:r w:rsidRPr="006D7424">
              <w:rPr>
                <w:rFonts w:eastAsia="Arial Unicode MS"/>
                <w:i/>
                <w:color w:val="000000"/>
              </w:rPr>
              <w:t>]</w:t>
            </w:r>
          </w:p>
        </w:tc>
        <w:tc>
          <w:tcPr>
            <w:tcW w:w="1207" w:type="dxa"/>
            <w:shd w:val="clear" w:color="auto" w:fill="E0E0E0"/>
            <w:vAlign w:val="center"/>
          </w:tcPr>
          <w:p w14:paraId="37D0D894" w14:textId="77777777" w:rsidR="00576717" w:rsidRPr="006D7424" w:rsidRDefault="00576717" w:rsidP="0056765C">
            <w:pPr>
              <w:pStyle w:val="TAH"/>
              <w:rPr>
                <w:rFonts w:eastAsia="Arial Unicode MS"/>
                <w:color w:val="000000"/>
              </w:rPr>
            </w:pPr>
            <w:r w:rsidRPr="006D7424">
              <w:rPr>
                <w:rFonts w:eastAsia="Arial Unicode MS"/>
                <w:color w:val="000000"/>
              </w:rPr>
              <w:t>Multiplicity</w:t>
            </w:r>
          </w:p>
        </w:tc>
        <w:tc>
          <w:tcPr>
            <w:tcW w:w="851" w:type="dxa"/>
            <w:shd w:val="clear" w:color="auto" w:fill="E0E0E0"/>
            <w:vAlign w:val="center"/>
          </w:tcPr>
          <w:p w14:paraId="621175B6" w14:textId="77777777" w:rsidR="00576717" w:rsidRPr="006D7424" w:rsidRDefault="00576717" w:rsidP="0056765C">
            <w:pPr>
              <w:pStyle w:val="TAH"/>
              <w:rPr>
                <w:rFonts w:eastAsia="Arial Unicode MS"/>
                <w:color w:val="000000"/>
              </w:rPr>
            </w:pPr>
            <w:r w:rsidRPr="006D7424">
              <w:rPr>
                <w:rFonts w:eastAsia="Arial Unicode MS"/>
                <w:color w:val="000000"/>
              </w:rPr>
              <w:t>RW/</w:t>
            </w:r>
          </w:p>
          <w:p w14:paraId="52DDC00D" w14:textId="77777777" w:rsidR="00576717" w:rsidRPr="006D7424" w:rsidRDefault="00576717" w:rsidP="0056765C">
            <w:pPr>
              <w:pStyle w:val="TAH"/>
              <w:rPr>
                <w:rFonts w:eastAsia="Arial Unicode MS"/>
                <w:color w:val="000000"/>
              </w:rPr>
            </w:pPr>
            <w:r w:rsidRPr="006D7424">
              <w:rPr>
                <w:rFonts w:eastAsia="Arial Unicode MS"/>
                <w:color w:val="000000"/>
              </w:rPr>
              <w:t>RO/</w:t>
            </w:r>
          </w:p>
          <w:p w14:paraId="201D9302" w14:textId="77777777" w:rsidR="00576717" w:rsidRPr="006D7424" w:rsidRDefault="00576717" w:rsidP="0056765C">
            <w:pPr>
              <w:pStyle w:val="TAH"/>
              <w:rPr>
                <w:rFonts w:eastAsia="Arial Unicode MS"/>
                <w:color w:val="000000"/>
              </w:rPr>
            </w:pPr>
            <w:r w:rsidRPr="006D7424">
              <w:rPr>
                <w:rFonts w:eastAsia="Arial Unicode MS"/>
                <w:color w:val="000000"/>
              </w:rPr>
              <w:t>WO</w:t>
            </w:r>
          </w:p>
        </w:tc>
        <w:tc>
          <w:tcPr>
            <w:tcW w:w="5067" w:type="dxa"/>
            <w:shd w:val="clear" w:color="auto" w:fill="E0E0E0"/>
            <w:vAlign w:val="center"/>
          </w:tcPr>
          <w:p w14:paraId="299D76DD" w14:textId="77777777" w:rsidR="00576717" w:rsidRPr="006D7424" w:rsidRDefault="00576717" w:rsidP="0056765C">
            <w:pPr>
              <w:pStyle w:val="TAH"/>
              <w:rPr>
                <w:rFonts w:eastAsia="Arial Unicode MS"/>
                <w:color w:val="000000"/>
              </w:rPr>
            </w:pPr>
            <w:r w:rsidRPr="006D7424">
              <w:rPr>
                <w:rFonts w:eastAsia="Arial Unicode MS"/>
                <w:color w:val="000000"/>
              </w:rPr>
              <w:t>Description</w:t>
            </w:r>
          </w:p>
        </w:tc>
      </w:tr>
      <w:tr w:rsidR="00576717" w:rsidRPr="00EC746C" w14:paraId="2A013C9B" w14:textId="77777777" w:rsidTr="0056765C">
        <w:trPr>
          <w:jc w:val="center"/>
        </w:trPr>
        <w:tc>
          <w:tcPr>
            <w:tcW w:w="2160" w:type="dxa"/>
          </w:tcPr>
          <w:p w14:paraId="42E46BDA" w14:textId="77777777" w:rsidR="00576717" w:rsidRPr="006D7424" w:rsidRDefault="00576717" w:rsidP="0056765C">
            <w:pPr>
              <w:pStyle w:val="TAL"/>
              <w:rPr>
                <w:rFonts w:eastAsia="Arial Unicode MS"/>
                <w:i/>
                <w:color w:val="000000"/>
              </w:rPr>
            </w:pPr>
            <w:r w:rsidRPr="006D7424">
              <w:rPr>
                <w:rFonts w:eastAsia="Arial Unicode MS"/>
                <w:i/>
                <w:color w:val="000000"/>
              </w:rPr>
              <w:t>resourceType</w:t>
            </w:r>
          </w:p>
        </w:tc>
        <w:tc>
          <w:tcPr>
            <w:tcW w:w="1207" w:type="dxa"/>
          </w:tcPr>
          <w:p w14:paraId="500A59FE"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851" w:type="dxa"/>
          </w:tcPr>
          <w:p w14:paraId="382B5046" w14:textId="77777777" w:rsidR="00576717" w:rsidRPr="006D7424" w:rsidRDefault="00576717" w:rsidP="0056765C">
            <w:pPr>
              <w:pStyle w:val="TAL"/>
              <w:jc w:val="center"/>
              <w:rPr>
                <w:rFonts w:eastAsia="Arial Unicode MS"/>
                <w:color w:val="000000"/>
              </w:rPr>
            </w:pPr>
            <w:r w:rsidRPr="006D7424">
              <w:rPr>
                <w:rFonts w:eastAsia="Arial Unicode MS"/>
                <w:color w:val="000000"/>
              </w:rPr>
              <w:t>RO</w:t>
            </w:r>
          </w:p>
        </w:tc>
        <w:tc>
          <w:tcPr>
            <w:tcW w:w="5067" w:type="dxa"/>
          </w:tcPr>
          <w:p w14:paraId="70B34F97"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33C08BCA" w14:textId="77777777" w:rsidTr="0056765C">
        <w:trPr>
          <w:jc w:val="center"/>
        </w:trPr>
        <w:tc>
          <w:tcPr>
            <w:tcW w:w="2160" w:type="dxa"/>
          </w:tcPr>
          <w:p w14:paraId="0C7EDDC1" w14:textId="77777777" w:rsidR="00576717" w:rsidRPr="006D7424" w:rsidRDefault="00576717" w:rsidP="0056765C">
            <w:pPr>
              <w:pStyle w:val="TAL"/>
              <w:rPr>
                <w:rFonts w:eastAsia="Arial Unicode MS"/>
                <w:i/>
                <w:color w:val="000000"/>
              </w:rPr>
            </w:pPr>
            <w:r w:rsidRPr="006D7424">
              <w:rPr>
                <w:rFonts w:eastAsia="Arial Unicode MS"/>
                <w:i/>
                <w:color w:val="000000"/>
              </w:rPr>
              <w:t>resourceID</w:t>
            </w:r>
          </w:p>
        </w:tc>
        <w:tc>
          <w:tcPr>
            <w:tcW w:w="1207" w:type="dxa"/>
          </w:tcPr>
          <w:p w14:paraId="7A0DE79D"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851" w:type="dxa"/>
          </w:tcPr>
          <w:p w14:paraId="027B5C36" w14:textId="77777777" w:rsidR="00576717" w:rsidRPr="006D7424" w:rsidRDefault="00576717" w:rsidP="0056765C">
            <w:pPr>
              <w:pStyle w:val="TAL"/>
              <w:jc w:val="center"/>
              <w:rPr>
                <w:rFonts w:eastAsia="Arial Unicode MS"/>
                <w:color w:val="000000"/>
              </w:rPr>
            </w:pPr>
            <w:r w:rsidRPr="006D7424">
              <w:rPr>
                <w:rFonts w:eastAsia="Arial Unicode MS"/>
                <w:color w:val="000000"/>
              </w:rPr>
              <w:t>RO</w:t>
            </w:r>
          </w:p>
        </w:tc>
        <w:tc>
          <w:tcPr>
            <w:tcW w:w="5067" w:type="dxa"/>
          </w:tcPr>
          <w:p w14:paraId="518D45EE"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320E3858" w14:textId="77777777" w:rsidTr="0056765C">
        <w:trPr>
          <w:jc w:val="center"/>
        </w:trPr>
        <w:tc>
          <w:tcPr>
            <w:tcW w:w="2160" w:type="dxa"/>
          </w:tcPr>
          <w:p w14:paraId="7CBF8412" w14:textId="77777777" w:rsidR="00576717" w:rsidRPr="006D7424" w:rsidRDefault="00576717" w:rsidP="0056765C">
            <w:pPr>
              <w:pStyle w:val="TAL"/>
              <w:rPr>
                <w:rFonts w:eastAsia="Arial Unicode MS"/>
                <w:i/>
                <w:color w:val="000000"/>
              </w:rPr>
            </w:pPr>
            <w:r w:rsidRPr="006D7424">
              <w:rPr>
                <w:rFonts w:eastAsia="Arial Unicode MS"/>
                <w:i/>
                <w:color w:val="000000"/>
              </w:rPr>
              <w:t>resourceName</w:t>
            </w:r>
          </w:p>
        </w:tc>
        <w:tc>
          <w:tcPr>
            <w:tcW w:w="1207" w:type="dxa"/>
          </w:tcPr>
          <w:p w14:paraId="5A3A8F83"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851" w:type="dxa"/>
          </w:tcPr>
          <w:p w14:paraId="13A080DD" w14:textId="77777777" w:rsidR="00576717" w:rsidRPr="006D7424" w:rsidRDefault="00576717" w:rsidP="0056765C">
            <w:pPr>
              <w:pStyle w:val="TAL"/>
              <w:jc w:val="center"/>
              <w:rPr>
                <w:rFonts w:eastAsia="Arial Unicode MS"/>
                <w:color w:val="000000"/>
                <w:lang w:eastAsia="zh-CN"/>
              </w:rPr>
            </w:pPr>
            <w:r w:rsidRPr="006D7424">
              <w:rPr>
                <w:rFonts w:eastAsia="Arial Unicode MS" w:hint="eastAsia"/>
                <w:color w:val="000000"/>
                <w:lang w:eastAsia="zh-CN"/>
              </w:rPr>
              <w:t>RO</w:t>
            </w:r>
          </w:p>
        </w:tc>
        <w:tc>
          <w:tcPr>
            <w:tcW w:w="5067" w:type="dxa"/>
          </w:tcPr>
          <w:p w14:paraId="0F7C63D2"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6E3D5983" w14:textId="77777777" w:rsidTr="0056765C">
        <w:trPr>
          <w:jc w:val="center"/>
        </w:trPr>
        <w:tc>
          <w:tcPr>
            <w:tcW w:w="2160" w:type="dxa"/>
          </w:tcPr>
          <w:p w14:paraId="669465A1" w14:textId="77777777" w:rsidR="00576717" w:rsidRPr="006D7424" w:rsidRDefault="00576717" w:rsidP="0056765C">
            <w:pPr>
              <w:pStyle w:val="TAL"/>
              <w:rPr>
                <w:rFonts w:eastAsia="Arial Unicode MS"/>
                <w:i/>
                <w:color w:val="000000"/>
              </w:rPr>
            </w:pPr>
            <w:r w:rsidRPr="006D7424">
              <w:rPr>
                <w:rFonts w:eastAsia="Arial Unicode MS"/>
                <w:i/>
                <w:color w:val="000000"/>
              </w:rPr>
              <w:t>parentID</w:t>
            </w:r>
          </w:p>
        </w:tc>
        <w:tc>
          <w:tcPr>
            <w:tcW w:w="1207" w:type="dxa"/>
          </w:tcPr>
          <w:p w14:paraId="660BAD46"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851" w:type="dxa"/>
          </w:tcPr>
          <w:p w14:paraId="690343D3" w14:textId="77777777" w:rsidR="00576717" w:rsidRPr="006D7424" w:rsidRDefault="00576717" w:rsidP="0056765C">
            <w:pPr>
              <w:pStyle w:val="TAL"/>
              <w:jc w:val="center"/>
              <w:rPr>
                <w:rFonts w:eastAsia="Arial Unicode MS"/>
                <w:color w:val="000000"/>
              </w:rPr>
            </w:pPr>
            <w:r w:rsidRPr="006D7424">
              <w:rPr>
                <w:rFonts w:eastAsia="Arial Unicode MS"/>
                <w:color w:val="000000"/>
              </w:rPr>
              <w:t>RO</w:t>
            </w:r>
          </w:p>
        </w:tc>
        <w:tc>
          <w:tcPr>
            <w:tcW w:w="5067" w:type="dxa"/>
          </w:tcPr>
          <w:p w14:paraId="3D4DD6FC"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2CE00B33" w14:textId="77777777" w:rsidTr="0056765C">
        <w:trPr>
          <w:jc w:val="center"/>
        </w:trPr>
        <w:tc>
          <w:tcPr>
            <w:tcW w:w="2160" w:type="dxa"/>
            <w:tcBorders>
              <w:bottom w:val="single" w:sz="4" w:space="0" w:color="000000"/>
            </w:tcBorders>
          </w:tcPr>
          <w:p w14:paraId="429FD9DF" w14:textId="77777777" w:rsidR="00576717" w:rsidRPr="006D7424" w:rsidRDefault="00576717" w:rsidP="0056765C">
            <w:pPr>
              <w:pStyle w:val="TAL"/>
              <w:rPr>
                <w:rFonts w:eastAsia="Arial Unicode MS"/>
                <w:i/>
                <w:color w:val="000000"/>
              </w:rPr>
            </w:pPr>
            <w:r w:rsidRPr="006D7424">
              <w:rPr>
                <w:rFonts w:eastAsia="Arial Unicode MS"/>
                <w:i/>
                <w:color w:val="000000"/>
              </w:rPr>
              <w:t>expirationTime</w:t>
            </w:r>
          </w:p>
        </w:tc>
        <w:tc>
          <w:tcPr>
            <w:tcW w:w="1207" w:type="dxa"/>
            <w:tcBorders>
              <w:bottom w:val="single" w:sz="4" w:space="0" w:color="000000"/>
            </w:tcBorders>
          </w:tcPr>
          <w:p w14:paraId="09760D6B"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851" w:type="dxa"/>
            <w:tcBorders>
              <w:bottom w:val="single" w:sz="4" w:space="0" w:color="000000"/>
            </w:tcBorders>
          </w:tcPr>
          <w:p w14:paraId="10ED6757" w14:textId="77777777" w:rsidR="00576717" w:rsidRPr="006D7424" w:rsidRDefault="00576717" w:rsidP="0056765C">
            <w:pPr>
              <w:pStyle w:val="TAL"/>
              <w:jc w:val="center"/>
              <w:rPr>
                <w:rFonts w:eastAsia="Arial Unicode MS"/>
                <w:color w:val="000000"/>
              </w:rPr>
            </w:pPr>
            <w:r w:rsidRPr="006D7424">
              <w:rPr>
                <w:rFonts w:eastAsia="Arial Unicode MS"/>
                <w:color w:val="000000"/>
              </w:rPr>
              <w:t>RW</w:t>
            </w:r>
          </w:p>
        </w:tc>
        <w:tc>
          <w:tcPr>
            <w:tcW w:w="5067" w:type="dxa"/>
            <w:tcBorders>
              <w:bottom w:val="single" w:sz="4" w:space="0" w:color="000000"/>
            </w:tcBorders>
          </w:tcPr>
          <w:p w14:paraId="7EA2212F"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2AEFA2D3" w14:textId="77777777" w:rsidTr="0056765C">
        <w:trPr>
          <w:jc w:val="center"/>
        </w:trPr>
        <w:tc>
          <w:tcPr>
            <w:tcW w:w="2160" w:type="dxa"/>
            <w:tcBorders>
              <w:bottom w:val="single" w:sz="4" w:space="0" w:color="000000"/>
            </w:tcBorders>
          </w:tcPr>
          <w:p w14:paraId="2A1A7893" w14:textId="77777777" w:rsidR="00576717" w:rsidRPr="006D7424" w:rsidRDefault="00576717" w:rsidP="0056765C">
            <w:pPr>
              <w:pStyle w:val="TAL"/>
              <w:rPr>
                <w:rFonts w:eastAsia="Arial Unicode MS"/>
                <w:i/>
                <w:color w:val="000000"/>
              </w:rPr>
            </w:pPr>
            <w:r w:rsidRPr="006D7424">
              <w:rPr>
                <w:rFonts w:eastAsia="Arial Unicode MS"/>
                <w:i/>
                <w:color w:val="000000"/>
              </w:rPr>
              <w:t>accessControlPolicyIDs</w:t>
            </w:r>
          </w:p>
        </w:tc>
        <w:tc>
          <w:tcPr>
            <w:tcW w:w="1207" w:type="dxa"/>
            <w:tcBorders>
              <w:bottom w:val="single" w:sz="4" w:space="0" w:color="000000"/>
            </w:tcBorders>
          </w:tcPr>
          <w:p w14:paraId="54905919" w14:textId="77777777" w:rsidR="00576717" w:rsidRPr="006D7424" w:rsidRDefault="00576717" w:rsidP="0056765C">
            <w:pPr>
              <w:pStyle w:val="TAL"/>
              <w:jc w:val="center"/>
              <w:rPr>
                <w:rFonts w:eastAsia="Arial Unicode MS"/>
                <w:color w:val="000000"/>
              </w:rPr>
            </w:pPr>
            <w:r w:rsidRPr="006D7424">
              <w:rPr>
                <w:rFonts w:eastAsia="Arial Unicode MS"/>
                <w:color w:val="000000"/>
              </w:rPr>
              <w:t>0..1 (L)</w:t>
            </w:r>
          </w:p>
        </w:tc>
        <w:tc>
          <w:tcPr>
            <w:tcW w:w="851" w:type="dxa"/>
            <w:tcBorders>
              <w:bottom w:val="single" w:sz="4" w:space="0" w:color="000000"/>
            </w:tcBorders>
          </w:tcPr>
          <w:p w14:paraId="40B6E8AD" w14:textId="77777777" w:rsidR="00576717" w:rsidRPr="006D7424" w:rsidRDefault="00576717" w:rsidP="0056765C">
            <w:pPr>
              <w:pStyle w:val="TAL"/>
              <w:jc w:val="center"/>
              <w:rPr>
                <w:rFonts w:eastAsia="Arial Unicode MS"/>
                <w:color w:val="000000"/>
              </w:rPr>
            </w:pPr>
            <w:r w:rsidRPr="006D7424">
              <w:rPr>
                <w:rFonts w:eastAsia="Arial Unicode MS"/>
                <w:color w:val="000000"/>
              </w:rPr>
              <w:t>RW</w:t>
            </w:r>
          </w:p>
        </w:tc>
        <w:tc>
          <w:tcPr>
            <w:tcW w:w="5067" w:type="dxa"/>
            <w:tcBorders>
              <w:bottom w:val="single" w:sz="4" w:space="0" w:color="000000"/>
            </w:tcBorders>
          </w:tcPr>
          <w:p w14:paraId="44091176"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58143D39" w14:textId="77777777" w:rsidTr="0056765C">
        <w:trPr>
          <w:jc w:val="center"/>
        </w:trPr>
        <w:tc>
          <w:tcPr>
            <w:tcW w:w="2160" w:type="dxa"/>
            <w:tcBorders>
              <w:bottom w:val="single" w:sz="4" w:space="0" w:color="000000"/>
            </w:tcBorders>
          </w:tcPr>
          <w:p w14:paraId="46465304" w14:textId="77777777" w:rsidR="00576717" w:rsidRPr="006D7424" w:rsidRDefault="00576717" w:rsidP="0056765C">
            <w:pPr>
              <w:pStyle w:val="TAL"/>
              <w:rPr>
                <w:rFonts w:eastAsia="Arial Unicode MS"/>
                <w:i/>
                <w:color w:val="000000"/>
              </w:rPr>
            </w:pPr>
            <w:r w:rsidRPr="006D7424">
              <w:rPr>
                <w:rFonts w:eastAsia="Arial Unicode MS"/>
                <w:i/>
                <w:color w:val="000000"/>
              </w:rPr>
              <w:t>creationTime</w:t>
            </w:r>
          </w:p>
        </w:tc>
        <w:tc>
          <w:tcPr>
            <w:tcW w:w="1207" w:type="dxa"/>
            <w:tcBorders>
              <w:bottom w:val="single" w:sz="4" w:space="0" w:color="000000"/>
            </w:tcBorders>
          </w:tcPr>
          <w:p w14:paraId="12EB9C8B"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851" w:type="dxa"/>
            <w:tcBorders>
              <w:bottom w:val="single" w:sz="4" w:space="0" w:color="000000"/>
            </w:tcBorders>
          </w:tcPr>
          <w:p w14:paraId="73E13D09" w14:textId="77777777" w:rsidR="00576717" w:rsidRPr="006D7424" w:rsidRDefault="00576717" w:rsidP="0056765C">
            <w:pPr>
              <w:pStyle w:val="TAL"/>
              <w:jc w:val="center"/>
              <w:rPr>
                <w:rFonts w:eastAsia="Arial Unicode MS"/>
                <w:color w:val="000000"/>
              </w:rPr>
            </w:pPr>
            <w:r w:rsidRPr="006D7424">
              <w:rPr>
                <w:rFonts w:eastAsia="Arial Unicode MS"/>
                <w:color w:val="000000"/>
              </w:rPr>
              <w:t>RO</w:t>
            </w:r>
          </w:p>
        </w:tc>
        <w:tc>
          <w:tcPr>
            <w:tcW w:w="5067" w:type="dxa"/>
            <w:tcBorders>
              <w:bottom w:val="single" w:sz="4" w:space="0" w:color="000000"/>
            </w:tcBorders>
          </w:tcPr>
          <w:p w14:paraId="22EF797C"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7AC2466E" w14:textId="77777777" w:rsidTr="0056765C">
        <w:trPr>
          <w:jc w:val="center"/>
        </w:trPr>
        <w:tc>
          <w:tcPr>
            <w:tcW w:w="2160" w:type="dxa"/>
          </w:tcPr>
          <w:p w14:paraId="1B7D8FDF" w14:textId="77777777" w:rsidR="00576717" w:rsidRPr="006D7424" w:rsidRDefault="00576717" w:rsidP="0056765C">
            <w:pPr>
              <w:pStyle w:val="TAL"/>
              <w:rPr>
                <w:rFonts w:eastAsia="Arial Unicode MS"/>
                <w:i/>
                <w:color w:val="000000"/>
              </w:rPr>
            </w:pPr>
            <w:r w:rsidRPr="006D7424">
              <w:rPr>
                <w:rFonts w:eastAsia="Arial Unicode MS"/>
                <w:i/>
                <w:color w:val="000000"/>
              </w:rPr>
              <w:t>lastModifiedTime</w:t>
            </w:r>
          </w:p>
        </w:tc>
        <w:tc>
          <w:tcPr>
            <w:tcW w:w="1207" w:type="dxa"/>
          </w:tcPr>
          <w:p w14:paraId="3B052186"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851" w:type="dxa"/>
          </w:tcPr>
          <w:p w14:paraId="4EE3DE68" w14:textId="77777777" w:rsidR="00576717" w:rsidRPr="006D7424" w:rsidRDefault="00576717" w:rsidP="0056765C">
            <w:pPr>
              <w:pStyle w:val="TAL"/>
              <w:jc w:val="center"/>
              <w:rPr>
                <w:rFonts w:eastAsia="Arial Unicode MS"/>
                <w:color w:val="000000"/>
              </w:rPr>
            </w:pPr>
            <w:r w:rsidRPr="006D7424">
              <w:rPr>
                <w:rFonts w:eastAsia="Arial Unicode MS"/>
                <w:color w:val="000000"/>
              </w:rPr>
              <w:t>RO</w:t>
            </w:r>
          </w:p>
        </w:tc>
        <w:tc>
          <w:tcPr>
            <w:tcW w:w="5067" w:type="dxa"/>
          </w:tcPr>
          <w:p w14:paraId="16D815A0"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6B65A4F9" w14:textId="77777777" w:rsidTr="0056765C">
        <w:trPr>
          <w:jc w:val="center"/>
        </w:trPr>
        <w:tc>
          <w:tcPr>
            <w:tcW w:w="2160" w:type="dxa"/>
          </w:tcPr>
          <w:p w14:paraId="0A14E9B8" w14:textId="77777777" w:rsidR="00576717" w:rsidRPr="006D7424" w:rsidRDefault="00576717" w:rsidP="0056765C">
            <w:pPr>
              <w:pStyle w:val="TAL"/>
              <w:rPr>
                <w:rFonts w:eastAsia="Arial Unicode MS"/>
                <w:i/>
                <w:color w:val="000000"/>
              </w:rPr>
            </w:pPr>
            <w:r w:rsidRPr="006D7424">
              <w:rPr>
                <w:rFonts w:eastAsia="Arial Unicode MS"/>
                <w:i/>
                <w:color w:val="000000"/>
              </w:rPr>
              <w:t>labels</w:t>
            </w:r>
          </w:p>
        </w:tc>
        <w:tc>
          <w:tcPr>
            <w:tcW w:w="1207" w:type="dxa"/>
          </w:tcPr>
          <w:p w14:paraId="5F56DFC7" w14:textId="77777777" w:rsidR="00576717" w:rsidRPr="006D7424" w:rsidRDefault="00576717" w:rsidP="0056765C">
            <w:pPr>
              <w:pStyle w:val="TAL"/>
              <w:jc w:val="center"/>
              <w:rPr>
                <w:rFonts w:eastAsia="Arial Unicode MS"/>
                <w:color w:val="000000"/>
              </w:rPr>
            </w:pPr>
            <w:r w:rsidRPr="006D7424">
              <w:rPr>
                <w:rFonts w:eastAsia="Arial Unicode MS"/>
                <w:color w:val="000000"/>
              </w:rPr>
              <w:t>0..1</w:t>
            </w:r>
          </w:p>
        </w:tc>
        <w:tc>
          <w:tcPr>
            <w:tcW w:w="851" w:type="dxa"/>
          </w:tcPr>
          <w:p w14:paraId="22D3CE61" w14:textId="77777777" w:rsidR="00576717" w:rsidRPr="006D7424" w:rsidRDefault="00576717" w:rsidP="0056765C">
            <w:pPr>
              <w:pStyle w:val="TAL"/>
              <w:jc w:val="center"/>
              <w:rPr>
                <w:rFonts w:eastAsia="Arial Unicode MS"/>
                <w:color w:val="000000"/>
              </w:rPr>
            </w:pPr>
            <w:r w:rsidRPr="006D7424">
              <w:rPr>
                <w:rFonts w:eastAsia="Arial Unicode MS"/>
                <w:color w:val="000000"/>
              </w:rPr>
              <w:t>RW</w:t>
            </w:r>
          </w:p>
        </w:tc>
        <w:tc>
          <w:tcPr>
            <w:tcW w:w="5067" w:type="dxa"/>
          </w:tcPr>
          <w:p w14:paraId="32A12718"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 xml:space="preserve">] </w:t>
            </w:r>
          </w:p>
        </w:tc>
      </w:tr>
      <w:tr w:rsidR="00576717" w:rsidRPr="00EC746C" w14:paraId="532E0655" w14:textId="77777777" w:rsidTr="0056765C">
        <w:trPr>
          <w:jc w:val="center"/>
        </w:trPr>
        <w:tc>
          <w:tcPr>
            <w:tcW w:w="2160" w:type="dxa"/>
          </w:tcPr>
          <w:p w14:paraId="3576DBD2" w14:textId="77777777" w:rsidR="00576717" w:rsidRDefault="00576717" w:rsidP="0056765C">
            <w:pPr>
              <w:pStyle w:val="TAL"/>
              <w:rPr>
                <w:rFonts w:eastAsia="Arial Unicode MS"/>
                <w:i/>
                <w:color w:val="000000"/>
              </w:rPr>
            </w:pPr>
            <w:bookmarkStart w:id="867" w:name="_Hlk508677504"/>
            <w:r w:rsidRPr="00357143">
              <w:rPr>
                <w:rFonts w:eastAsia="Arial Unicode MS"/>
                <w:i/>
                <w:lang w:eastAsia="ko-KR"/>
              </w:rPr>
              <w:t>dynamicAuthorizationConsultationIDs</w:t>
            </w:r>
            <w:bookmarkEnd w:id="867"/>
          </w:p>
        </w:tc>
        <w:tc>
          <w:tcPr>
            <w:tcW w:w="1207" w:type="dxa"/>
          </w:tcPr>
          <w:p w14:paraId="2BDBC867" w14:textId="77777777" w:rsidR="00576717" w:rsidRDefault="00576717" w:rsidP="0056765C">
            <w:pPr>
              <w:pStyle w:val="TAL"/>
              <w:jc w:val="center"/>
              <w:rPr>
                <w:rFonts w:eastAsia="Arial Unicode MS"/>
                <w:color w:val="000000"/>
              </w:rPr>
            </w:pPr>
            <w:r w:rsidRPr="00357143">
              <w:rPr>
                <w:rFonts w:eastAsia="Arial Unicode MS"/>
                <w:lang w:eastAsia="ko-KR"/>
              </w:rPr>
              <w:t>0..1 (L)</w:t>
            </w:r>
          </w:p>
        </w:tc>
        <w:tc>
          <w:tcPr>
            <w:tcW w:w="851" w:type="dxa"/>
          </w:tcPr>
          <w:p w14:paraId="29A3EB57" w14:textId="77777777" w:rsidR="00576717" w:rsidRDefault="00576717" w:rsidP="0056765C">
            <w:pPr>
              <w:pStyle w:val="TAL"/>
              <w:jc w:val="center"/>
              <w:rPr>
                <w:rFonts w:eastAsia="Arial Unicode MS"/>
                <w:color w:val="000000"/>
              </w:rPr>
            </w:pPr>
            <w:r w:rsidRPr="00357143">
              <w:rPr>
                <w:rFonts w:eastAsia="Arial Unicode MS"/>
                <w:lang w:eastAsia="ko-KR"/>
              </w:rPr>
              <w:t>RW</w:t>
            </w:r>
          </w:p>
        </w:tc>
        <w:tc>
          <w:tcPr>
            <w:tcW w:w="5067" w:type="dxa"/>
          </w:tcPr>
          <w:p w14:paraId="10882CDE" w14:textId="77777777" w:rsidR="00576717" w:rsidRPr="006D7424" w:rsidRDefault="00576717" w:rsidP="0056765C">
            <w:pPr>
              <w:pStyle w:val="TAL"/>
              <w:rPr>
                <w:rFonts w:eastAsia="Arial Unicode MS"/>
                <w:color w:val="000000"/>
              </w:rPr>
            </w:pPr>
            <w:r w:rsidRPr="00357143">
              <w:rPr>
                <w:rFonts w:eastAsia="Arial Unicode MS"/>
              </w:rPr>
              <w:t>See clause 9.6.1.3</w:t>
            </w:r>
            <w:r w:rsidRPr="006D7424">
              <w:rPr>
                <w:rFonts w:eastAsia="Arial Unicode MS"/>
                <w:color w:val="000000"/>
              </w:rPr>
              <w:t xml:space="preserve">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r w:rsidR="00576717" w:rsidRPr="00EC746C" w14:paraId="65000FE5" w14:textId="77777777" w:rsidTr="0056765C">
        <w:trPr>
          <w:jc w:val="center"/>
        </w:trPr>
        <w:tc>
          <w:tcPr>
            <w:tcW w:w="2160" w:type="dxa"/>
          </w:tcPr>
          <w:p w14:paraId="27B5C1DF" w14:textId="77777777" w:rsidR="00576717" w:rsidRDefault="00576717" w:rsidP="0056765C">
            <w:pPr>
              <w:pStyle w:val="TAL"/>
              <w:rPr>
                <w:rFonts w:eastAsia="Arial Unicode MS"/>
                <w:i/>
                <w:color w:val="000000"/>
              </w:rPr>
            </w:pPr>
            <w:r>
              <w:rPr>
                <w:rFonts w:eastAsia="Arial Unicode MS"/>
                <w:i/>
                <w:color w:val="000000"/>
              </w:rPr>
              <w:t>stateTag</w:t>
            </w:r>
          </w:p>
        </w:tc>
        <w:tc>
          <w:tcPr>
            <w:tcW w:w="1207" w:type="dxa"/>
          </w:tcPr>
          <w:p w14:paraId="02DB5D6F" w14:textId="77777777" w:rsidR="00576717" w:rsidRPr="006D7424" w:rsidRDefault="00576717" w:rsidP="0056765C">
            <w:pPr>
              <w:pStyle w:val="TAL"/>
              <w:jc w:val="center"/>
              <w:rPr>
                <w:rFonts w:eastAsia="Arial Unicode MS"/>
                <w:color w:val="000000"/>
              </w:rPr>
            </w:pPr>
            <w:r>
              <w:rPr>
                <w:rFonts w:eastAsia="Arial Unicode MS"/>
                <w:color w:val="000000"/>
              </w:rPr>
              <w:t>1</w:t>
            </w:r>
          </w:p>
        </w:tc>
        <w:tc>
          <w:tcPr>
            <w:tcW w:w="851" w:type="dxa"/>
          </w:tcPr>
          <w:p w14:paraId="349C2180" w14:textId="77777777" w:rsidR="00576717" w:rsidRPr="006D7424" w:rsidRDefault="00576717" w:rsidP="0056765C">
            <w:pPr>
              <w:pStyle w:val="TAL"/>
              <w:jc w:val="center"/>
              <w:rPr>
                <w:rFonts w:eastAsia="Arial Unicode MS"/>
                <w:color w:val="000000"/>
              </w:rPr>
            </w:pPr>
            <w:r>
              <w:rPr>
                <w:rFonts w:eastAsia="Arial Unicode MS"/>
                <w:color w:val="000000"/>
              </w:rPr>
              <w:t>RO</w:t>
            </w:r>
          </w:p>
        </w:tc>
        <w:tc>
          <w:tcPr>
            <w:tcW w:w="5067" w:type="dxa"/>
          </w:tcPr>
          <w:p w14:paraId="64BDEB7D" w14:textId="77777777" w:rsidR="00576717" w:rsidRPr="006D7424" w:rsidRDefault="00576717" w:rsidP="0056765C">
            <w:pPr>
              <w:pStyle w:val="TAL"/>
              <w:rPr>
                <w:rFonts w:eastAsia="Arial Unicode MS"/>
                <w:color w:val="000000"/>
              </w:rPr>
            </w:pPr>
            <w:r w:rsidRPr="006D7424">
              <w:rPr>
                <w:rFonts w:eastAsia="Arial Unicode MS"/>
                <w:color w:val="000000"/>
              </w:rPr>
              <w:t>See clause 9.6.1.3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r w:rsidR="00576717" w:rsidRPr="00EC746C" w14:paraId="749684BA" w14:textId="77777777" w:rsidTr="0056765C">
        <w:trPr>
          <w:jc w:val="center"/>
        </w:trPr>
        <w:tc>
          <w:tcPr>
            <w:tcW w:w="2160" w:type="dxa"/>
          </w:tcPr>
          <w:p w14:paraId="4E6EBD33" w14:textId="77777777" w:rsidR="00576717" w:rsidRDefault="00576717" w:rsidP="0056765C">
            <w:pPr>
              <w:pStyle w:val="TAL"/>
              <w:rPr>
                <w:rFonts w:eastAsia="Arial Unicode MS"/>
                <w:i/>
                <w:color w:val="000000"/>
              </w:rPr>
            </w:pPr>
            <w:r w:rsidRPr="006D7424">
              <w:rPr>
                <w:rFonts w:eastAsia="Arial Unicode MS" w:hint="eastAsia"/>
                <w:i/>
                <w:color w:val="000000"/>
                <w:lang w:eastAsia="ko-KR"/>
              </w:rPr>
              <w:t>creator</w:t>
            </w:r>
          </w:p>
        </w:tc>
        <w:tc>
          <w:tcPr>
            <w:tcW w:w="1207" w:type="dxa"/>
          </w:tcPr>
          <w:p w14:paraId="095D34C8" w14:textId="77777777" w:rsidR="00576717" w:rsidRPr="006D7424" w:rsidRDefault="00576717" w:rsidP="0056765C">
            <w:pPr>
              <w:pStyle w:val="TAL"/>
              <w:jc w:val="center"/>
              <w:rPr>
                <w:rFonts w:eastAsia="Arial Unicode MS"/>
                <w:color w:val="000000"/>
              </w:rPr>
            </w:pPr>
            <w:r w:rsidRPr="006D7424">
              <w:rPr>
                <w:rFonts w:eastAsia="Arial Unicode MS"/>
                <w:color w:val="000000"/>
              </w:rPr>
              <w:t>0..1</w:t>
            </w:r>
          </w:p>
        </w:tc>
        <w:tc>
          <w:tcPr>
            <w:tcW w:w="851" w:type="dxa"/>
          </w:tcPr>
          <w:p w14:paraId="57BE9BAB" w14:textId="77777777" w:rsidR="00576717" w:rsidRPr="006D7424" w:rsidRDefault="00576717" w:rsidP="0056765C">
            <w:pPr>
              <w:pStyle w:val="TAL"/>
              <w:jc w:val="center"/>
              <w:rPr>
                <w:rFonts w:eastAsia="Arial Unicode MS"/>
                <w:color w:val="000000"/>
              </w:rPr>
            </w:pPr>
            <w:r w:rsidRPr="006D7424">
              <w:rPr>
                <w:rFonts w:eastAsia="Arial Unicode MS"/>
                <w:color w:val="000000"/>
              </w:rPr>
              <w:t>RW</w:t>
            </w:r>
          </w:p>
        </w:tc>
        <w:tc>
          <w:tcPr>
            <w:tcW w:w="5067" w:type="dxa"/>
          </w:tcPr>
          <w:p w14:paraId="4666E61B" w14:textId="77777777" w:rsidR="00576717" w:rsidRPr="006D7424" w:rsidRDefault="00576717" w:rsidP="0056765C">
            <w:pPr>
              <w:pStyle w:val="TAL"/>
              <w:rPr>
                <w:rFonts w:eastAsia="Arial Unicode MS"/>
                <w:color w:val="000000"/>
              </w:rPr>
            </w:pPr>
            <w:r w:rsidRPr="006D7424">
              <w:rPr>
                <w:rFonts w:eastAsia="Arial Unicode MS"/>
                <w:color w:val="000000"/>
              </w:rPr>
              <w:t>See clause 9.6.35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r w:rsidR="00576717" w:rsidRPr="00EC746C" w14:paraId="0C1324C3" w14:textId="77777777" w:rsidTr="0056765C">
        <w:trPr>
          <w:jc w:val="center"/>
        </w:trPr>
        <w:tc>
          <w:tcPr>
            <w:tcW w:w="2160" w:type="dxa"/>
          </w:tcPr>
          <w:p w14:paraId="4D6EDB7D" w14:textId="77777777" w:rsidR="00576717" w:rsidRPr="006D7424" w:rsidRDefault="00576717" w:rsidP="0056765C">
            <w:pPr>
              <w:pStyle w:val="TAL"/>
              <w:rPr>
                <w:rFonts w:eastAsia="Arial Unicode MS"/>
                <w:i/>
                <w:color w:val="000000"/>
              </w:rPr>
            </w:pPr>
            <w:r w:rsidRPr="006D7424">
              <w:rPr>
                <w:rFonts w:eastAsia="Arial Unicode MS"/>
                <w:i/>
                <w:color w:val="000000"/>
              </w:rPr>
              <w:t>containerDefinition</w:t>
            </w:r>
          </w:p>
        </w:tc>
        <w:tc>
          <w:tcPr>
            <w:tcW w:w="1207" w:type="dxa"/>
          </w:tcPr>
          <w:p w14:paraId="30E7376F" w14:textId="77777777" w:rsidR="00576717" w:rsidRPr="006D7424" w:rsidRDefault="00576717" w:rsidP="0056765C">
            <w:pPr>
              <w:pStyle w:val="TAL"/>
              <w:jc w:val="center"/>
              <w:rPr>
                <w:rFonts w:eastAsia="Arial Unicode MS"/>
                <w:color w:val="000000"/>
              </w:rPr>
            </w:pPr>
            <w:r w:rsidRPr="006D7424">
              <w:rPr>
                <w:rFonts w:eastAsia="Arial Unicode MS"/>
                <w:color w:val="000000"/>
              </w:rPr>
              <w:t>1</w:t>
            </w:r>
          </w:p>
        </w:tc>
        <w:tc>
          <w:tcPr>
            <w:tcW w:w="851" w:type="dxa"/>
          </w:tcPr>
          <w:p w14:paraId="31465BD1" w14:textId="77777777" w:rsidR="00576717" w:rsidRPr="006D7424" w:rsidRDefault="00576717" w:rsidP="0056765C">
            <w:pPr>
              <w:pStyle w:val="TAL"/>
              <w:jc w:val="center"/>
              <w:rPr>
                <w:rFonts w:eastAsia="Arial Unicode MS"/>
                <w:color w:val="000000"/>
              </w:rPr>
            </w:pPr>
            <w:r w:rsidRPr="006D7424">
              <w:rPr>
                <w:rFonts w:eastAsia="Arial Unicode MS"/>
                <w:color w:val="000000"/>
              </w:rPr>
              <w:t>WO</w:t>
            </w:r>
          </w:p>
        </w:tc>
        <w:tc>
          <w:tcPr>
            <w:tcW w:w="5067" w:type="dxa"/>
          </w:tcPr>
          <w:p w14:paraId="733D2721" w14:textId="77777777" w:rsidR="00576717" w:rsidRPr="006D7424" w:rsidRDefault="00576717" w:rsidP="0056765C">
            <w:pPr>
              <w:pStyle w:val="TAL"/>
              <w:rPr>
                <w:rFonts w:ascii="Times New Roman" w:eastAsia="Arial Unicode MS" w:hAnsi="Times New Roman"/>
                <w:color w:val="000000"/>
                <w:sz w:val="20"/>
              </w:rPr>
            </w:pPr>
            <w:r w:rsidRPr="006D7424">
              <w:rPr>
                <w:color w:val="000000"/>
                <w:lang w:eastAsia="ko-KR"/>
              </w:rPr>
              <w:t>The value is "org.onem2m.home.moduleclass.binaryswitch"</w:t>
            </w:r>
          </w:p>
        </w:tc>
      </w:tr>
      <w:tr w:rsidR="00576717" w:rsidRPr="00EC746C" w14:paraId="6D245CEA" w14:textId="77777777" w:rsidTr="0056765C">
        <w:trPr>
          <w:jc w:val="center"/>
        </w:trPr>
        <w:tc>
          <w:tcPr>
            <w:tcW w:w="2160" w:type="dxa"/>
          </w:tcPr>
          <w:p w14:paraId="55760569" w14:textId="77777777" w:rsidR="00576717" w:rsidRPr="006D7424" w:rsidRDefault="00576717" w:rsidP="0056765C">
            <w:pPr>
              <w:pStyle w:val="TAL"/>
              <w:rPr>
                <w:rFonts w:eastAsia="Arial Unicode MS" w:hint="eastAsia"/>
                <w:i/>
                <w:color w:val="000000"/>
                <w:lang w:eastAsia="ko-KR"/>
              </w:rPr>
            </w:pPr>
            <w:r w:rsidRPr="006D7424">
              <w:rPr>
                <w:rFonts w:eastAsia="Arial Unicode MS" w:hint="eastAsia"/>
                <w:i/>
                <w:color w:val="000000"/>
                <w:lang w:eastAsia="ko-KR"/>
              </w:rPr>
              <w:t>ontologyRef</w:t>
            </w:r>
          </w:p>
        </w:tc>
        <w:tc>
          <w:tcPr>
            <w:tcW w:w="1207" w:type="dxa"/>
          </w:tcPr>
          <w:p w14:paraId="2BBA6C4E" w14:textId="77777777" w:rsidR="00576717" w:rsidRPr="006D7424" w:rsidRDefault="00576717" w:rsidP="0056765C">
            <w:pPr>
              <w:pStyle w:val="TAL"/>
              <w:jc w:val="center"/>
              <w:rPr>
                <w:rFonts w:eastAsia="Arial Unicode MS"/>
                <w:color w:val="000000"/>
              </w:rPr>
            </w:pPr>
            <w:r w:rsidRPr="006D7424">
              <w:rPr>
                <w:rFonts w:eastAsia="Arial Unicode MS"/>
                <w:color w:val="000000"/>
              </w:rPr>
              <w:t>0..1</w:t>
            </w:r>
          </w:p>
        </w:tc>
        <w:tc>
          <w:tcPr>
            <w:tcW w:w="851" w:type="dxa"/>
          </w:tcPr>
          <w:p w14:paraId="29D9BA0A" w14:textId="77777777" w:rsidR="00576717" w:rsidRPr="006D7424" w:rsidRDefault="00576717" w:rsidP="0056765C">
            <w:pPr>
              <w:pStyle w:val="TAL"/>
              <w:jc w:val="center"/>
              <w:rPr>
                <w:rFonts w:eastAsia="Arial Unicode MS"/>
                <w:color w:val="000000"/>
              </w:rPr>
            </w:pPr>
            <w:r w:rsidRPr="006D7424">
              <w:rPr>
                <w:rFonts w:eastAsia="Arial Unicode MS"/>
                <w:color w:val="000000"/>
              </w:rPr>
              <w:t>RW</w:t>
            </w:r>
          </w:p>
        </w:tc>
        <w:tc>
          <w:tcPr>
            <w:tcW w:w="5067" w:type="dxa"/>
          </w:tcPr>
          <w:p w14:paraId="20C2D2F9" w14:textId="77777777" w:rsidR="00576717" w:rsidRPr="006D7424" w:rsidRDefault="00576717" w:rsidP="0056765C">
            <w:pPr>
              <w:pStyle w:val="TAL"/>
              <w:rPr>
                <w:rFonts w:eastAsia="Arial Unicode MS"/>
                <w:color w:val="000000"/>
              </w:rPr>
            </w:pPr>
            <w:r w:rsidRPr="006D7424">
              <w:rPr>
                <w:rFonts w:eastAsia="Arial Unicode MS"/>
                <w:color w:val="000000"/>
              </w:rPr>
              <w:t>See clause 9.6.35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r w:rsidR="00576717" w:rsidRPr="006D7424" w14:paraId="4F2284F6" w14:textId="77777777" w:rsidTr="0056765C">
        <w:trPr>
          <w:jc w:val="center"/>
        </w:trPr>
        <w:tc>
          <w:tcPr>
            <w:tcW w:w="2160" w:type="dxa"/>
          </w:tcPr>
          <w:p w14:paraId="270D81A2" w14:textId="77777777" w:rsidR="00576717" w:rsidRPr="006D7424" w:rsidRDefault="00576717" w:rsidP="0056765C">
            <w:pPr>
              <w:pStyle w:val="TAL"/>
              <w:rPr>
                <w:rFonts w:eastAsia="Arial Unicode MS" w:hint="eastAsia"/>
                <w:i/>
                <w:color w:val="000000"/>
                <w:lang w:eastAsia="ko-KR"/>
              </w:rPr>
            </w:pPr>
            <w:r>
              <w:rPr>
                <w:rFonts w:eastAsia="Arial Unicode MS"/>
                <w:i/>
                <w:color w:val="000000"/>
                <w:lang w:eastAsia="ko-KR"/>
              </w:rPr>
              <w:t>contentSize</w:t>
            </w:r>
          </w:p>
        </w:tc>
        <w:tc>
          <w:tcPr>
            <w:tcW w:w="1207" w:type="dxa"/>
          </w:tcPr>
          <w:p w14:paraId="4C32EACF" w14:textId="77777777" w:rsidR="00576717" w:rsidRPr="006D7424" w:rsidRDefault="00576717" w:rsidP="0056765C">
            <w:pPr>
              <w:pStyle w:val="TAL"/>
              <w:jc w:val="center"/>
              <w:rPr>
                <w:rFonts w:eastAsia="Arial Unicode MS"/>
                <w:color w:val="000000"/>
              </w:rPr>
            </w:pPr>
            <w:r>
              <w:rPr>
                <w:rFonts w:eastAsia="Arial Unicode MS"/>
                <w:color w:val="000000"/>
              </w:rPr>
              <w:t>1</w:t>
            </w:r>
          </w:p>
        </w:tc>
        <w:tc>
          <w:tcPr>
            <w:tcW w:w="851" w:type="dxa"/>
          </w:tcPr>
          <w:p w14:paraId="5866E190" w14:textId="77777777" w:rsidR="00576717" w:rsidRPr="006D7424" w:rsidRDefault="00576717" w:rsidP="0056765C">
            <w:pPr>
              <w:pStyle w:val="TAL"/>
              <w:jc w:val="center"/>
              <w:rPr>
                <w:rFonts w:eastAsia="Arial Unicode MS"/>
                <w:color w:val="000000"/>
              </w:rPr>
            </w:pPr>
            <w:r>
              <w:rPr>
                <w:rFonts w:eastAsia="Arial Unicode MS"/>
                <w:color w:val="000000"/>
              </w:rPr>
              <w:t>RO</w:t>
            </w:r>
          </w:p>
        </w:tc>
        <w:tc>
          <w:tcPr>
            <w:tcW w:w="5067" w:type="dxa"/>
          </w:tcPr>
          <w:p w14:paraId="7DE82D65" w14:textId="77777777" w:rsidR="00576717" w:rsidRPr="006D7424" w:rsidRDefault="00576717" w:rsidP="0056765C">
            <w:pPr>
              <w:pStyle w:val="TAL"/>
              <w:rPr>
                <w:rFonts w:eastAsia="Arial Unicode MS"/>
                <w:color w:val="000000"/>
              </w:rPr>
            </w:pPr>
            <w:r w:rsidRPr="006D7424">
              <w:rPr>
                <w:rFonts w:eastAsia="Arial Unicode MS"/>
                <w:color w:val="000000"/>
              </w:rPr>
              <w:t>See clause 9.6.35 in oneM2M TS-0001 [</w:t>
            </w:r>
            <w:r w:rsidRPr="006D7424">
              <w:rPr>
                <w:rFonts w:eastAsia="Arial Unicode MS"/>
                <w:color w:val="000000"/>
              </w:rPr>
              <w:fldChar w:fldCharType="begin"/>
            </w:r>
            <w:r w:rsidRPr="006D7424">
              <w:rPr>
                <w:rFonts w:eastAsia="Arial Unicode MS"/>
                <w:color w:val="000000"/>
              </w:rPr>
              <w:instrText xml:space="preserve"> REF REF_oneM2MTS_0001 \h  \* MERGEFORMAT </w:instrText>
            </w:r>
            <w:r w:rsidRPr="006D7424">
              <w:rPr>
                <w:rFonts w:eastAsia="Arial Unicode MS"/>
                <w:color w:val="000000"/>
              </w:rPr>
              <w:fldChar w:fldCharType="separate"/>
            </w:r>
            <w:r w:rsidR="00104652" w:rsidRPr="00104652">
              <w:rPr>
                <w:rFonts w:eastAsia="Arial Unicode MS"/>
                <w:b/>
                <w:bCs/>
                <w:color w:val="000000"/>
                <w:lang w:val="en-US"/>
              </w:rPr>
              <w:t xml:space="preserve">Erreur ! </w:t>
            </w:r>
            <w:r w:rsidR="00104652">
              <w:rPr>
                <w:rFonts w:eastAsia="Arial Unicode MS"/>
                <w:b/>
                <w:bCs/>
                <w:color w:val="000000"/>
                <w:lang w:val="fr-FR"/>
              </w:rPr>
              <w:t>Source du renvoi introuvable.</w:t>
            </w:r>
            <w:r w:rsidRPr="006D7424">
              <w:rPr>
                <w:rFonts w:eastAsia="Arial Unicode MS"/>
                <w:color w:val="000000"/>
              </w:rPr>
              <w:fldChar w:fldCharType="end"/>
            </w:r>
            <w:r w:rsidRPr="006D7424">
              <w:rPr>
                <w:rFonts w:eastAsia="Arial Unicode MS"/>
                <w:color w:val="000000"/>
              </w:rPr>
              <w:t>].</w:t>
            </w:r>
          </w:p>
        </w:tc>
      </w:tr>
      <w:tr w:rsidR="00576717" w:rsidRPr="004C4758" w14:paraId="62D02757" w14:textId="77777777" w:rsidTr="0056765C">
        <w:trPr>
          <w:jc w:val="center"/>
        </w:trPr>
        <w:tc>
          <w:tcPr>
            <w:tcW w:w="2160" w:type="dxa"/>
          </w:tcPr>
          <w:p w14:paraId="7A53A236" w14:textId="77777777" w:rsidR="00576717" w:rsidRPr="006D7424" w:rsidRDefault="00576717" w:rsidP="0056765C">
            <w:pPr>
              <w:pStyle w:val="TAL"/>
              <w:rPr>
                <w:rFonts w:eastAsia="Arial Unicode MS" w:hint="eastAsia"/>
                <w:i/>
                <w:color w:val="000000"/>
                <w:lang w:eastAsia="ko-KR"/>
              </w:rPr>
            </w:pPr>
            <w:r>
              <w:rPr>
                <w:rFonts w:eastAsia="Arial Unicode MS"/>
                <w:i/>
                <w:color w:val="000000"/>
                <w:lang w:eastAsia="ko-KR"/>
              </w:rPr>
              <w:t>nodeLink</w:t>
            </w:r>
          </w:p>
        </w:tc>
        <w:tc>
          <w:tcPr>
            <w:tcW w:w="1207" w:type="dxa"/>
          </w:tcPr>
          <w:p w14:paraId="7582F171" w14:textId="77777777" w:rsidR="00576717" w:rsidRPr="006D7424" w:rsidRDefault="00576717" w:rsidP="0056765C">
            <w:pPr>
              <w:pStyle w:val="TAL"/>
              <w:jc w:val="center"/>
              <w:rPr>
                <w:rFonts w:eastAsia="Arial Unicode MS"/>
                <w:color w:val="000000"/>
              </w:rPr>
            </w:pPr>
            <w:r>
              <w:rPr>
                <w:rFonts w:eastAsia="Arial Unicode MS"/>
                <w:color w:val="000000"/>
              </w:rPr>
              <w:t>0..</w:t>
            </w:r>
            <w:r w:rsidRPr="006D7424">
              <w:rPr>
                <w:rFonts w:eastAsia="Arial Unicode MS" w:hint="eastAsia"/>
                <w:color w:val="000000"/>
              </w:rPr>
              <w:t>1</w:t>
            </w:r>
          </w:p>
        </w:tc>
        <w:tc>
          <w:tcPr>
            <w:tcW w:w="851" w:type="dxa"/>
          </w:tcPr>
          <w:p w14:paraId="3B7577C2" w14:textId="77777777" w:rsidR="00576717" w:rsidRPr="006D7424" w:rsidRDefault="00576717" w:rsidP="0056765C">
            <w:pPr>
              <w:pStyle w:val="TAL"/>
              <w:jc w:val="center"/>
              <w:rPr>
                <w:rFonts w:eastAsia="Arial Unicode MS"/>
                <w:color w:val="000000"/>
              </w:rPr>
            </w:pPr>
            <w:r w:rsidRPr="006D7424">
              <w:rPr>
                <w:rFonts w:eastAsia="Arial Unicode MS" w:hint="eastAsia"/>
                <w:color w:val="000000"/>
              </w:rPr>
              <w:t>R</w:t>
            </w:r>
            <w:r>
              <w:rPr>
                <w:rFonts w:eastAsia="Arial Unicode MS"/>
                <w:color w:val="000000"/>
              </w:rPr>
              <w:t>W</w:t>
            </w:r>
          </w:p>
        </w:tc>
        <w:tc>
          <w:tcPr>
            <w:tcW w:w="5067" w:type="dxa"/>
          </w:tcPr>
          <w:p w14:paraId="2480231F" w14:textId="77777777" w:rsidR="00576717" w:rsidRPr="004C4758" w:rsidRDefault="00576717" w:rsidP="0056765C">
            <w:pPr>
              <w:pStyle w:val="TAL"/>
              <w:rPr>
                <w:rFonts w:eastAsia="Arial Unicode MS"/>
                <w:color w:val="000000"/>
              </w:rPr>
            </w:pPr>
            <w:r>
              <w:rPr>
                <w:lang w:eastAsia="ko-KR"/>
              </w:rPr>
              <w:t>Not applicable to a ModuleClass specialization. This attribute is not present in an instantiation of this resource.</w:t>
            </w:r>
          </w:p>
        </w:tc>
      </w:tr>
      <w:tr w:rsidR="00576717" w:rsidRPr="004C4758" w14:paraId="68D3A681" w14:textId="77777777" w:rsidTr="0056765C">
        <w:trPr>
          <w:jc w:val="center"/>
        </w:trPr>
        <w:tc>
          <w:tcPr>
            <w:tcW w:w="2160" w:type="dxa"/>
          </w:tcPr>
          <w:p w14:paraId="66820E98" w14:textId="77777777" w:rsidR="00576717" w:rsidRPr="00476DCB" w:rsidRDefault="00576717" w:rsidP="0056765C">
            <w:pPr>
              <w:pStyle w:val="TAL"/>
              <w:rPr>
                <w:rFonts w:eastAsia="Arial Unicode MS"/>
                <w:i/>
                <w:color w:val="000000"/>
                <w:lang w:eastAsia="ko-KR"/>
              </w:rPr>
            </w:pPr>
            <w:del w:id="868" w:author="BAREAU Cyrille" w:date="2020-10-09T18:03:00Z">
              <w:r w:rsidDel="00576717">
                <w:rPr>
                  <w:rFonts w:eastAsia="Arial Unicode MS"/>
                  <w:i/>
                  <w:color w:val="000000"/>
                  <w:lang w:eastAsia="ko-KR"/>
                </w:rPr>
                <w:delText>flexNodeLink</w:delText>
              </w:r>
            </w:del>
          </w:p>
        </w:tc>
        <w:tc>
          <w:tcPr>
            <w:tcW w:w="1207" w:type="dxa"/>
          </w:tcPr>
          <w:p w14:paraId="2676BCD4" w14:textId="77777777" w:rsidR="00576717" w:rsidRDefault="00576717" w:rsidP="0056765C">
            <w:pPr>
              <w:pStyle w:val="TAL"/>
              <w:jc w:val="center"/>
              <w:rPr>
                <w:rFonts w:eastAsia="Arial Unicode MS"/>
                <w:color w:val="000000"/>
              </w:rPr>
            </w:pPr>
            <w:del w:id="869" w:author="BAREAU Cyrille" w:date="2020-10-09T18:03:00Z">
              <w:r w:rsidDel="00576717">
                <w:rPr>
                  <w:rFonts w:eastAsia="Arial Unicode MS"/>
                  <w:color w:val="000000"/>
                </w:rPr>
                <w:delText>0..</w:delText>
              </w:r>
              <w:r w:rsidRPr="006D7424" w:rsidDel="00576717">
                <w:rPr>
                  <w:rFonts w:eastAsia="Arial Unicode MS" w:hint="eastAsia"/>
                  <w:color w:val="000000"/>
                </w:rPr>
                <w:delText>1</w:delText>
              </w:r>
            </w:del>
          </w:p>
        </w:tc>
        <w:tc>
          <w:tcPr>
            <w:tcW w:w="851" w:type="dxa"/>
          </w:tcPr>
          <w:p w14:paraId="3436E22A" w14:textId="77777777" w:rsidR="00576717" w:rsidRDefault="00576717" w:rsidP="0056765C">
            <w:pPr>
              <w:pStyle w:val="TAL"/>
              <w:jc w:val="center"/>
              <w:rPr>
                <w:rFonts w:eastAsia="Arial Unicode MS"/>
                <w:color w:val="000000"/>
              </w:rPr>
            </w:pPr>
            <w:del w:id="870" w:author="BAREAU Cyrille" w:date="2020-10-09T18:03:00Z">
              <w:r w:rsidRPr="006D7424" w:rsidDel="00576717">
                <w:rPr>
                  <w:rFonts w:eastAsia="Arial Unicode MS" w:hint="eastAsia"/>
                  <w:color w:val="000000"/>
                </w:rPr>
                <w:delText>R</w:delText>
              </w:r>
              <w:r w:rsidDel="00576717">
                <w:rPr>
                  <w:rFonts w:eastAsia="Arial Unicode MS"/>
                  <w:color w:val="000000"/>
                </w:rPr>
                <w:delText>W</w:delText>
              </w:r>
            </w:del>
          </w:p>
        </w:tc>
        <w:tc>
          <w:tcPr>
            <w:tcW w:w="5067" w:type="dxa"/>
          </w:tcPr>
          <w:p w14:paraId="388F343C" w14:textId="77777777" w:rsidR="00576717" w:rsidRDefault="00576717" w:rsidP="0056765C">
            <w:pPr>
              <w:pStyle w:val="TAL"/>
              <w:rPr>
                <w:lang w:eastAsia="ko-KR"/>
              </w:rPr>
            </w:pPr>
            <w:del w:id="871" w:author="BAREAU Cyrille" w:date="2020-10-09T18:03:00Z">
              <w:r w:rsidDel="00576717">
                <w:rPr>
                  <w:lang w:eastAsia="ko-KR"/>
                </w:rPr>
                <w:delText>Not applicable to a ModuleClass specialization. This attribute is not present in an instantiation of this resource.</w:delText>
              </w:r>
            </w:del>
          </w:p>
        </w:tc>
      </w:tr>
      <w:tr w:rsidR="00576717" w:rsidRPr="004C4758" w14:paraId="1250AB5E" w14:textId="77777777" w:rsidTr="0056765C">
        <w:trPr>
          <w:jc w:val="center"/>
        </w:trPr>
        <w:tc>
          <w:tcPr>
            <w:tcW w:w="2160" w:type="dxa"/>
          </w:tcPr>
          <w:p w14:paraId="1AA7925C" w14:textId="77777777" w:rsidR="00576717" w:rsidRDefault="00576717" w:rsidP="0056765C">
            <w:pPr>
              <w:pStyle w:val="TAL"/>
              <w:rPr>
                <w:rFonts w:eastAsia="Arial Unicode MS"/>
                <w:i/>
                <w:color w:val="000000"/>
                <w:lang w:eastAsia="ko-KR"/>
              </w:rPr>
            </w:pPr>
            <w:r>
              <w:rPr>
                <w:rFonts w:eastAsia="Arial Unicode MS"/>
                <w:i/>
                <w:color w:val="000000"/>
                <w:lang w:eastAsia="ko-KR"/>
              </w:rPr>
              <w:t>dataGenerationTime</w:t>
            </w:r>
          </w:p>
        </w:tc>
        <w:tc>
          <w:tcPr>
            <w:tcW w:w="1207" w:type="dxa"/>
          </w:tcPr>
          <w:p w14:paraId="29A691B0" w14:textId="77777777" w:rsidR="00576717" w:rsidRDefault="00576717" w:rsidP="0056765C">
            <w:pPr>
              <w:pStyle w:val="TAL"/>
              <w:jc w:val="center"/>
              <w:rPr>
                <w:rFonts w:eastAsia="Arial Unicode MS"/>
                <w:color w:val="000000"/>
              </w:rPr>
            </w:pPr>
            <w:r>
              <w:rPr>
                <w:rFonts w:eastAsia="Arial Unicode MS"/>
                <w:color w:val="000000"/>
              </w:rPr>
              <w:t>0..1</w:t>
            </w:r>
          </w:p>
        </w:tc>
        <w:tc>
          <w:tcPr>
            <w:tcW w:w="851" w:type="dxa"/>
          </w:tcPr>
          <w:p w14:paraId="762FE49A" w14:textId="77777777" w:rsidR="00576717" w:rsidRPr="006D7424" w:rsidRDefault="00576717" w:rsidP="0056765C">
            <w:pPr>
              <w:pStyle w:val="TAL"/>
              <w:jc w:val="center"/>
              <w:rPr>
                <w:rFonts w:eastAsia="Arial Unicode MS" w:hint="eastAsia"/>
                <w:color w:val="000000"/>
              </w:rPr>
            </w:pPr>
            <w:r>
              <w:rPr>
                <w:rFonts w:eastAsia="Arial Unicode MS"/>
                <w:color w:val="000000"/>
              </w:rPr>
              <w:t>RO</w:t>
            </w:r>
          </w:p>
        </w:tc>
        <w:tc>
          <w:tcPr>
            <w:tcW w:w="5067" w:type="dxa"/>
          </w:tcPr>
          <w:p w14:paraId="2661D5B8" w14:textId="77777777" w:rsidR="00576717" w:rsidRDefault="00576717" w:rsidP="0056765C">
            <w:pPr>
              <w:pStyle w:val="TAL"/>
              <w:rPr>
                <w:lang w:eastAsia="ko-KR"/>
              </w:rPr>
            </w:pPr>
            <w:r>
              <w:rPr>
                <w:lang w:eastAsia="ko-KR"/>
              </w:rPr>
              <w:t>See clause 6.2.3</w:t>
            </w:r>
          </w:p>
        </w:tc>
      </w:tr>
      <w:tr w:rsidR="00576717" w:rsidRPr="009763C9" w14:paraId="5E3AF09B" w14:textId="77777777" w:rsidTr="0056765C">
        <w:trPr>
          <w:jc w:val="center"/>
        </w:trPr>
        <w:tc>
          <w:tcPr>
            <w:tcW w:w="2160" w:type="dxa"/>
          </w:tcPr>
          <w:p w14:paraId="3BCAFF7A" w14:textId="77777777" w:rsidR="00576717" w:rsidRPr="006D7424" w:rsidRDefault="00576717" w:rsidP="0056765C">
            <w:pPr>
              <w:pStyle w:val="TAL"/>
              <w:rPr>
                <w:rFonts w:eastAsia="Arial Unicode MS" w:hint="eastAsia"/>
                <w:i/>
                <w:color w:val="000000"/>
                <w:lang w:eastAsia="ko-KR"/>
              </w:rPr>
            </w:pPr>
            <w:r w:rsidRPr="006D7424">
              <w:rPr>
                <w:rFonts w:eastAsia="Arial Unicode MS" w:hint="eastAsia"/>
                <w:i/>
                <w:color w:val="000000"/>
                <w:lang w:eastAsia="ko-KR"/>
              </w:rPr>
              <w:t>powerState</w:t>
            </w:r>
          </w:p>
        </w:tc>
        <w:tc>
          <w:tcPr>
            <w:tcW w:w="1207" w:type="dxa"/>
          </w:tcPr>
          <w:p w14:paraId="75B7CC59" w14:textId="77777777" w:rsidR="00576717" w:rsidRPr="006D7424" w:rsidRDefault="00576717" w:rsidP="0056765C">
            <w:pPr>
              <w:pStyle w:val="TAL"/>
              <w:jc w:val="center"/>
              <w:rPr>
                <w:rFonts w:eastAsia="Arial Unicode MS" w:hint="eastAsia"/>
                <w:color w:val="000000"/>
                <w:lang w:eastAsia="ko-KR"/>
              </w:rPr>
            </w:pPr>
            <w:r w:rsidRPr="006D7424">
              <w:rPr>
                <w:rFonts w:eastAsia="Arial Unicode MS" w:hint="eastAsia"/>
                <w:color w:val="000000"/>
                <w:lang w:eastAsia="ko-KR"/>
              </w:rPr>
              <w:t>1</w:t>
            </w:r>
          </w:p>
        </w:tc>
        <w:tc>
          <w:tcPr>
            <w:tcW w:w="851" w:type="dxa"/>
          </w:tcPr>
          <w:p w14:paraId="27277B27" w14:textId="77777777" w:rsidR="00576717" w:rsidRPr="006D7424" w:rsidRDefault="00576717" w:rsidP="0056765C">
            <w:pPr>
              <w:pStyle w:val="TAL"/>
              <w:jc w:val="center"/>
              <w:rPr>
                <w:rFonts w:eastAsia="Arial Unicode MS" w:hint="eastAsia"/>
                <w:color w:val="000000"/>
                <w:lang w:eastAsia="ko-KR"/>
              </w:rPr>
            </w:pPr>
            <w:r w:rsidRPr="006D7424">
              <w:rPr>
                <w:rFonts w:eastAsia="Arial Unicode MS" w:hint="eastAsia"/>
                <w:color w:val="000000"/>
                <w:lang w:eastAsia="ko-KR"/>
              </w:rPr>
              <w:t>RW</w:t>
            </w:r>
          </w:p>
        </w:tc>
        <w:tc>
          <w:tcPr>
            <w:tcW w:w="5067" w:type="dxa"/>
          </w:tcPr>
          <w:p w14:paraId="30AC54B8" w14:textId="77777777" w:rsidR="00576717" w:rsidRPr="009763C9" w:rsidRDefault="00576717" w:rsidP="0056765C">
            <w:pPr>
              <w:pStyle w:val="TAL"/>
              <w:rPr>
                <w:rFonts w:eastAsia="Arial Unicode MS" w:hint="eastAsia"/>
                <w:color w:val="000000"/>
                <w:lang w:val="fr-FR" w:eastAsia="ko-KR"/>
              </w:rPr>
            </w:pPr>
            <w:r w:rsidRPr="009763C9">
              <w:rPr>
                <w:rFonts w:eastAsia="Arial Unicode MS" w:hint="eastAsia"/>
                <w:color w:val="000000"/>
                <w:lang w:val="fr-FR" w:eastAsia="ko-KR"/>
              </w:rPr>
              <w:t xml:space="preserve">See clause </w:t>
            </w:r>
            <w:r w:rsidRPr="006D7424">
              <w:rPr>
                <w:rFonts w:eastAsia="Arial Unicode MS"/>
                <w:color w:val="000000"/>
                <w:lang w:eastAsia="ko-KR"/>
              </w:rPr>
              <w:fldChar w:fldCharType="begin"/>
            </w:r>
            <w:r w:rsidRPr="009763C9">
              <w:rPr>
                <w:rFonts w:eastAsia="Arial Unicode MS"/>
                <w:color w:val="000000"/>
                <w:lang w:val="fr-FR" w:eastAsia="ko-KR"/>
              </w:rPr>
              <w:instrText xml:space="preserve"> </w:instrText>
            </w:r>
            <w:r w:rsidRPr="009763C9">
              <w:rPr>
                <w:rFonts w:eastAsia="Arial Unicode MS" w:hint="eastAsia"/>
                <w:color w:val="000000"/>
                <w:lang w:val="fr-FR" w:eastAsia="ko-KR"/>
              </w:rPr>
              <w:instrText>REF _Ref486928372 \r \h</w:instrText>
            </w:r>
            <w:r w:rsidRPr="009763C9">
              <w:rPr>
                <w:rFonts w:eastAsia="Arial Unicode MS"/>
                <w:color w:val="000000"/>
                <w:lang w:val="fr-FR" w:eastAsia="ko-KR"/>
              </w:rPr>
              <w:instrText xml:space="preserve"> </w:instrText>
            </w:r>
            <w:r w:rsidRPr="006D7424">
              <w:rPr>
                <w:rFonts w:eastAsia="Arial Unicode MS"/>
                <w:color w:val="000000"/>
                <w:lang w:eastAsia="ko-KR"/>
              </w:rPr>
              <w:fldChar w:fldCharType="separate"/>
            </w:r>
            <w:r w:rsidR="00104652">
              <w:rPr>
                <w:rFonts w:eastAsia="Arial Unicode MS"/>
                <w:b/>
                <w:bCs/>
                <w:color w:val="000000"/>
                <w:lang w:val="fr-FR" w:eastAsia="ko-KR"/>
              </w:rPr>
              <w:t>Erreur ! Source du renvoi introuvable.</w:t>
            </w:r>
            <w:r w:rsidRPr="006D7424">
              <w:rPr>
                <w:rFonts w:eastAsia="Arial Unicode MS"/>
                <w:color w:val="000000"/>
                <w:lang w:eastAsia="ko-KR"/>
              </w:rPr>
              <w:fldChar w:fldCharType="end"/>
            </w:r>
          </w:p>
        </w:tc>
      </w:tr>
    </w:tbl>
    <w:p w14:paraId="162D5B61" w14:textId="77777777" w:rsidR="00576717" w:rsidRPr="009763C9" w:rsidRDefault="00576717" w:rsidP="00576717">
      <w:pPr>
        <w:rPr>
          <w:rFonts w:hint="eastAsia"/>
          <w:color w:val="000000"/>
          <w:lang w:val="fr-FR" w:eastAsia="ko-KR"/>
        </w:rPr>
      </w:pPr>
    </w:p>
    <w:p w14:paraId="65174F62" w14:textId="77777777" w:rsidR="00576717" w:rsidRPr="00B4412C" w:rsidRDefault="00576717" w:rsidP="00576717">
      <w:pPr>
        <w:pStyle w:val="Titre3"/>
      </w:pPr>
      <w:bookmarkStart w:id="872" w:name="_Toc63333589"/>
      <w:r w:rsidRPr="00B4412C">
        <w:t>-----------------------</w:t>
      </w:r>
      <w:r>
        <w:t xml:space="preserve"> End of change 5 </w:t>
      </w:r>
      <w:r w:rsidRPr="00B4412C">
        <w:t>-------------------------------------------</w:t>
      </w:r>
      <w:bookmarkEnd w:id="872"/>
    </w:p>
    <w:p w14:paraId="4A4D56D1" w14:textId="77777777" w:rsidR="00EF174B" w:rsidRDefault="00EF174B" w:rsidP="00EF174B"/>
    <w:p w14:paraId="14085F34" w14:textId="77777777" w:rsidR="00BB6418" w:rsidRDefault="00BB6418">
      <w:pPr>
        <w:pStyle w:val="Titre1"/>
      </w:pPr>
      <w:bookmarkStart w:id="873" w:name="_Toc300919400"/>
      <w:bookmarkStart w:id="874" w:name="_Toc63333590"/>
      <w:r>
        <w:t>History</w:t>
      </w:r>
      <w:bookmarkEnd w:id="873"/>
      <w:bookmarkEnd w:id="874"/>
    </w:p>
    <w:p w14:paraId="2039081D" w14:textId="77777777" w:rsidR="00356C28" w:rsidRDefault="00356C28" w:rsidP="00356C28"/>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14:paraId="587C3FD6" w14:textId="77777777" w:rsidTr="00874250">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6F8F92E" w14:textId="77777777" w:rsidR="00356C28" w:rsidRDefault="00356C28" w:rsidP="00712F2B">
            <w:pPr>
              <w:keepNext/>
              <w:spacing w:before="60" w:after="60"/>
              <w:jc w:val="center"/>
              <w:rPr>
                <w:b/>
                <w:sz w:val="24"/>
              </w:rPr>
            </w:pPr>
            <w:r>
              <w:rPr>
                <w:b/>
                <w:sz w:val="24"/>
              </w:rPr>
              <w:t xml:space="preserve">Draft history </w:t>
            </w:r>
            <w:r w:rsidRPr="009A2C4C">
              <w:t>(to be removed on publication)</w:t>
            </w:r>
          </w:p>
        </w:tc>
      </w:tr>
      <w:tr w:rsidR="00356C28" w14:paraId="05A21855" w14:textId="77777777" w:rsidTr="0087425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1A9E4B0" w14:textId="77777777" w:rsidR="00356C28" w:rsidRDefault="00C33D50" w:rsidP="00C33D50">
            <w:pPr>
              <w:pStyle w:val="FP"/>
              <w:keepNext/>
              <w:spacing w:before="80" w:after="80"/>
              <w:ind w:left="57"/>
            </w:pPr>
            <w:r>
              <w:t>V0.0.1</w:t>
            </w:r>
          </w:p>
        </w:tc>
        <w:tc>
          <w:tcPr>
            <w:tcW w:w="1588" w:type="dxa"/>
            <w:tcBorders>
              <w:top w:val="single" w:sz="6" w:space="0" w:color="auto"/>
              <w:left w:val="single" w:sz="6" w:space="0" w:color="auto"/>
              <w:bottom w:val="single" w:sz="6" w:space="0" w:color="auto"/>
              <w:right w:val="single" w:sz="6" w:space="0" w:color="auto"/>
            </w:tcBorders>
            <w:hideMark/>
          </w:tcPr>
          <w:p w14:paraId="5DB6F5A6" w14:textId="77777777" w:rsidR="00356C28" w:rsidRDefault="00C33D50" w:rsidP="008A0C4C">
            <w:pPr>
              <w:pStyle w:val="FP"/>
              <w:keepNext/>
              <w:spacing w:before="80" w:after="80"/>
              <w:ind w:left="57"/>
            </w:pPr>
            <w:r>
              <w:t>2020-10-19</w:t>
            </w:r>
          </w:p>
        </w:tc>
        <w:tc>
          <w:tcPr>
            <w:tcW w:w="6804" w:type="dxa"/>
            <w:tcBorders>
              <w:top w:val="single" w:sz="6" w:space="0" w:color="auto"/>
              <w:left w:val="nil"/>
              <w:bottom w:val="single" w:sz="6" w:space="0" w:color="auto"/>
              <w:right w:val="single" w:sz="6" w:space="0" w:color="auto"/>
            </w:tcBorders>
            <w:hideMark/>
          </w:tcPr>
          <w:p w14:paraId="4EFAC69B" w14:textId="77777777" w:rsidR="00356C28" w:rsidRDefault="003E5055" w:rsidP="003E5055">
            <w:pPr>
              <w:pStyle w:val="FP"/>
              <w:keepNext/>
              <w:tabs>
                <w:tab w:val="left" w:pos="3118"/>
              </w:tabs>
              <w:spacing w:before="80" w:after="80"/>
              <w:ind w:left="57"/>
            </w:pPr>
            <w:r>
              <w:t>Initial draft of the TR.</w:t>
            </w:r>
          </w:p>
        </w:tc>
      </w:tr>
      <w:tr w:rsidR="00874250" w14:paraId="5FFD367D" w14:textId="77777777" w:rsidTr="00874250">
        <w:trPr>
          <w:cantSplit/>
          <w:jc w:val="center"/>
        </w:trPr>
        <w:tc>
          <w:tcPr>
            <w:tcW w:w="1247" w:type="dxa"/>
            <w:tcBorders>
              <w:top w:val="single" w:sz="6" w:space="0" w:color="auto"/>
              <w:left w:val="single" w:sz="6" w:space="0" w:color="auto"/>
              <w:bottom w:val="single" w:sz="6" w:space="0" w:color="auto"/>
              <w:right w:val="single" w:sz="6" w:space="0" w:color="auto"/>
            </w:tcBorders>
          </w:tcPr>
          <w:p w14:paraId="368C1732" w14:textId="77777777" w:rsidR="00874250" w:rsidRDefault="00874250" w:rsidP="00874250">
            <w:pPr>
              <w:pStyle w:val="FP"/>
              <w:keepNext/>
              <w:spacing w:before="80" w:after="80"/>
              <w:ind w:left="57"/>
            </w:pPr>
            <w:r w:rsidRPr="007362EA">
              <w:t>V0.</w:t>
            </w:r>
            <w:r>
              <w:t>1</w:t>
            </w:r>
            <w:r w:rsidRPr="007362EA">
              <w:t>.</w:t>
            </w:r>
            <w:r>
              <w:t>0</w:t>
            </w:r>
          </w:p>
        </w:tc>
        <w:tc>
          <w:tcPr>
            <w:tcW w:w="1588" w:type="dxa"/>
            <w:tcBorders>
              <w:top w:val="single" w:sz="6" w:space="0" w:color="auto"/>
              <w:left w:val="single" w:sz="6" w:space="0" w:color="auto"/>
              <w:bottom w:val="single" w:sz="6" w:space="0" w:color="auto"/>
              <w:right w:val="single" w:sz="6" w:space="0" w:color="auto"/>
            </w:tcBorders>
          </w:tcPr>
          <w:p w14:paraId="3762BA59" w14:textId="77777777" w:rsidR="00874250" w:rsidRDefault="00874250" w:rsidP="00874250">
            <w:pPr>
              <w:pStyle w:val="FP"/>
              <w:keepNext/>
              <w:spacing w:before="80" w:after="80"/>
              <w:ind w:left="57"/>
            </w:pPr>
            <w:r w:rsidRPr="007362EA">
              <w:t>20</w:t>
            </w:r>
            <w:r>
              <w:t>21</w:t>
            </w:r>
            <w:r w:rsidRPr="007362EA">
              <w:t>-0</w:t>
            </w:r>
            <w:r>
              <w:t>2</w:t>
            </w:r>
            <w:r w:rsidRPr="007362EA">
              <w:t>-</w:t>
            </w:r>
            <w:r>
              <w:t>04</w:t>
            </w:r>
          </w:p>
        </w:tc>
        <w:tc>
          <w:tcPr>
            <w:tcW w:w="6804" w:type="dxa"/>
            <w:tcBorders>
              <w:top w:val="single" w:sz="6" w:space="0" w:color="auto"/>
              <w:left w:val="nil"/>
              <w:bottom w:val="single" w:sz="6" w:space="0" w:color="auto"/>
              <w:right w:val="single" w:sz="6" w:space="0" w:color="auto"/>
            </w:tcBorders>
          </w:tcPr>
          <w:p w14:paraId="6193B25C" w14:textId="77777777" w:rsidR="00874250" w:rsidRDefault="00874250" w:rsidP="001568BA">
            <w:pPr>
              <w:pStyle w:val="FP"/>
              <w:tabs>
                <w:tab w:val="left" w:pos="3261"/>
                <w:tab w:val="left" w:pos="4395"/>
              </w:tabs>
              <w:spacing w:before="80" w:after="80"/>
            </w:pPr>
            <w:r>
              <w:t>Updating the study with according to the latest version of TS-0023 v4.7.0</w:t>
            </w:r>
          </w:p>
          <w:p w14:paraId="7A2E5EF1" w14:textId="77777777" w:rsidR="00874250" w:rsidRDefault="00874250" w:rsidP="001568BA">
            <w:pPr>
              <w:pStyle w:val="FP"/>
              <w:tabs>
                <w:tab w:val="left" w:pos="3261"/>
                <w:tab w:val="left" w:pos="4395"/>
              </w:tabs>
              <w:spacing w:before="80" w:after="80"/>
            </w:pPr>
            <w:r>
              <w:t>Including CR RDM-2021-0012</w:t>
            </w:r>
          </w:p>
        </w:tc>
      </w:tr>
      <w:tr w:rsidR="00874250" w14:paraId="465EFE5C" w14:textId="77777777" w:rsidTr="00874250">
        <w:trPr>
          <w:cantSplit/>
          <w:jc w:val="center"/>
        </w:trPr>
        <w:tc>
          <w:tcPr>
            <w:tcW w:w="1247" w:type="dxa"/>
            <w:tcBorders>
              <w:top w:val="single" w:sz="6" w:space="0" w:color="auto"/>
              <w:left w:val="single" w:sz="6" w:space="0" w:color="auto"/>
              <w:bottom w:val="single" w:sz="6" w:space="0" w:color="auto"/>
              <w:right w:val="single" w:sz="6" w:space="0" w:color="auto"/>
            </w:tcBorders>
          </w:tcPr>
          <w:p w14:paraId="10204BD4" w14:textId="77777777" w:rsidR="00874250" w:rsidRDefault="00874250" w:rsidP="00874250">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209C581" w14:textId="77777777" w:rsidR="00874250" w:rsidRDefault="00874250" w:rsidP="00874250">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0BEAB644" w14:textId="77777777" w:rsidR="00874250" w:rsidRDefault="00874250" w:rsidP="00874250">
            <w:pPr>
              <w:pStyle w:val="FP"/>
              <w:keepNext/>
              <w:tabs>
                <w:tab w:val="left" w:pos="3261"/>
                <w:tab w:val="left" w:pos="4395"/>
              </w:tabs>
              <w:spacing w:before="80" w:after="80"/>
              <w:ind w:left="57"/>
            </w:pPr>
          </w:p>
        </w:tc>
      </w:tr>
      <w:tr w:rsidR="00874250" w14:paraId="287AB06F" w14:textId="77777777" w:rsidTr="00874250">
        <w:trPr>
          <w:cantSplit/>
          <w:jc w:val="center"/>
        </w:trPr>
        <w:tc>
          <w:tcPr>
            <w:tcW w:w="1247" w:type="dxa"/>
            <w:tcBorders>
              <w:top w:val="single" w:sz="6" w:space="0" w:color="auto"/>
              <w:left w:val="single" w:sz="6" w:space="0" w:color="auto"/>
              <w:bottom w:val="single" w:sz="6" w:space="0" w:color="auto"/>
              <w:right w:val="single" w:sz="6" w:space="0" w:color="auto"/>
            </w:tcBorders>
          </w:tcPr>
          <w:p w14:paraId="4550D6FA" w14:textId="77777777" w:rsidR="00874250" w:rsidRDefault="00874250" w:rsidP="0087425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9542091" w14:textId="77777777" w:rsidR="00874250" w:rsidRDefault="00874250" w:rsidP="0087425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B723C28" w14:textId="77777777" w:rsidR="00874250" w:rsidRDefault="00874250" w:rsidP="00874250">
            <w:pPr>
              <w:pStyle w:val="FP"/>
              <w:tabs>
                <w:tab w:val="left" w:pos="3261"/>
                <w:tab w:val="left" w:pos="4395"/>
              </w:tabs>
              <w:spacing w:before="80" w:after="80"/>
              <w:ind w:left="57"/>
            </w:pPr>
          </w:p>
        </w:tc>
      </w:tr>
      <w:tr w:rsidR="00874250" w14:paraId="531E2BAA" w14:textId="77777777" w:rsidTr="00874250">
        <w:trPr>
          <w:cantSplit/>
          <w:jc w:val="center"/>
        </w:trPr>
        <w:tc>
          <w:tcPr>
            <w:tcW w:w="1247" w:type="dxa"/>
            <w:tcBorders>
              <w:top w:val="single" w:sz="6" w:space="0" w:color="auto"/>
              <w:left w:val="single" w:sz="6" w:space="0" w:color="auto"/>
              <w:bottom w:val="single" w:sz="6" w:space="0" w:color="auto"/>
              <w:right w:val="single" w:sz="6" w:space="0" w:color="auto"/>
            </w:tcBorders>
          </w:tcPr>
          <w:p w14:paraId="05CF6D5E" w14:textId="77777777" w:rsidR="00874250" w:rsidRDefault="00874250" w:rsidP="00874250">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1A356DD" w14:textId="77777777" w:rsidR="00874250" w:rsidRDefault="00874250" w:rsidP="00874250">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2481A19" w14:textId="77777777" w:rsidR="00874250" w:rsidRDefault="00874250" w:rsidP="00874250">
            <w:pPr>
              <w:pStyle w:val="FP"/>
              <w:tabs>
                <w:tab w:val="left" w:pos="3261"/>
                <w:tab w:val="left" w:pos="4395"/>
              </w:tabs>
              <w:spacing w:before="80" w:after="80"/>
              <w:ind w:left="57"/>
            </w:pPr>
          </w:p>
        </w:tc>
      </w:tr>
    </w:tbl>
    <w:p w14:paraId="477E046E" w14:textId="77777777" w:rsidR="00356C28" w:rsidRDefault="00356C28" w:rsidP="00356C28"/>
    <w:p w14:paraId="487CCA79" w14:textId="77777777" w:rsidR="00E05319" w:rsidRDefault="00E05319" w:rsidP="00E05319"/>
    <w:sectPr w:rsidR="00E05319" w:rsidSect="009D66FE">
      <w:headerReference w:type="default" r:id="rId24"/>
      <w:footerReference w:type="default" r:id="rId25"/>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1" w:author="BAREAU Cyrille" w:date="2020-10-13T17:22:00Z" w:initials="CBA">
    <w:p w14:paraId="196A5E51" w14:textId="77777777" w:rsidR="00717058" w:rsidRDefault="00717058">
      <w:pPr>
        <w:pStyle w:val="Commentaire"/>
      </w:pPr>
      <w:r>
        <w:rPr>
          <w:rStyle w:val="Marquedecommentaire"/>
        </w:rPr>
        <w:annotationRef/>
      </w:r>
      <w:r>
        <w:t>Add &lt;mgmtObj&gt; and [flexNode] / [dmFCs] as possible children of &lt;node-AND&gt;. See fig 9.6.18-2.</w:t>
      </w:r>
    </w:p>
  </w:comment>
  <w:comment w:id="711" w:author="BAREAU Cyrille" w:date="2021-02-04T11:14:00Z" w:initials="CBA">
    <w:p w14:paraId="20B0F94F" w14:textId="77777777" w:rsidR="00717058" w:rsidRDefault="00717058">
      <w:pPr>
        <w:pStyle w:val="Commentaire"/>
      </w:pPr>
      <w:r>
        <w:rPr>
          <w:rStyle w:val="Marquedecommentaire"/>
        </w:rPr>
        <w:annotationRef/>
      </w:r>
      <w:r>
        <w:t>Note that this TR has been updated to align on version 4.8 of the TS-0023.</w:t>
      </w:r>
    </w:p>
  </w:comment>
  <w:comment w:id="846" w:author="BAREAU Cyrille" w:date="2020-10-09T18:00:00Z" w:initials="CBA">
    <w:p w14:paraId="405901CC" w14:textId="77777777" w:rsidR="00717058" w:rsidRDefault="00717058">
      <w:pPr>
        <w:pStyle w:val="Commentaire"/>
      </w:pPr>
      <w:r>
        <w:rPr>
          <w:rStyle w:val="Marquedecommentaire"/>
        </w:rPr>
        <w:annotationRef/>
      </w:r>
      <w:r>
        <w:t>To be modified ([flexNode] child of &lt;node&gt;, remove flexNodeLink and &lt;mgmtObj&gt; children of &lt;node&gt;).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6A5E51" w15:done="0"/>
  <w15:commentEx w15:paraId="20B0F94F" w15:done="0"/>
  <w15:commentEx w15:paraId="405901C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C2A84" w14:textId="77777777" w:rsidR="00EB399D" w:rsidRDefault="00EB399D">
      <w:r>
        <w:separator/>
      </w:r>
    </w:p>
  </w:endnote>
  <w:endnote w:type="continuationSeparator" w:id="0">
    <w:p w14:paraId="15B5B786" w14:textId="77777777" w:rsidR="00EB399D" w:rsidRDefault="00EB3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modern"/>
    <w:pitch w:val="fixed"/>
    <w:sig w:usb0="00000000"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56098" w14:textId="77777777" w:rsidR="00717058" w:rsidRPr="003C00E6" w:rsidRDefault="00717058" w:rsidP="00325EA3">
    <w:pPr>
      <w:pStyle w:val="Pieddepage"/>
      <w:tabs>
        <w:tab w:val="center" w:pos="4678"/>
        <w:tab w:val="right" w:pos="9214"/>
      </w:tabs>
      <w:jc w:val="both"/>
      <w:rPr>
        <w:rFonts w:ascii="Times New Roman" w:eastAsia="Calibri" w:hAnsi="Times New Roman"/>
        <w:sz w:val="16"/>
        <w:szCs w:val="16"/>
        <w:lang w:val="en-US"/>
      </w:rPr>
    </w:pPr>
  </w:p>
  <w:p w14:paraId="0AB784CF" w14:textId="77777777" w:rsidR="00717058" w:rsidRDefault="00717058" w:rsidP="00325EA3">
    <w:pPr>
      <w:pStyle w:val="Pieddepage"/>
      <w:tabs>
        <w:tab w:val="center" w:pos="4678"/>
        <w:tab w:val="right" w:pos="9214"/>
      </w:tabs>
      <w:jc w:val="both"/>
      <w:rPr>
        <w:lang w:val="en-GB"/>
      </w:rPr>
    </w:pPr>
    <w:r>
      <w:rPr>
        <w:rFonts w:cs="Arial"/>
        <w:lang w:val="en-GB"/>
      </w:rPr>
      <w:tab/>
      <w:t>©</w:t>
    </w:r>
    <w:r>
      <w:rPr>
        <w:lang w:val="en-GB"/>
      </w:rPr>
      <w:t xml:space="preserve"> oneM2M Partners</w:t>
    </w:r>
    <w:r w:rsidRPr="00E278AD">
      <w:t xml:space="preserve"> </w:t>
    </w:r>
    <w:r w:rsidRPr="00E278AD">
      <w:rPr>
        <w:lang w:val="en-GB"/>
      </w:rPr>
      <w:t xml:space="preserve">Type 1 (ARIB, ATIS, CCSA, ETSI, TIA, </w:t>
    </w:r>
    <w:r>
      <w:rPr>
        <w:lang w:val="en-GB"/>
      </w:rPr>
      <w:t xml:space="preserve">TSDSI, </w:t>
    </w:r>
    <w:r w:rsidRPr="00E278AD">
      <w:rPr>
        <w:lang w:val="en-GB"/>
      </w:rPr>
      <w:t>TTA, TTC</w:t>
    </w:r>
    <w:r>
      <w:rPr>
        <w:lang w:val="en-GB"/>
      </w:rPr>
      <w:t>)</w:t>
    </w:r>
    <w:r>
      <w:rPr>
        <w:lang w:val="en-GB"/>
      </w:rPr>
      <w:tab/>
      <w:t xml:space="preserve">Page </w:t>
    </w:r>
    <w:r>
      <w:rPr>
        <w:lang w:val="en-GB"/>
      </w:rPr>
      <w:fldChar w:fldCharType="begin"/>
    </w:r>
    <w:r>
      <w:rPr>
        <w:lang w:val="en-GB"/>
      </w:rPr>
      <w:instrText xml:space="preserve"> PAGE   \* MERGEFORMAT </w:instrText>
    </w:r>
    <w:r>
      <w:rPr>
        <w:lang w:val="en-GB"/>
      </w:rPr>
      <w:fldChar w:fldCharType="separate"/>
    </w:r>
    <w:r>
      <w:rPr>
        <w:lang w:val="en-GB"/>
      </w:rPr>
      <w:t>37</w:t>
    </w:r>
    <w:r>
      <w:rPr>
        <w:lang w:val="en-GB"/>
      </w:rPr>
      <w:fldChar w:fldCharType="end"/>
    </w:r>
    <w:r>
      <w:rPr>
        <w:lang w:val="en-GB"/>
      </w:rPr>
      <w:t xml:space="preserve"> of </w:t>
    </w:r>
    <w:r>
      <w:rPr>
        <w:lang w:val="en-GB"/>
      </w:rPr>
      <w:fldChar w:fldCharType="begin"/>
    </w:r>
    <w:r>
      <w:rPr>
        <w:lang w:val="en-GB"/>
      </w:rPr>
      <w:instrText xml:space="preserve"> NUMPAGES   \* MERGEFORMAT </w:instrText>
    </w:r>
    <w:r>
      <w:rPr>
        <w:lang w:val="en-GB"/>
      </w:rPr>
      <w:fldChar w:fldCharType="separate"/>
    </w:r>
    <w:r>
      <w:rPr>
        <w:lang w:val="en-GB"/>
      </w:rPr>
      <w:t>37</w:t>
    </w:r>
    <w:r>
      <w:rPr>
        <w:lang w:val="en-GB"/>
      </w:rPr>
      <w:fldChar w:fldCharType="end"/>
    </w:r>
  </w:p>
  <w:p w14:paraId="3D6EA7A8" w14:textId="77777777" w:rsidR="00717058" w:rsidRPr="00424964" w:rsidRDefault="00717058" w:rsidP="00325EA3">
    <w:pPr>
      <w:pStyle w:val="Pieddepage"/>
      <w:tabs>
        <w:tab w:val="center" w:pos="4678"/>
        <w:tab w:val="right" w:pos="9214"/>
      </w:tabs>
      <w:jc w:val="both"/>
      <w:rPr>
        <w:lang w:val="en-GB"/>
      </w:rPr>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540A3" w14:textId="77777777" w:rsidR="00EB399D" w:rsidRDefault="00EB399D">
      <w:r>
        <w:separator/>
      </w:r>
    </w:p>
  </w:footnote>
  <w:footnote w:type="continuationSeparator" w:id="0">
    <w:p w14:paraId="28B61605" w14:textId="77777777" w:rsidR="00EB399D" w:rsidRDefault="00EB39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9F9A6" w14:textId="77777777" w:rsidR="00717058" w:rsidRDefault="00717058" w:rsidP="009D66FE">
    <w:pPr>
      <w:pStyle w:val="En-tt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576"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384CA0"/>
    <w:multiLevelType w:val="multilevel"/>
    <w:tmpl w:val="B73624AA"/>
    <w:lvl w:ilvl="0">
      <w:start w:val="6"/>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15:restartNumberingAfterBreak="0">
    <w:nsid w:val="33086904"/>
    <w:multiLevelType w:val="hybridMultilevel"/>
    <w:tmpl w:val="37A872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8294699"/>
    <w:multiLevelType w:val="hybridMultilevel"/>
    <w:tmpl w:val="267A6A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A17460B"/>
    <w:multiLevelType w:val="hybridMultilevel"/>
    <w:tmpl w:val="BD7A62A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DE9589E"/>
    <w:multiLevelType w:val="hybridMultilevel"/>
    <w:tmpl w:val="023876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7A95B76"/>
    <w:multiLevelType w:val="hybridMultilevel"/>
    <w:tmpl w:val="1DC8C8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39" w15:restartNumberingAfterBreak="0">
    <w:nsid w:val="516B3399"/>
    <w:multiLevelType w:val="hybridMultilevel"/>
    <w:tmpl w:val="6C3491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5F8A72D6"/>
    <w:multiLevelType w:val="hybridMultilevel"/>
    <w:tmpl w:val="AA7829C4"/>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2" w15:restartNumberingAfterBreak="0">
    <w:nsid w:val="60E63526"/>
    <w:multiLevelType w:val="hybridMultilevel"/>
    <w:tmpl w:val="7EFAE0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67FE38EF"/>
    <w:multiLevelType w:val="multilevel"/>
    <w:tmpl w:val="53D23A84"/>
    <w:numStyleLink w:val="Annex"/>
  </w:abstractNum>
  <w:abstractNum w:abstractNumId="4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DFC316C"/>
    <w:multiLevelType w:val="hybridMultilevel"/>
    <w:tmpl w:val="B73624AA"/>
    <w:lvl w:ilvl="0" w:tplc="4A203A5E">
      <w:start w:val="6"/>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8"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2ED38B5"/>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51"/>
  </w:num>
  <w:num w:numId="4">
    <w:abstractNumId w:val="15"/>
  </w:num>
  <w:num w:numId="5">
    <w:abstractNumId w:val="25"/>
  </w:num>
  <w:num w:numId="6">
    <w:abstractNumId w:val="37"/>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5"/>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9"/>
  </w:num>
  <w:num w:numId="22">
    <w:abstractNumId w:val="43"/>
  </w:num>
  <w:num w:numId="23">
    <w:abstractNumId w:val="33"/>
  </w:num>
  <w:num w:numId="24">
    <w:abstractNumId w:val="40"/>
  </w:num>
  <w:num w:numId="25">
    <w:abstractNumId w:val="18"/>
  </w:num>
  <w:num w:numId="26">
    <w:abstractNumId w:val="14"/>
  </w:num>
  <w:num w:numId="27">
    <w:abstractNumId w:val="16"/>
  </w:num>
  <w:num w:numId="28">
    <w:abstractNumId w:val="34"/>
  </w:num>
  <w:num w:numId="29">
    <w:abstractNumId w:val="46"/>
  </w:num>
  <w:num w:numId="30">
    <w:abstractNumId w:val="26"/>
  </w:num>
  <w:num w:numId="31">
    <w:abstractNumId w:val="13"/>
  </w:num>
  <w:num w:numId="32">
    <w:abstractNumId w:val="31"/>
  </w:num>
  <w:num w:numId="33">
    <w:abstractNumId w:val="17"/>
  </w:num>
  <w:num w:numId="34">
    <w:abstractNumId w:val="24"/>
  </w:num>
  <w:num w:numId="35">
    <w:abstractNumId w:val="44"/>
  </w:num>
  <w:num w:numId="36">
    <w:abstractNumId w:val="11"/>
  </w:num>
  <w:num w:numId="37">
    <w:abstractNumId w:val="48"/>
  </w:num>
  <w:num w:numId="38">
    <w:abstractNumId w:val="39"/>
  </w:num>
  <w:num w:numId="39">
    <w:abstractNumId w:val="41"/>
  </w:num>
  <w:num w:numId="40">
    <w:abstractNumId w:val="36"/>
  </w:num>
  <w:num w:numId="41">
    <w:abstractNumId w:val="20"/>
  </w:num>
  <w:num w:numId="42">
    <w:abstractNumId w:val="50"/>
  </w:num>
  <w:num w:numId="43">
    <w:abstractNumId w:val="47"/>
  </w:num>
  <w:num w:numId="44">
    <w:abstractNumId w:val="22"/>
  </w:num>
  <w:num w:numId="45">
    <w:abstractNumId w:val="29"/>
  </w:num>
  <w:num w:numId="46">
    <w:abstractNumId w:val="32"/>
  </w:num>
  <w:num w:numId="47">
    <w:abstractNumId w:val="42"/>
  </w:num>
  <w:num w:numId="48">
    <w:abstractNumId w:val="49"/>
  </w:num>
  <w:num w:numId="49">
    <w:abstractNumId w:val="38"/>
  </w:num>
  <w:num w:numId="50">
    <w:abstractNumId w:val="12"/>
  </w:num>
  <w:num w:numId="51">
    <w:abstractNumId w:val="45"/>
  </w:num>
  <w:num w:numId="52">
    <w:abstractNumId w:val="30"/>
  </w:num>
  <w:num w:numId="53">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128B3"/>
    <w:rsid w:val="0002431A"/>
    <w:rsid w:val="000265D3"/>
    <w:rsid w:val="00034696"/>
    <w:rsid w:val="00070988"/>
    <w:rsid w:val="00072359"/>
    <w:rsid w:val="00072C17"/>
    <w:rsid w:val="00084C42"/>
    <w:rsid w:val="000A4FFE"/>
    <w:rsid w:val="000D1419"/>
    <w:rsid w:val="000D253E"/>
    <w:rsid w:val="001005F4"/>
    <w:rsid w:val="00101471"/>
    <w:rsid w:val="001045D8"/>
    <w:rsid w:val="00104652"/>
    <w:rsid w:val="001160FA"/>
    <w:rsid w:val="0012536E"/>
    <w:rsid w:val="00127F68"/>
    <w:rsid w:val="001403E8"/>
    <w:rsid w:val="00145C26"/>
    <w:rsid w:val="001543B3"/>
    <w:rsid w:val="001568BA"/>
    <w:rsid w:val="00161159"/>
    <w:rsid w:val="00176759"/>
    <w:rsid w:val="00197F15"/>
    <w:rsid w:val="001B4505"/>
    <w:rsid w:val="001C11FD"/>
    <w:rsid w:val="001C5D2C"/>
    <w:rsid w:val="001E10BE"/>
    <w:rsid w:val="001E5F05"/>
    <w:rsid w:val="001E7509"/>
    <w:rsid w:val="001E7D99"/>
    <w:rsid w:val="001F3880"/>
    <w:rsid w:val="00226710"/>
    <w:rsid w:val="00260EE3"/>
    <w:rsid w:val="002669AD"/>
    <w:rsid w:val="002B7C69"/>
    <w:rsid w:val="002C31BD"/>
    <w:rsid w:val="002F7E07"/>
    <w:rsid w:val="003167CA"/>
    <w:rsid w:val="00325EA3"/>
    <w:rsid w:val="0033096B"/>
    <w:rsid w:val="00356C28"/>
    <w:rsid w:val="00366EED"/>
    <w:rsid w:val="003A4EE9"/>
    <w:rsid w:val="003A580E"/>
    <w:rsid w:val="003B28CC"/>
    <w:rsid w:val="003B56CE"/>
    <w:rsid w:val="003C00E6"/>
    <w:rsid w:val="003D6202"/>
    <w:rsid w:val="003D63E8"/>
    <w:rsid w:val="003E5055"/>
    <w:rsid w:val="003E54A5"/>
    <w:rsid w:val="0042345C"/>
    <w:rsid w:val="00424964"/>
    <w:rsid w:val="004342CA"/>
    <w:rsid w:val="00435054"/>
    <w:rsid w:val="00436775"/>
    <w:rsid w:val="0044623A"/>
    <w:rsid w:val="0046449A"/>
    <w:rsid w:val="00476DCB"/>
    <w:rsid w:val="00477BBD"/>
    <w:rsid w:val="004A137D"/>
    <w:rsid w:val="004A1E38"/>
    <w:rsid w:val="004A5FD1"/>
    <w:rsid w:val="004B10F9"/>
    <w:rsid w:val="004B1E4D"/>
    <w:rsid w:val="004B21DC"/>
    <w:rsid w:val="004B2C68"/>
    <w:rsid w:val="004F04C5"/>
    <w:rsid w:val="004F4B18"/>
    <w:rsid w:val="004F55C3"/>
    <w:rsid w:val="005115DA"/>
    <w:rsid w:val="00513AE8"/>
    <w:rsid w:val="005228FE"/>
    <w:rsid w:val="00525B3E"/>
    <w:rsid w:val="00527205"/>
    <w:rsid w:val="005453D4"/>
    <w:rsid w:val="00554CA8"/>
    <w:rsid w:val="00564D7A"/>
    <w:rsid w:val="0056624A"/>
    <w:rsid w:val="0056765C"/>
    <w:rsid w:val="00571BDE"/>
    <w:rsid w:val="005726D2"/>
    <w:rsid w:val="00576717"/>
    <w:rsid w:val="0059474F"/>
    <w:rsid w:val="00596098"/>
    <w:rsid w:val="005A3CFF"/>
    <w:rsid w:val="005B535B"/>
    <w:rsid w:val="005C17EB"/>
    <w:rsid w:val="005E1047"/>
    <w:rsid w:val="005E77DD"/>
    <w:rsid w:val="00634BA6"/>
    <w:rsid w:val="00640591"/>
    <w:rsid w:val="00653A3B"/>
    <w:rsid w:val="00667EEB"/>
    <w:rsid w:val="00672201"/>
    <w:rsid w:val="00684F04"/>
    <w:rsid w:val="006919F8"/>
    <w:rsid w:val="006A4A4C"/>
    <w:rsid w:val="006D59CA"/>
    <w:rsid w:val="00701F1D"/>
    <w:rsid w:val="00703E81"/>
    <w:rsid w:val="00710899"/>
    <w:rsid w:val="00712F2B"/>
    <w:rsid w:val="00716445"/>
    <w:rsid w:val="00717058"/>
    <w:rsid w:val="007377E0"/>
    <w:rsid w:val="00743F24"/>
    <w:rsid w:val="00745924"/>
    <w:rsid w:val="007462C1"/>
    <w:rsid w:val="00750F11"/>
    <w:rsid w:val="007527FE"/>
    <w:rsid w:val="00755B41"/>
    <w:rsid w:val="00787554"/>
    <w:rsid w:val="00793177"/>
    <w:rsid w:val="007B55FC"/>
    <w:rsid w:val="007B7941"/>
    <w:rsid w:val="007C2C07"/>
    <w:rsid w:val="007E501E"/>
    <w:rsid w:val="007E50A3"/>
    <w:rsid w:val="007F12BB"/>
    <w:rsid w:val="007F7D81"/>
    <w:rsid w:val="00806F2F"/>
    <w:rsid w:val="00815475"/>
    <w:rsid w:val="0085232C"/>
    <w:rsid w:val="00856C5D"/>
    <w:rsid w:val="00866A3B"/>
    <w:rsid w:val="00867EBE"/>
    <w:rsid w:val="00874250"/>
    <w:rsid w:val="00875B93"/>
    <w:rsid w:val="0088142C"/>
    <w:rsid w:val="00881614"/>
    <w:rsid w:val="008849A4"/>
    <w:rsid w:val="00895DB2"/>
    <w:rsid w:val="008A0C4C"/>
    <w:rsid w:val="008C06AB"/>
    <w:rsid w:val="008D5BD9"/>
    <w:rsid w:val="008F29AE"/>
    <w:rsid w:val="008F3E6A"/>
    <w:rsid w:val="008F54DC"/>
    <w:rsid w:val="00930DA9"/>
    <w:rsid w:val="009357CC"/>
    <w:rsid w:val="00956360"/>
    <w:rsid w:val="00975373"/>
    <w:rsid w:val="009763C9"/>
    <w:rsid w:val="009904DA"/>
    <w:rsid w:val="00995BDD"/>
    <w:rsid w:val="009A108D"/>
    <w:rsid w:val="009A2C4C"/>
    <w:rsid w:val="009A782E"/>
    <w:rsid w:val="009C5CA6"/>
    <w:rsid w:val="009D66FE"/>
    <w:rsid w:val="009E0AF9"/>
    <w:rsid w:val="009F2CD4"/>
    <w:rsid w:val="00A011D6"/>
    <w:rsid w:val="00A1607B"/>
    <w:rsid w:val="00A200F0"/>
    <w:rsid w:val="00A32E99"/>
    <w:rsid w:val="00A377A6"/>
    <w:rsid w:val="00A531BB"/>
    <w:rsid w:val="00A6262E"/>
    <w:rsid w:val="00A66BFE"/>
    <w:rsid w:val="00A75ACE"/>
    <w:rsid w:val="00A858AA"/>
    <w:rsid w:val="00AC7051"/>
    <w:rsid w:val="00AE2D24"/>
    <w:rsid w:val="00AF7482"/>
    <w:rsid w:val="00B07188"/>
    <w:rsid w:val="00B125A4"/>
    <w:rsid w:val="00B1314D"/>
    <w:rsid w:val="00B15461"/>
    <w:rsid w:val="00B2124E"/>
    <w:rsid w:val="00B3187C"/>
    <w:rsid w:val="00B36E88"/>
    <w:rsid w:val="00B43007"/>
    <w:rsid w:val="00B6424A"/>
    <w:rsid w:val="00B72CA8"/>
    <w:rsid w:val="00B7353C"/>
    <w:rsid w:val="00B73DE0"/>
    <w:rsid w:val="00B7660A"/>
    <w:rsid w:val="00B7797E"/>
    <w:rsid w:val="00B952EA"/>
    <w:rsid w:val="00B95D14"/>
    <w:rsid w:val="00BA6835"/>
    <w:rsid w:val="00BB4716"/>
    <w:rsid w:val="00BB6418"/>
    <w:rsid w:val="00BC0A87"/>
    <w:rsid w:val="00BC1179"/>
    <w:rsid w:val="00BC279C"/>
    <w:rsid w:val="00BC33F7"/>
    <w:rsid w:val="00BD2C8E"/>
    <w:rsid w:val="00BD5CD5"/>
    <w:rsid w:val="00BD6326"/>
    <w:rsid w:val="00BE12DA"/>
    <w:rsid w:val="00BE1693"/>
    <w:rsid w:val="00BE2439"/>
    <w:rsid w:val="00C04BCB"/>
    <w:rsid w:val="00C05E06"/>
    <w:rsid w:val="00C0711B"/>
    <w:rsid w:val="00C14B6F"/>
    <w:rsid w:val="00C2288C"/>
    <w:rsid w:val="00C246DB"/>
    <w:rsid w:val="00C25189"/>
    <w:rsid w:val="00C25BC9"/>
    <w:rsid w:val="00C30A88"/>
    <w:rsid w:val="00C33D50"/>
    <w:rsid w:val="00C40550"/>
    <w:rsid w:val="00C454CB"/>
    <w:rsid w:val="00C62AE6"/>
    <w:rsid w:val="00C73802"/>
    <w:rsid w:val="00C7508C"/>
    <w:rsid w:val="00C851CA"/>
    <w:rsid w:val="00C90AC0"/>
    <w:rsid w:val="00CA6427"/>
    <w:rsid w:val="00CA7994"/>
    <w:rsid w:val="00CB2997"/>
    <w:rsid w:val="00CB2D49"/>
    <w:rsid w:val="00CC1C4E"/>
    <w:rsid w:val="00CD386D"/>
    <w:rsid w:val="00CE12A4"/>
    <w:rsid w:val="00CE6C11"/>
    <w:rsid w:val="00CE6E9D"/>
    <w:rsid w:val="00D1256C"/>
    <w:rsid w:val="00D1730E"/>
    <w:rsid w:val="00D2070D"/>
    <w:rsid w:val="00D20BFC"/>
    <w:rsid w:val="00D22807"/>
    <w:rsid w:val="00D320B1"/>
    <w:rsid w:val="00D32D39"/>
    <w:rsid w:val="00D34229"/>
    <w:rsid w:val="00D35D58"/>
    <w:rsid w:val="00D373CE"/>
    <w:rsid w:val="00D43EB1"/>
    <w:rsid w:val="00D44988"/>
    <w:rsid w:val="00D7365C"/>
    <w:rsid w:val="00D778F4"/>
    <w:rsid w:val="00D80772"/>
    <w:rsid w:val="00D8094C"/>
    <w:rsid w:val="00DA4573"/>
    <w:rsid w:val="00DB2806"/>
    <w:rsid w:val="00DB450C"/>
    <w:rsid w:val="00DC0FBF"/>
    <w:rsid w:val="00DC3FE8"/>
    <w:rsid w:val="00DD4BC8"/>
    <w:rsid w:val="00DF3125"/>
    <w:rsid w:val="00DF3717"/>
    <w:rsid w:val="00E05319"/>
    <w:rsid w:val="00E16F6F"/>
    <w:rsid w:val="00E32620"/>
    <w:rsid w:val="00E6078D"/>
    <w:rsid w:val="00E621AB"/>
    <w:rsid w:val="00E7499F"/>
    <w:rsid w:val="00E76088"/>
    <w:rsid w:val="00E95952"/>
    <w:rsid w:val="00EA45D8"/>
    <w:rsid w:val="00EA530F"/>
    <w:rsid w:val="00EB1C2F"/>
    <w:rsid w:val="00EB399D"/>
    <w:rsid w:val="00EC3006"/>
    <w:rsid w:val="00EC338D"/>
    <w:rsid w:val="00EC5D50"/>
    <w:rsid w:val="00ED24F8"/>
    <w:rsid w:val="00ED5DB2"/>
    <w:rsid w:val="00EE0347"/>
    <w:rsid w:val="00EF053F"/>
    <w:rsid w:val="00EF174B"/>
    <w:rsid w:val="00F00A47"/>
    <w:rsid w:val="00F12DD3"/>
    <w:rsid w:val="00F14307"/>
    <w:rsid w:val="00F22065"/>
    <w:rsid w:val="00F26025"/>
    <w:rsid w:val="00F4440A"/>
    <w:rsid w:val="00F569C4"/>
    <w:rsid w:val="00F57C73"/>
    <w:rsid w:val="00F57D30"/>
    <w:rsid w:val="00F9048B"/>
    <w:rsid w:val="00FB3A95"/>
    <w:rsid w:val="00FB69AD"/>
    <w:rsid w:val="00FB72A1"/>
    <w:rsid w:val="00FC17F5"/>
    <w:rsid w:val="00FC553E"/>
    <w:rsid w:val="00FD4016"/>
    <w:rsid w:val="00FE3ED2"/>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308537"/>
  <w15:chartTrackingRefBased/>
  <w15:docId w15:val="{F0B3B956-2623-48C3-BEB7-9FE07D81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Titre1">
    <w:name w:val="heading 1"/>
    <w:next w:val="Normal"/>
    <w:link w:val="Titre1C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rsid w:val="00CD386D"/>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CD386D"/>
    <w:pPr>
      <w:spacing w:before="120"/>
      <w:outlineLvl w:val="2"/>
    </w:pPr>
    <w:rPr>
      <w:sz w:val="28"/>
    </w:rPr>
  </w:style>
  <w:style w:type="paragraph" w:styleId="Titre4">
    <w:name w:val="heading 4"/>
    <w:basedOn w:val="Titre3"/>
    <w:next w:val="Normal"/>
    <w:link w:val="Titre4Car"/>
    <w:qFormat/>
    <w:rsid w:val="00CD386D"/>
    <w:pPr>
      <w:ind w:left="1418" w:hanging="1418"/>
      <w:outlineLvl w:val="3"/>
    </w:pPr>
    <w:rPr>
      <w:sz w:val="24"/>
    </w:rPr>
  </w:style>
  <w:style w:type="paragraph" w:styleId="Titre5">
    <w:name w:val="heading 5"/>
    <w:basedOn w:val="Titre4"/>
    <w:next w:val="Normal"/>
    <w:qFormat/>
    <w:rsid w:val="00CD386D"/>
    <w:pPr>
      <w:ind w:left="1701" w:hanging="1701"/>
      <w:outlineLvl w:val="4"/>
    </w:pPr>
    <w:rPr>
      <w:sz w:val="22"/>
    </w:rPr>
  </w:style>
  <w:style w:type="paragraph" w:styleId="Titre6">
    <w:name w:val="heading 6"/>
    <w:basedOn w:val="H6"/>
    <w:next w:val="Normal"/>
    <w:qFormat/>
    <w:rsid w:val="00CD386D"/>
    <w:pPr>
      <w:outlineLvl w:val="5"/>
    </w:pPr>
  </w:style>
  <w:style w:type="paragraph" w:styleId="Titre7">
    <w:name w:val="heading 7"/>
    <w:basedOn w:val="H6"/>
    <w:next w:val="Normal"/>
    <w:qFormat/>
    <w:rsid w:val="00CD386D"/>
    <w:pPr>
      <w:outlineLvl w:val="6"/>
    </w:pPr>
  </w:style>
  <w:style w:type="paragraph" w:styleId="Titre8">
    <w:name w:val="heading 8"/>
    <w:basedOn w:val="Titre1"/>
    <w:next w:val="Normal"/>
    <w:qFormat/>
    <w:rsid w:val="00CD386D"/>
    <w:pPr>
      <w:ind w:left="0" w:firstLine="0"/>
      <w:outlineLvl w:val="7"/>
    </w:pPr>
  </w:style>
  <w:style w:type="paragraph" w:styleId="Titre9">
    <w:name w:val="heading 9"/>
    <w:basedOn w:val="Titre8"/>
    <w:next w:val="Normal"/>
    <w:qFormat/>
    <w:rsid w:val="00CD386D"/>
    <w:pPr>
      <w:outlineLvl w:val="8"/>
    </w:pPr>
  </w:style>
  <w:style w:type="character" w:default="1" w:styleId="Policepardfaut">
    <w:name w:val="Default Paragraph Font"/>
    <w:semiHidden/>
    <w:rsid w:val="00CD386D"/>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rsid w:val="00CD386D"/>
  </w:style>
  <w:style w:type="paragraph" w:customStyle="1" w:styleId="H6">
    <w:name w:val="H6"/>
    <w:basedOn w:val="Titre5"/>
    <w:next w:val="Normal"/>
    <w:rsid w:val="00CD386D"/>
    <w:pPr>
      <w:ind w:left="1985" w:hanging="1985"/>
      <w:outlineLvl w:val="9"/>
    </w:pPr>
    <w:rPr>
      <w:sz w:val="20"/>
    </w:rPr>
  </w:style>
  <w:style w:type="paragraph" w:styleId="TM9">
    <w:name w:val="toc 9"/>
    <w:basedOn w:val="TM8"/>
    <w:uiPriority w:val="39"/>
    <w:rsid w:val="00CD386D"/>
    <w:pPr>
      <w:ind w:left="1418" w:hanging="1418"/>
    </w:pPr>
  </w:style>
  <w:style w:type="paragraph" w:styleId="TM8">
    <w:name w:val="toc 8"/>
    <w:basedOn w:val="TM1"/>
    <w:semiHidden/>
    <w:rsid w:val="00CD386D"/>
    <w:pPr>
      <w:spacing w:before="180"/>
      <w:ind w:left="2693" w:hanging="2693"/>
    </w:pPr>
    <w:rPr>
      <w:b/>
    </w:rPr>
  </w:style>
  <w:style w:type="paragraph" w:styleId="TM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En-tte">
    <w:name w:val="header"/>
    <w:rsid w:val="00CD386D"/>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semiHidden/>
    <w:rsid w:val="00CD386D"/>
    <w:pPr>
      <w:ind w:left="1701" w:hanging="1701"/>
    </w:pPr>
  </w:style>
  <w:style w:type="paragraph" w:styleId="TM4">
    <w:name w:val="toc 4"/>
    <w:basedOn w:val="TM3"/>
    <w:uiPriority w:val="39"/>
    <w:rsid w:val="00CD386D"/>
    <w:pPr>
      <w:ind w:left="1418" w:hanging="1418"/>
    </w:pPr>
  </w:style>
  <w:style w:type="paragraph" w:styleId="TM3">
    <w:name w:val="toc 3"/>
    <w:basedOn w:val="TM2"/>
    <w:uiPriority w:val="39"/>
    <w:rsid w:val="00CD386D"/>
    <w:pPr>
      <w:ind w:left="1134" w:hanging="1134"/>
    </w:pPr>
  </w:style>
  <w:style w:type="paragraph" w:styleId="TM2">
    <w:name w:val="toc 2"/>
    <w:basedOn w:val="TM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Titre1"/>
    <w:next w:val="Normal"/>
    <w:rsid w:val="00CD386D"/>
    <w:pPr>
      <w:outlineLvl w:val="9"/>
    </w:pPr>
  </w:style>
  <w:style w:type="paragraph" w:styleId="Pieddepage">
    <w:name w:val="footer"/>
    <w:basedOn w:val="En-tte"/>
    <w:link w:val="PieddepageCar"/>
    <w:rsid w:val="00CD386D"/>
    <w:pPr>
      <w:jc w:val="center"/>
    </w:pPr>
    <w:rPr>
      <w:i/>
      <w:lang w:val="x-none"/>
    </w:rPr>
  </w:style>
  <w:style w:type="character" w:styleId="Appelnotedebasdep">
    <w:name w:val="footnote reference"/>
    <w:semiHidden/>
    <w:rsid w:val="00CD386D"/>
    <w:rPr>
      <w:b/>
      <w:position w:val="6"/>
      <w:sz w:val="16"/>
    </w:rPr>
  </w:style>
  <w:style w:type="paragraph" w:styleId="Notedebasdepage">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enumros2">
    <w:name w:val="List Number 2"/>
    <w:basedOn w:val="Listenumros"/>
    <w:rsid w:val="00CD386D"/>
    <w:pPr>
      <w:ind w:left="851"/>
    </w:pPr>
  </w:style>
  <w:style w:type="paragraph" w:styleId="Listenumros">
    <w:name w:val="List Number"/>
    <w:basedOn w:val="Liste"/>
    <w:rsid w:val="00CD386D"/>
  </w:style>
  <w:style w:type="paragraph" w:styleId="Liste">
    <w:name w:val="List"/>
    <w:basedOn w:val="Normal"/>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TM6">
    <w:name w:val="toc 6"/>
    <w:basedOn w:val="TM5"/>
    <w:next w:val="Normal"/>
    <w:semiHidden/>
    <w:rsid w:val="00CD386D"/>
    <w:pPr>
      <w:ind w:left="1985" w:hanging="1985"/>
    </w:pPr>
  </w:style>
  <w:style w:type="paragraph" w:styleId="TM7">
    <w:name w:val="toc 7"/>
    <w:basedOn w:val="TM6"/>
    <w:next w:val="Normal"/>
    <w:semiHidden/>
    <w:rsid w:val="00CD386D"/>
    <w:pPr>
      <w:ind w:left="2268" w:hanging="2268"/>
    </w:pPr>
  </w:style>
  <w:style w:type="paragraph" w:styleId="Listepuces2">
    <w:name w:val="List Bullet 2"/>
    <w:basedOn w:val="Listepuces"/>
    <w:rsid w:val="00CD386D"/>
    <w:pPr>
      <w:ind w:left="851"/>
    </w:pPr>
  </w:style>
  <w:style w:type="paragraph" w:styleId="Listepuces">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epuces3">
    <w:name w:val="List Bullet 3"/>
    <w:basedOn w:val="Listepuces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Listepuces4">
    <w:name w:val="List Bullet 4"/>
    <w:basedOn w:val="Listepuces3"/>
    <w:rsid w:val="00CD386D"/>
    <w:pPr>
      <w:ind w:left="1418"/>
    </w:pPr>
  </w:style>
  <w:style w:type="paragraph" w:styleId="Listepuces5">
    <w:name w:val="List Bullet 5"/>
    <w:basedOn w:val="Listepuces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Normal"/>
    <w:pPr>
      <w:numPr>
        <w:numId w:val="4"/>
      </w:numPr>
      <w:tabs>
        <w:tab w:val="left" w:pos="851"/>
      </w:tabs>
      <w:ind w:left="851" w:hanging="567"/>
    </w:pPr>
  </w:style>
  <w:style w:type="paragraph" w:customStyle="1" w:styleId="IB1">
    <w:name w:val="IB1"/>
    <w:basedOn w:val="Normal"/>
    <w:pPr>
      <w:numPr>
        <w:numId w:val="2"/>
      </w:numPr>
      <w:tabs>
        <w:tab w:val="left" w:pos="284"/>
      </w:tabs>
    </w:pPr>
  </w:style>
  <w:style w:type="paragraph" w:customStyle="1" w:styleId="IB2">
    <w:name w:val="IB2"/>
    <w:basedOn w:val="Normal"/>
    <w:pPr>
      <w:numPr>
        <w:numId w:val="3"/>
      </w:numPr>
      <w:tabs>
        <w:tab w:val="left" w:pos="567"/>
      </w:tabs>
      <w:ind w:left="568" w:hanging="284"/>
    </w:pPr>
  </w:style>
  <w:style w:type="paragraph" w:customStyle="1" w:styleId="IBN">
    <w:name w:val="IBN"/>
    <w:basedOn w:val="Normal"/>
    <w:pPr>
      <w:numPr>
        <w:numId w:val="5"/>
      </w:numPr>
      <w:tabs>
        <w:tab w:val="left" w:pos="567"/>
      </w:tabs>
      <w:ind w:left="568" w:hanging="284"/>
    </w:pPr>
  </w:style>
  <w:style w:type="paragraph" w:customStyle="1" w:styleId="IBL">
    <w:name w:val="IBL"/>
    <w:basedOn w:val="Normal"/>
    <w:pPr>
      <w:numPr>
        <w:numId w:val="6"/>
      </w:numPr>
      <w:tabs>
        <w:tab w:val="left" w:pos="284"/>
      </w:tabs>
    </w:pPr>
  </w:style>
  <w:style w:type="character" w:styleId="Lienhypertexte">
    <w:name w:val="Hyperlink"/>
    <w:rPr>
      <w:color w:val="0000FF"/>
      <w:u w:val="single"/>
    </w:rPr>
  </w:style>
  <w:style w:type="character" w:styleId="Lienhypertextesuivivisit">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link w:val="B1Car"/>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Corpsdetexte">
    <w:name w:val="Body Text"/>
    <w:basedOn w:val="Normal"/>
    <w:pPr>
      <w:keepNext/>
      <w:spacing w:after="140"/>
    </w:pPr>
  </w:style>
  <w:style w:type="paragraph" w:styleId="Normalcentr">
    <w:name w:val="Block Text"/>
    <w:basedOn w:val="Normal"/>
    <w:pPr>
      <w:spacing w:after="120"/>
      <w:ind w:left="1440" w:right="1440"/>
    </w:pPr>
  </w:style>
  <w:style w:type="paragraph" w:styleId="Corpsdetexte2">
    <w:name w:val="Body Text 2"/>
    <w:basedOn w:val="Normal"/>
    <w:pPr>
      <w:spacing w:after="120" w:line="480" w:lineRule="auto"/>
    </w:pPr>
  </w:style>
  <w:style w:type="paragraph" w:styleId="Corpsdetexte3">
    <w:name w:val="Body Text 3"/>
    <w:basedOn w:val="Normal"/>
    <w:pPr>
      <w:spacing w:after="120"/>
    </w:pPr>
    <w:rPr>
      <w:sz w:val="16"/>
      <w:szCs w:val="16"/>
    </w:rPr>
  </w:style>
  <w:style w:type="paragraph" w:styleId="Retrait1religne">
    <w:name w:val="Body Text First Indent"/>
    <w:basedOn w:val="Corpsdetexte"/>
    <w:pPr>
      <w:keepNext w:val="0"/>
      <w:spacing w:after="120"/>
      <w:ind w:firstLine="210"/>
    </w:pPr>
  </w:style>
  <w:style w:type="paragraph" w:styleId="Retraitcorpsdetexte">
    <w:name w:val="Body Text Indent"/>
    <w:basedOn w:val="Normal"/>
    <w:pPr>
      <w:spacing w:after="120"/>
      <w:ind w:left="283"/>
    </w:pPr>
  </w:style>
  <w:style w:type="paragraph" w:styleId="Retraitcorpset1relig">
    <w:name w:val="Body Text First Indent 2"/>
    <w:basedOn w:val="Retraitcorpsdetexte"/>
    <w:pPr>
      <w:ind w:firstLine="210"/>
    </w:pPr>
  </w:style>
  <w:style w:type="paragraph" w:styleId="Retraitcorpsdetexte2">
    <w:name w:val="Body Text Indent 2"/>
    <w:basedOn w:val="Normal"/>
    <w:pPr>
      <w:spacing w:after="120" w:line="480" w:lineRule="auto"/>
      <w:ind w:left="283"/>
    </w:pPr>
  </w:style>
  <w:style w:type="paragraph" w:styleId="Retraitcorpsdetexte3">
    <w:name w:val="Body Text Indent 3"/>
    <w:basedOn w:val="Normal"/>
    <w:pPr>
      <w:spacing w:after="120"/>
      <w:ind w:left="283"/>
    </w:pPr>
    <w:rPr>
      <w:sz w:val="16"/>
      <w:szCs w:val="16"/>
    </w:rPr>
  </w:style>
  <w:style w:type="paragraph" w:styleId="Lgende">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LgendeCar"/>
    <w:qFormat/>
    <w:pPr>
      <w:spacing w:before="120" w:after="120"/>
    </w:pPr>
    <w:rPr>
      <w:b/>
      <w:bCs/>
    </w:rPr>
  </w:style>
  <w:style w:type="paragraph" w:styleId="Formuledepolitesse">
    <w:name w:val="Closing"/>
    <w:basedOn w:val="Normal"/>
    <w:pPr>
      <w:ind w:left="4252"/>
    </w:pPr>
  </w:style>
  <w:style w:type="character" w:styleId="Marquedecommentaire">
    <w:name w:val="annotation reference"/>
    <w:rPr>
      <w:sz w:val="16"/>
      <w:szCs w:val="16"/>
    </w:rPr>
  </w:style>
  <w:style w:type="paragraph" w:styleId="Commentaire">
    <w:name w:val="annotation text"/>
    <w:basedOn w:val="Normal"/>
    <w:link w:val="CommentaireCar"/>
    <w:semiHidden/>
  </w:style>
  <w:style w:type="paragraph" w:styleId="Date">
    <w:name w:val="Date"/>
    <w:basedOn w:val="Normal"/>
    <w:next w:val="Normal"/>
  </w:style>
  <w:style w:type="paragraph" w:styleId="Explorateurdedocuments">
    <w:name w:val="Document Map"/>
    <w:basedOn w:val="Normal"/>
    <w:semiHidden/>
    <w:pPr>
      <w:shd w:val="clear" w:color="auto" w:fill="000080"/>
    </w:pPr>
    <w:rPr>
      <w:rFonts w:ascii="Tahoma" w:hAnsi="Tahoma" w:cs="Tahoma"/>
    </w:rPr>
  </w:style>
  <w:style w:type="paragraph" w:styleId="Signaturelectronique">
    <w:name w:val="E-mail Signature"/>
    <w:basedOn w:val="Normal"/>
  </w:style>
  <w:style w:type="character" w:styleId="Accentuation">
    <w:name w:val="Emphasis"/>
    <w:qFormat/>
    <w:rPr>
      <w:i/>
      <w:iCs/>
    </w:rPr>
  </w:style>
  <w:style w:type="character" w:styleId="Appeldenotedefin">
    <w:name w:val="endnote reference"/>
    <w:semiHidden/>
    <w:rPr>
      <w:vertAlign w:val="superscript"/>
    </w:rPr>
  </w:style>
  <w:style w:type="paragraph" w:styleId="Notedefin">
    <w:name w:val="endnote text"/>
    <w:basedOn w:val="Normal"/>
    <w:semiHidden/>
  </w:style>
  <w:style w:type="paragraph" w:styleId="Adressedestinataire">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Adresseexpditeur">
    <w:name w:val="envelope return"/>
    <w:basedOn w:val="Normal"/>
    <w:rPr>
      <w:rFonts w:ascii="Arial" w:hAnsi="Arial" w:cs="Arial"/>
    </w:rPr>
  </w:style>
  <w:style w:type="character" w:styleId="AcronymeHTML">
    <w:name w:val="HTML Acronym"/>
    <w:basedOn w:val="Policepardfaut"/>
  </w:style>
  <w:style w:type="paragraph" w:styleId="AdresseHTML">
    <w:name w:val="HTML Address"/>
    <w:basedOn w:val="Normal"/>
    <w:rPr>
      <w:i/>
      <w:iCs/>
    </w:rPr>
  </w:style>
  <w:style w:type="character" w:styleId="CitationHTML">
    <w:name w:val="HTML Cite"/>
    <w:rPr>
      <w:i/>
      <w:iCs/>
    </w:rPr>
  </w:style>
  <w:style w:type="character" w:styleId="CodeHTML">
    <w:name w:val="HTML Code"/>
    <w:rPr>
      <w:rFonts w:ascii="Courier New" w:hAnsi="Courier New"/>
      <w:sz w:val="20"/>
      <w:szCs w:val="20"/>
    </w:rPr>
  </w:style>
  <w:style w:type="character" w:styleId="DfinitionHTML">
    <w:name w:val="HTML Definition"/>
    <w:rPr>
      <w:i/>
      <w:iCs/>
    </w:rPr>
  </w:style>
  <w:style w:type="character" w:styleId="ClavierHTML">
    <w:name w:val="HTML Keyboard"/>
    <w:rPr>
      <w:rFonts w:ascii="Courier New" w:hAnsi="Courier New"/>
      <w:sz w:val="20"/>
      <w:szCs w:val="20"/>
    </w:rPr>
  </w:style>
  <w:style w:type="paragraph" w:styleId="PrformatHTML">
    <w:name w:val="HTML Preformatted"/>
    <w:basedOn w:val="Normal"/>
    <w:rPr>
      <w:rFonts w:ascii="Courier New" w:hAnsi="Courier New" w:cs="Courier New"/>
    </w:rPr>
  </w:style>
  <w:style w:type="character" w:styleId="ExempleHTML">
    <w:name w:val="HTML Sample"/>
    <w:rPr>
      <w:rFonts w:ascii="Courier New" w:hAnsi="Courier New"/>
    </w:rPr>
  </w:style>
  <w:style w:type="character" w:styleId="MachinecrireHTML">
    <w:name w:val="HTML Typewriter"/>
    <w:rPr>
      <w:rFonts w:ascii="Courier New" w:hAnsi="Courier New"/>
      <w:sz w:val="20"/>
      <w:szCs w:val="20"/>
    </w:rPr>
  </w:style>
  <w:style w:type="character" w:styleId="VariableHTML">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Numrodeligne">
    <w:name w:val="line number"/>
    <w:basedOn w:val="Policepardfaut"/>
  </w:style>
  <w:style w:type="paragraph" w:styleId="Listecontinue">
    <w:name w:val="List Continue"/>
    <w:basedOn w:val="Normal"/>
    <w:pPr>
      <w:spacing w:after="120"/>
      <w:ind w:left="283"/>
    </w:pPr>
  </w:style>
  <w:style w:type="paragraph" w:styleId="Listecontinue2">
    <w:name w:val="List Continue 2"/>
    <w:basedOn w:val="Normal"/>
    <w:pPr>
      <w:spacing w:after="120"/>
      <w:ind w:left="566"/>
    </w:pPr>
  </w:style>
  <w:style w:type="paragraph" w:styleId="Listecontinue3">
    <w:name w:val="List Continue 3"/>
    <w:basedOn w:val="Normal"/>
    <w:pPr>
      <w:spacing w:after="120"/>
      <w:ind w:left="849"/>
    </w:pPr>
  </w:style>
  <w:style w:type="paragraph" w:styleId="Listecontinue4">
    <w:name w:val="List Continue 4"/>
    <w:basedOn w:val="Normal"/>
    <w:pPr>
      <w:spacing w:after="120"/>
      <w:ind w:left="1132"/>
    </w:pPr>
  </w:style>
  <w:style w:type="paragraph" w:styleId="Listecontinue5">
    <w:name w:val="List Continue 5"/>
    <w:basedOn w:val="Normal"/>
    <w:pPr>
      <w:spacing w:after="120"/>
      <w:ind w:left="1415"/>
    </w:pPr>
  </w:style>
  <w:style w:type="paragraph" w:styleId="Listenumros3">
    <w:name w:val="List Number 3"/>
    <w:basedOn w:val="Normal"/>
    <w:pPr>
      <w:numPr>
        <w:numId w:val="8"/>
      </w:numPr>
    </w:pPr>
  </w:style>
  <w:style w:type="paragraph" w:styleId="Listenumros4">
    <w:name w:val="List Number 4"/>
    <w:basedOn w:val="Normal"/>
    <w:pPr>
      <w:numPr>
        <w:numId w:val="9"/>
      </w:numPr>
    </w:pPr>
  </w:style>
  <w:style w:type="paragraph" w:styleId="Listenumros5">
    <w:name w:val="List Number 5"/>
    <w:basedOn w:val="Normal"/>
    <w:pPr>
      <w:numPr>
        <w:numId w:val="10"/>
      </w:numPr>
    </w:pPr>
  </w:style>
  <w:style w:type="paragraph" w:styleId="Textede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En-ttedemessage">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Retraitnormal">
    <w:name w:val="Normal Indent"/>
    <w:basedOn w:val="Normal"/>
    <w:pPr>
      <w:ind w:left="720"/>
    </w:pPr>
  </w:style>
  <w:style w:type="paragraph" w:styleId="Titredenote">
    <w:name w:val="Note Heading"/>
    <w:basedOn w:val="Normal"/>
    <w:next w:val="Normal"/>
  </w:style>
  <w:style w:type="character" w:styleId="Numrodepage">
    <w:name w:val="page number"/>
    <w:basedOn w:val="Policepardfaut"/>
  </w:style>
  <w:style w:type="paragraph" w:styleId="Textebrut">
    <w:name w:val="Plain Text"/>
    <w:basedOn w:val="Normal"/>
    <w:rPr>
      <w:rFonts w:ascii="Courier New" w:hAnsi="Courier New" w:cs="Courier New"/>
    </w:rPr>
  </w:style>
  <w:style w:type="paragraph" w:styleId="Salutations">
    <w:name w:val="Salutation"/>
    <w:basedOn w:val="Normal"/>
    <w:next w:val="Normal"/>
  </w:style>
  <w:style w:type="paragraph" w:styleId="Signature">
    <w:name w:val="Signature"/>
    <w:basedOn w:val="Normal"/>
    <w:pPr>
      <w:ind w:left="4252"/>
    </w:pPr>
  </w:style>
  <w:style w:type="character" w:styleId="lev">
    <w:name w:val="Strong"/>
    <w:uiPriority w:val="22"/>
    <w:qFormat/>
    <w:rPr>
      <w:b/>
      <w:bCs/>
    </w:rPr>
  </w:style>
  <w:style w:type="paragraph" w:styleId="Sous-titre">
    <w:name w:val="Subtitle"/>
    <w:basedOn w:val="Normal"/>
    <w:qFormat/>
    <w:pPr>
      <w:spacing w:after="60"/>
      <w:jc w:val="center"/>
      <w:outlineLvl w:val="1"/>
    </w:pPr>
    <w:rPr>
      <w:rFonts w:ascii="Arial" w:hAnsi="Arial" w:cs="Arial"/>
      <w:sz w:val="24"/>
      <w:szCs w:val="24"/>
    </w:rPr>
  </w:style>
  <w:style w:type="paragraph" w:styleId="Tabledesrfrencesjuridiques">
    <w:name w:val="table of authorities"/>
    <w:basedOn w:val="Normal"/>
    <w:next w:val="Normal"/>
    <w:semiHidden/>
    <w:pPr>
      <w:ind w:left="200" w:hanging="200"/>
    </w:pPr>
  </w:style>
  <w:style w:type="paragraph" w:styleId="Tabledesillustrations">
    <w:name w:val="table of figures"/>
    <w:basedOn w:val="Normal"/>
    <w:next w:val="Normal"/>
    <w:semiHidden/>
    <w:pPr>
      <w:ind w:left="400" w:hanging="400"/>
    </w:pPr>
  </w:style>
  <w:style w:type="paragraph" w:styleId="Titre">
    <w:name w:val="Title"/>
    <w:basedOn w:val="Normal"/>
    <w:qFormat/>
    <w:pPr>
      <w:spacing w:before="240" w:after="60"/>
      <w:jc w:val="center"/>
      <w:outlineLvl w:val="0"/>
    </w:pPr>
    <w:rPr>
      <w:rFonts w:ascii="Arial" w:hAnsi="Arial" w:cs="Arial"/>
      <w:b/>
      <w:bCs/>
      <w:kern w:val="28"/>
      <w:sz w:val="32"/>
      <w:szCs w:val="32"/>
    </w:rPr>
  </w:style>
  <w:style w:type="paragraph" w:styleId="TitreTR">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Textedebulles">
    <w:name w:val="Balloon Text"/>
    <w:basedOn w:val="Normal"/>
    <w:link w:val="TextedebullesCar"/>
    <w:rsid w:val="00F12DD3"/>
    <w:pPr>
      <w:spacing w:after="0"/>
    </w:pPr>
    <w:rPr>
      <w:rFonts w:ascii="Tahoma" w:hAnsi="Tahoma" w:cs="Tahoma"/>
      <w:sz w:val="16"/>
      <w:szCs w:val="16"/>
    </w:rPr>
  </w:style>
  <w:style w:type="character" w:customStyle="1" w:styleId="TextedebullesCar">
    <w:name w:val="Texte de bulles Car"/>
    <w:link w:val="Textedebulles"/>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Titre2Car">
    <w:name w:val="Titre 2 Car"/>
    <w:link w:val="Titre2"/>
    <w:rsid w:val="00E05319"/>
    <w:rPr>
      <w:rFonts w:ascii="Arial" w:hAnsi="Arial"/>
      <w:sz w:val="32"/>
      <w:lang w:eastAsia="en-US"/>
    </w:rPr>
  </w:style>
  <w:style w:type="character" w:customStyle="1" w:styleId="PieddepageCar">
    <w:name w:val="Pied de page Car"/>
    <w:link w:val="Pieddepage"/>
    <w:rsid w:val="00BC33F7"/>
    <w:rPr>
      <w:rFonts w:ascii="Arial" w:hAnsi="Arial"/>
      <w:b/>
      <w:i/>
      <w:noProof/>
      <w:sz w:val="18"/>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TALChar1">
    <w:name w:val="TAL Char1"/>
    <w:link w:val="TAL"/>
    <w:locked/>
    <w:rsid w:val="005C17EB"/>
    <w:rPr>
      <w:rFonts w:ascii="Arial" w:hAnsi="Arial"/>
      <w:sz w:val="18"/>
      <w:lang w:val="en-GB" w:eastAsia="en-US"/>
    </w:rPr>
  </w:style>
  <w:style w:type="character" w:customStyle="1" w:styleId="TAHChar">
    <w:name w:val="TAH Char"/>
    <w:link w:val="TAH"/>
    <w:locked/>
    <w:rsid w:val="005C17EB"/>
    <w:rPr>
      <w:rFonts w:ascii="Arial" w:hAnsi="Arial"/>
      <w:b/>
      <w:sz w:val="18"/>
      <w:lang w:val="en-GB" w:eastAsia="en-US"/>
    </w:rPr>
  </w:style>
  <w:style w:type="character" w:customStyle="1" w:styleId="B1Car">
    <w:name w:val="B1+ Car"/>
    <w:link w:val="B1"/>
    <w:rsid w:val="00EF174B"/>
    <w:rPr>
      <w:lang w:val="en-GB" w:eastAsia="en-US"/>
    </w:rPr>
  </w:style>
  <w:style w:type="character" w:customStyle="1" w:styleId="LgendeCar">
    <w:name w:val="Légende Car"/>
    <w:aliases w:val="fig and tbl Car,fighead2 Car,fighead21 Car,fighead22 Car,fighead23 Car,Table Caption1 Car,fighead211 Car,fighead24 Car,Table Caption2 Car,fighead25 Car,fighead212 Car,fighead26 Car,Table Caption3 Car,fighead27 Car,fighead213 Car,cap Car"/>
    <w:link w:val="Lgende"/>
    <w:rsid w:val="00EF174B"/>
    <w:rPr>
      <w:b/>
      <w:bCs/>
      <w:lang w:val="en-GB" w:eastAsia="en-US"/>
    </w:rPr>
  </w:style>
  <w:style w:type="character" w:customStyle="1" w:styleId="TFChar">
    <w:name w:val="TF Char"/>
    <w:link w:val="TF"/>
    <w:rsid w:val="00EF174B"/>
    <w:rPr>
      <w:rFonts w:ascii="Arial" w:hAnsi="Arial"/>
      <w:b/>
      <w:lang w:val="en-GB" w:eastAsia="en-US"/>
    </w:rPr>
  </w:style>
  <w:style w:type="paragraph" w:customStyle="1" w:styleId="oneM2M-Normal">
    <w:name w:val="oneM2M-Normal"/>
    <w:basedOn w:val="Normal"/>
    <w:qFormat/>
    <w:rsid w:val="008F54DC"/>
    <w:pPr>
      <w:tabs>
        <w:tab w:val="left" w:pos="284"/>
      </w:tabs>
      <w:overflowPunct/>
      <w:autoSpaceDE/>
      <w:autoSpaceDN/>
      <w:adjustRightInd/>
      <w:spacing w:before="120" w:after="0"/>
      <w:textAlignment w:val="auto"/>
    </w:pPr>
    <w:rPr>
      <w:szCs w:val="24"/>
    </w:rPr>
  </w:style>
  <w:style w:type="character" w:customStyle="1" w:styleId="EXCar">
    <w:name w:val="EX Car"/>
    <w:link w:val="EX"/>
    <w:rsid w:val="00477BBD"/>
    <w:rPr>
      <w:lang w:val="en-GB" w:eastAsia="en-US"/>
    </w:rPr>
  </w:style>
  <w:style w:type="character" w:customStyle="1" w:styleId="THChar">
    <w:name w:val="TH Char"/>
    <w:link w:val="TH"/>
    <w:locked/>
    <w:rsid w:val="00C2288C"/>
    <w:rPr>
      <w:rFonts w:ascii="Arial" w:hAnsi="Arial"/>
      <w:b/>
      <w:lang w:val="en-GB" w:eastAsia="en-US"/>
    </w:rPr>
  </w:style>
  <w:style w:type="paragraph" w:customStyle="1" w:styleId="TB1">
    <w:name w:val="TB1"/>
    <w:basedOn w:val="Normal"/>
    <w:qFormat/>
    <w:rsid w:val="00C2288C"/>
    <w:pPr>
      <w:keepNext/>
      <w:keepLines/>
      <w:numPr>
        <w:numId w:val="48"/>
      </w:numPr>
      <w:tabs>
        <w:tab w:val="left" w:pos="720"/>
      </w:tabs>
      <w:spacing w:after="0"/>
    </w:pPr>
    <w:rPr>
      <w:rFonts w:ascii="Arial" w:hAnsi="Arial"/>
      <w:sz w:val="18"/>
    </w:rPr>
  </w:style>
  <w:style w:type="character" w:customStyle="1" w:styleId="TACChar">
    <w:name w:val="TAC Char"/>
    <w:link w:val="TAC"/>
    <w:rsid w:val="00C2288C"/>
    <w:rPr>
      <w:rFonts w:ascii="Arial" w:hAnsi="Arial"/>
      <w:sz w:val="18"/>
      <w:lang w:val="en-GB" w:eastAsia="en-US"/>
    </w:rPr>
  </w:style>
  <w:style w:type="character" w:customStyle="1" w:styleId="B1Char">
    <w:name w:val="B1 Char"/>
    <w:link w:val="B10"/>
    <w:locked/>
    <w:rsid w:val="000D1419"/>
    <w:rPr>
      <w:lang w:val="en-GB" w:eastAsia="en-US"/>
    </w:rPr>
  </w:style>
  <w:style w:type="numbering" w:customStyle="1" w:styleId="Annex">
    <w:name w:val="Annex"/>
    <w:uiPriority w:val="99"/>
    <w:rsid w:val="00576717"/>
    <w:pPr>
      <w:numPr>
        <w:numId w:val="50"/>
      </w:numPr>
    </w:pPr>
  </w:style>
  <w:style w:type="paragraph" w:customStyle="1" w:styleId="Annex1">
    <w:name w:val="Annex 1"/>
    <w:basedOn w:val="Titre1"/>
    <w:next w:val="Normal"/>
    <w:qFormat/>
    <w:rsid w:val="00576717"/>
    <w:pPr>
      <w:numPr>
        <w:numId w:val="51"/>
      </w:numPr>
    </w:pPr>
    <w:rPr>
      <w:lang w:eastAsia="de-DE"/>
    </w:rPr>
  </w:style>
  <w:style w:type="paragraph" w:customStyle="1" w:styleId="Annex2">
    <w:name w:val="Annex 2"/>
    <w:basedOn w:val="Titre2"/>
    <w:next w:val="Normal"/>
    <w:link w:val="Annex2Char"/>
    <w:qFormat/>
    <w:rsid w:val="00576717"/>
    <w:pPr>
      <w:numPr>
        <w:ilvl w:val="1"/>
        <w:numId w:val="51"/>
      </w:numPr>
    </w:pPr>
    <w:rPr>
      <w:lang w:eastAsia="ja-JP"/>
    </w:rPr>
  </w:style>
  <w:style w:type="character" w:customStyle="1" w:styleId="Annex2Char">
    <w:name w:val="Annex 2 Char"/>
    <w:link w:val="Annex2"/>
    <w:rsid w:val="00576717"/>
    <w:rPr>
      <w:rFonts w:ascii="Arial" w:hAnsi="Arial"/>
      <w:sz w:val="32"/>
      <w:lang w:val="en-GB" w:eastAsia="ja-JP"/>
    </w:rPr>
  </w:style>
  <w:style w:type="paragraph" w:customStyle="1" w:styleId="Annex3">
    <w:name w:val="Annex 3"/>
    <w:basedOn w:val="Titre3"/>
    <w:next w:val="Normal"/>
    <w:qFormat/>
    <w:rsid w:val="00576717"/>
    <w:pPr>
      <w:numPr>
        <w:ilvl w:val="2"/>
        <w:numId w:val="51"/>
      </w:numPr>
    </w:pPr>
    <w:rPr>
      <w:rFonts w:eastAsia="MS Mincho"/>
      <w:lang w:eastAsia="ko-KR"/>
    </w:rPr>
  </w:style>
  <w:style w:type="paragraph" w:styleId="Objetducommentaire">
    <w:name w:val="annotation subject"/>
    <w:basedOn w:val="Commentaire"/>
    <w:next w:val="Commentaire"/>
    <w:link w:val="ObjetducommentaireCar"/>
    <w:rsid w:val="00576717"/>
    <w:rPr>
      <w:b/>
      <w:bCs/>
    </w:rPr>
  </w:style>
  <w:style w:type="character" w:customStyle="1" w:styleId="CommentaireCar">
    <w:name w:val="Commentaire Car"/>
    <w:link w:val="Commentaire"/>
    <w:semiHidden/>
    <w:rsid w:val="00576717"/>
    <w:rPr>
      <w:lang w:val="en-GB" w:eastAsia="en-US"/>
    </w:rPr>
  </w:style>
  <w:style w:type="character" w:customStyle="1" w:styleId="ObjetducommentaireCar">
    <w:name w:val="Objet du commentaire Car"/>
    <w:link w:val="Objetducommentaire"/>
    <w:rsid w:val="00576717"/>
    <w:rPr>
      <w:b/>
      <w:bCs/>
      <w:lang w:val="en-GB" w:eastAsia="en-US"/>
    </w:rPr>
  </w:style>
  <w:style w:type="character" w:customStyle="1" w:styleId="Titre3Car">
    <w:name w:val="Titre 3 Car"/>
    <w:link w:val="Titre3"/>
    <w:uiPriority w:val="9"/>
    <w:rsid w:val="00930DA9"/>
    <w:rPr>
      <w:rFonts w:ascii="Arial" w:hAnsi="Arial"/>
      <w:sz w:val="28"/>
      <w:lang w:val="en-GB" w:eastAsia="en-US"/>
    </w:rPr>
  </w:style>
  <w:style w:type="character" w:customStyle="1" w:styleId="Titre4Car">
    <w:name w:val="Titre 4 Car"/>
    <w:link w:val="Titre4"/>
    <w:rsid w:val="00930DA9"/>
    <w:rPr>
      <w:rFonts w:ascii="Arial" w:hAnsi="Arial"/>
      <w:sz w:val="24"/>
      <w:lang w:val="en-GB" w:eastAsia="en-US"/>
    </w:rPr>
  </w:style>
  <w:style w:type="character" w:customStyle="1" w:styleId="TALChar">
    <w:name w:val="TAL Char"/>
    <w:rsid w:val="00930DA9"/>
    <w:rPr>
      <w:rFonts w:ascii="Arial" w:eastAsia="Times New Roman" w:hAnsi="Arial"/>
      <w:sz w:val="18"/>
      <w:lang w:eastAsia="en-US"/>
    </w:rPr>
  </w:style>
  <w:style w:type="character" w:customStyle="1" w:styleId="Titre1Car">
    <w:name w:val="Titre 1 Car"/>
    <w:link w:val="Titre1"/>
    <w:rsid w:val="00A1607B"/>
    <w:rPr>
      <w:rFonts w:ascii="Arial" w:hAnsi="Arial"/>
      <w:sz w:val="36"/>
      <w:lang w:val="en-GB" w:eastAsia="en-US"/>
    </w:rPr>
  </w:style>
  <w:style w:type="paragraph" w:styleId="Rvision">
    <w:name w:val="Revision"/>
    <w:hidden/>
    <w:uiPriority w:val="99"/>
    <w:semiHidden/>
    <w:rsid w:val="009C5CA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mments" Target="comments.xml"/><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package" Target="embeddings/Microsoft_Visio_Drawing24551.vsdx"/><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Visio_2003-2010_Drawing192020201.vsd"/><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member.onem2m.org/Static_pages/Others/Rules_Pages/oneM2M-Drafting-Rules-V1_0.doc" TargetMode="External"/><Relationship Id="rId14" Type="http://schemas.microsoft.com/office/2011/relationships/commentsExtended" Target="commentsExtended.xml"/><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2BE693-D4E4-47A4-9ADC-5F3A0AD7E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TotalTime>
  <Pages>1</Pages>
  <Words>11232</Words>
  <Characters>64029</Characters>
  <Application>Microsoft Office Word</Application>
  <DocSecurity>0</DocSecurity>
  <Lines>533</Lines>
  <Paragraphs>150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ETS Sophia Antipolis</Company>
  <LinksUpToDate>false</LinksUpToDate>
  <CharactersWithSpaces>75111</CharactersWithSpaces>
  <SharedDoc>false</SharedDoc>
  <HLinks>
    <vt:vector size="6" baseType="variant">
      <vt:variant>
        <vt:i4>6815754</vt:i4>
      </vt:variant>
      <vt:variant>
        <vt:i4>360</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MOHALI Marianne TGI/OLN</cp:lastModifiedBy>
  <cp:revision>3</cp:revision>
  <cp:lastPrinted>2012-10-11T09:05:00Z</cp:lastPrinted>
  <dcterms:created xsi:type="dcterms:W3CDTF">2021-02-04T11:18:00Z</dcterms:created>
  <dcterms:modified xsi:type="dcterms:W3CDTF">2021-02-04T11:20:00Z</dcterms:modified>
</cp:coreProperties>
</file>